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80" w:rsidRDefault="00DE0080" w:rsidP="00E005C7">
      <w:pPr>
        <w:jc w:val="center"/>
        <w:rPr>
          <w:sz w:val="72"/>
          <w:szCs w:val="72"/>
        </w:rPr>
      </w:pPr>
      <w:bookmarkStart w:id="0" w:name="_GoBack"/>
      <w:bookmarkEnd w:id="0"/>
    </w:p>
    <w:p w:rsidR="005D0D11" w:rsidRPr="00A902BE" w:rsidRDefault="006C042B" w:rsidP="00E005C7">
      <w:pPr>
        <w:jc w:val="center"/>
        <w:rPr>
          <w:color w:val="2E74B5" w:themeColor="accent1" w:themeShade="BF"/>
          <w:sz w:val="72"/>
          <w:szCs w:val="72"/>
        </w:rPr>
      </w:pPr>
      <w:r w:rsidRPr="00A902BE">
        <w:rPr>
          <w:color w:val="2E74B5" w:themeColor="accent1" w:themeShade="BF"/>
          <w:sz w:val="72"/>
          <w:szCs w:val="72"/>
        </w:rPr>
        <w:t>Læringsutbyttebeskrivelse</w:t>
      </w:r>
      <w:r w:rsidR="00E005C7" w:rsidRPr="00A902BE">
        <w:rPr>
          <w:color w:val="2E74B5" w:themeColor="accent1" w:themeShade="BF"/>
          <w:sz w:val="72"/>
          <w:szCs w:val="72"/>
        </w:rPr>
        <w:t xml:space="preserve"> og </w:t>
      </w:r>
      <w:r w:rsidRPr="00A902BE">
        <w:rPr>
          <w:color w:val="2E74B5" w:themeColor="accent1" w:themeShade="BF"/>
          <w:sz w:val="72"/>
          <w:szCs w:val="72"/>
        </w:rPr>
        <w:t>faginnhold</w:t>
      </w:r>
      <w:r w:rsidR="00DE0080" w:rsidRPr="00A902BE">
        <w:rPr>
          <w:color w:val="2E74B5" w:themeColor="accent1" w:themeShade="BF"/>
          <w:sz w:val="72"/>
          <w:szCs w:val="72"/>
        </w:rPr>
        <w:t xml:space="preserve"> for emnet anatomi, fysiologi og</w:t>
      </w:r>
      <w:r w:rsidR="00504605" w:rsidRPr="00A902BE">
        <w:rPr>
          <w:color w:val="2E74B5" w:themeColor="accent1" w:themeShade="BF"/>
          <w:sz w:val="72"/>
          <w:szCs w:val="72"/>
        </w:rPr>
        <w:t xml:space="preserve"> biokjemi</w:t>
      </w:r>
    </w:p>
    <w:p w:rsidR="00B27B66" w:rsidRDefault="00B27B66" w:rsidP="00E2562F">
      <w:pPr>
        <w:jc w:val="center"/>
        <w:rPr>
          <w:sz w:val="72"/>
          <w:szCs w:val="72"/>
        </w:rPr>
      </w:pPr>
    </w:p>
    <w:p w:rsidR="00E2562F" w:rsidRPr="00A902BE" w:rsidRDefault="00504605" w:rsidP="00E2562F">
      <w:pPr>
        <w:jc w:val="center"/>
        <w:rPr>
          <w:color w:val="2E74B5" w:themeColor="accent1" w:themeShade="BF"/>
          <w:sz w:val="72"/>
          <w:szCs w:val="72"/>
        </w:rPr>
      </w:pPr>
      <w:r w:rsidRPr="00A902BE">
        <w:rPr>
          <w:color w:val="2E74B5" w:themeColor="accent1" w:themeShade="BF"/>
          <w:sz w:val="72"/>
          <w:szCs w:val="72"/>
        </w:rPr>
        <w:t>Bachelorutdanning i sykepleie</w:t>
      </w:r>
    </w:p>
    <w:p w:rsidR="00E2562F" w:rsidRPr="00A902BE" w:rsidRDefault="00E2562F" w:rsidP="00E2562F">
      <w:pPr>
        <w:jc w:val="center"/>
        <w:rPr>
          <w:color w:val="2E74B5" w:themeColor="accent1" w:themeShade="BF"/>
          <w:sz w:val="72"/>
          <w:szCs w:val="72"/>
        </w:rPr>
      </w:pPr>
    </w:p>
    <w:p w:rsidR="007C46AB" w:rsidRPr="00A902BE" w:rsidRDefault="00E2562F" w:rsidP="00E2562F">
      <w:pPr>
        <w:jc w:val="center"/>
        <w:rPr>
          <w:color w:val="2E74B5" w:themeColor="accent1" w:themeShade="BF"/>
          <w:sz w:val="72"/>
          <w:szCs w:val="72"/>
        </w:rPr>
      </w:pPr>
      <w:r w:rsidRPr="00A902BE">
        <w:rPr>
          <w:color w:val="2E74B5" w:themeColor="accent1" w:themeShade="BF"/>
          <w:sz w:val="72"/>
          <w:szCs w:val="72"/>
        </w:rPr>
        <w:t>Studieåret 201</w:t>
      </w:r>
      <w:r w:rsidR="00224155" w:rsidRPr="00A902BE">
        <w:rPr>
          <w:color w:val="2E74B5" w:themeColor="accent1" w:themeShade="BF"/>
          <w:sz w:val="72"/>
          <w:szCs w:val="72"/>
        </w:rPr>
        <w:t>7</w:t>
      </w:r>
      <w:r w:rsidRPr="00A902BE">
        <w:rPr>
          <w:color w:val="2E74B5" w:themeColor="accent1" w:themeShade="BF"/>
          <w:sz w:val="72"/>
          <w:szCs w:val="72"/>
        </w:rPr>
        <w:t xml:space="preserve"> - 201</w:t>
      </w:r>
      <w:r w:rsidR="00224155" w:rsidRPr="00A902BE">
        <w:rPr>
          <w:color w:val="2E74B5" w:themeColor="accent1" w:themeShade="BF"/>
          <w:sz w:val="72"/>
          <w:szCs w:val="72"/>
        </w:rPr>
        <w:t>8</w:t>
      </w:r>
    </w:p>
    <w:p w:rsidR="00E2562F" w:rsidRDefault="00E2562F">
      <w:pPr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br w:type="page"/>
      </w:r>
    </w:p>
    <w:p w:rsidR="00DE0080" w:rsidRPr="005D684F" w:rsidRDefault="00DE0080" w:rsidP="00DE0080">
      <w:pPr>
        <w:rPr>
          <w:rFonts w:cs="Times New Roman"/>
          <w:b/>
          <w:i/>
          <w:color w:val="2E74B5" w:themeColor="accent1" w:themeShade="BF"/>
          <w:sz w:val="40"/>
          <w:szCs w:val="40"/>
        </w:rPr>
      </w:pPr>
      <w:r w:rsidRPr="005D684F">
        <w:rPr>
          <w:rFonts w:cs="Times New Roman"/>
          <w:b/>
          <w:i/>
          <w:color w:val="2E74B5" w:themeColor="accent1" w:themeShade="BF"/>
          <w:sz w:val="40"/>
          <w:szCs w:val="40"/>
        </w:rPr>
        <w:lastRenderedPageBreak/>
        <w:t>Forord</w:t>
      </w:r>
    </w:p>
    <w:p w:rsidR="00327004" w:rsidRPr="00AF63CE" w:rsidRDefault="00327004" w:rsidP="00327004">
      <w:pPr>
        <w:rPr>
          <w:rFonts w:cs="Times New Roman"/>
          <w:b/>
          <w:i/>
          <w:sz w:val="40"/>
          <w:szCs w:val="40"/>
        </w:rPr>
      </w:pPr>
      <w:r w:rsidRPr="00F33BD9">
        <w:rPr>
          <w:rFonts w:cs="Times New Roman"/>
          <w:sz w:val="24"/>
          <w:szCs w:val="24"/>
        </w:rPr>
        <w:t xml:space="preserve">Kunnskapsdepartementet gav NOKUT </w:t>
      </w:r>
      <w:r>
        <w:rPr>
          <w:rFonts w:cs="Times New Roman"/>
          <w:sz w:val="24"/>
          <w:szCs w:val="24"/>
        </w:rPr>
        <w:t>i brev av 14. september 2014 i oppdrag å utvikle og gjennomføre</w:t>
      </w:r>
      <w:r w:rsidRPr="00F33BD9">
        <w:rPr>
          <w:rFonts w:cs="Times New Roman"/>
          <w:sz w:val="24"/>
          <w:szCs w:val="24"/>
        </w:rPr>
        <w:t xml:space="preserve"> nasjonal</w:t>
      </w:r>
      <w:r>
        <w:rPr>
          <w:rFonts w:cs="Times New Roman"/>
          <w:sz w:val="24"/>
          <w:szCs w:val="24"/>
        </w:rPr>
        <w:t>e</w:t>
      </w:r>
      <w:r w:rsidRPr="00F33BD9">
        <w:rPr>
          <w:rFonts w:cs="Times New Roman"/>
          <w:sz w:val="24"/>
          <w:szCs w:val="24"/>
        </w:rPr>
        <w:t xml:space="preserve"> deleksamen</w:t>
      </w:r>
      <w:r>
        <w:rPr>
          <w:rFonts w:cs="Times New Roman"/>
          <w:sz w:val="24"/>
          <w:szCs w:val="24"/>
        </w:rPr>
        <w:t>er i noe</w:t>
      </w:r>
      <w:r w:rsidR="00390483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sentrale profesjonsutdanninger. Nasjonal deleksamen i</w:t>
      </w:r>
      <w:r w:rsidRPr="00F33BD9">
        <w:rPr>
          <w:rFonts w:cs="Times New Roman"/>
          <w:sz w:val="24"/>
          <w:szCs w:val="24"/>
        </w:rPr>
        <w:t xml:space="preserve"> anatomi, fysiologi og biokjemi i </w:t>
      </w:r>
      <w:r w:rsidRPr="004E1774">
        <w:rPr>
          <w:rFonts w:cs="Times New Roman"/>
          <w:sz w:val="24"/>
          <w:szCs w:val="24"/>
        </w:rPr>
        <w:t>bachelorutdanningen i sykepleie</w:t>
      </w:r>
      <w:r>
        <w:rPr>
          <w:rFonts w:cs="Times New Roman"/>
          <w:sz w:val="24"/>
          <w:szCs w:val="24"/>
        </w:rPr>
        <w:t xml:space="preserve"> ble prøvd ut </w:t>
      </w:r>
      <w:r w:rsidR="009643D2">
        <w:rPr>
          <w:rFonts w:cs="Times New Roman"/>
          <w:sz w:val="24"/>
          <w:szCs w:val="24"/>
        </w:rPr>
        <w:t xml:space="preserve">første gang </w:t>
      </w:r>
      <w:r w:rsidR="00CB142C">
        <w:rPr>
          <w:rFonts w:cs="Times New Roman"/>
          <w:sz w:val="24"/>
          <w:szCs w:val="24"/>
        </w:rPr>
        <w:t>studieåret 2015</w:t>
      </w:r>
      <w:r w:rsidR="009643D2">
        <w:rPr>
          <w:rFonts w:cs="Times New Roman"/>
          <w:sz w:val="24"/>
          <w:szCs w:val="24"/>
        </w:rPr>
        <w:t xml:space="preserve">/2016 og deretter </w:t>
      </w:r>
      <w:r w:rsidR="00CB142C">
        <w:rPr>
          <w:rFonts w:cs="Times New Roman"/>
          <w:sz w:val="24"/>
          <w:szCs w:val="24"/>
        </w:rPr>
        <w:t xml:space="preserve">studieåret </w:t>
      </w:r>
      <w:r>
        <w:rPr>
          <w:rFonts w:cs="Times New Roman"/>
          <w:sz w:val="24"/>
          <w:szCs w:val="24"/>
        </w:rPr>
        <w:t>201</w:t>
      </w:r>
      <w:r w:rsidR="00CB142C">
        <w:rPr>
          <w:rFonts w:cs="Times New Roman"/>
          <w:sz w:val="24"/>
          <w:szCs w:val="24"/>
        </w:rPr>
        <w:t>6/2017.</w:t>
      </w:r>
      <w:r w:rsidR="009643D2">
        <w:rPr>
          <w:rFonts w:cs="Times New Roman"/>
          <w:sz w:val="24"/>
          <w:szCs w:val="24"/>
        </w:rPr>
        <w:t xml:space="preserve"> </w:t>
      </w:r>
      <w:r w:rsidR="00CB142C">
        <w:rPr>
          <w:rFonts w:cs="Times New Roman"/>
          <w:sz w:val="24"/>
          <w:szCs w:val="24"/>
        </w:rPr>
        <w:t xml:space="preserve">Nasjonal eksamen arrangeres for tredje gang </w:t>
      </w:r>
      <w:r w:rsidR="009643D2">
        <w:rPr>
          <w:rFonts w:cs="Times New Roman"/>
          <w:sz w:val="24"/>
          <w:szCs w:val="24"/>
        </w:rPr>
        <w:t xml:space="preserve">studieåret </w:t>
      </w:r>
      <w:r>
        <w:rPr>
          <w:rFonts w:cs="Times New Roman"/>
          <w:sz w:val="24"/>
          <w:szCs w:val="24"/>
        </w:rPr>
        <w:t>2017</w:t>
      </w:r>
      <w:r w:rsidR="009643D2">
        <w:rPr>
          <w:rFonts w:cs="Times New Roman"/>
          <w:sz w:val="24"/>
          <w:szCs w:val="24"/>
        </w:rPr>
        <w:t>/2018.</w:t>
      </w:r>
      <w:r>
        <w:rPr>
          <w:rFonts w:cs="Times New Roman"/>
          <w:sz w:val="24"/>
          <w:szCs w:val="24"/>
        </w:rPr>
        <w:t xml:space="preserve"> </w:t>
      </w:r>
    </w:p>
    <w:p w:rsidR="004308CC" w:rsidRPr="004308CC" w:rsidRDefault="004308CC" w:rsidP="00327004">
      <w:pPr>
        <w:rPr>
          <w:rStyle w:val="Utheving"/>
          <w:rFonts w:cs="Arial"/>
          <w:b w:val="0"/>
          <w:sz w:val="24"/>
          <w:szCs w:val="24"/>
        </w:rPr>
      </w:pPr>
      <w:r w:rsidRPr="004308CC">
        <w:rPr>
          <w:rFonts w:cs="Times New Roman"/>
          <w:sz w:val="24"/>
          <w:szCs w:val="24"/>
        </w:rPr>
        <w:t xml:space="preserve">Nasjonalt profesjonsråd </w:t>
      </w:r>
      <w:r w:rsidRPr="004308CC">
        <w:rPr>
          <w:rStyle w:val="Utheving"/>
          <w:rFonts w:cs="Arial"/>
          <w:b w:val="0"/>
          <w:sz w:val="24"/>
          <w:szCs w:val="24"/>
        </w:rPr>
        <w:t>for</w:t>
      </w:r>
      <w:r w:rsidRPr="004308CC">
        <w:rPr>
          <w:rStyle w:val="st1"/>
          <w:rFonts w:cs="Arial"/>
          <w:sz w:val="24"/>
          <w:szCs w:val="24"/>
        </w:rPr>
        <w:t xml:space="preserve"> utdanning og </w:t>
      </w:r>
      <w:r w:rsidRPr="004308CC">
        <w:rPr>
          <w:rStyle w:val="Utheving"/>
          <w:rFonts w:cs="Arial"/>
          <w:b w:val="0"/>
          <w:sz w:val="24"/>
          <w:szCs w:val="24"/>
        </w:rPr>
        <w:t>forskning</w:t>
      </w:r>
      <w:r w:rsidRPr="004308CC">
        <w:rPr>
          <w:rStyle w:val="st1"/>
          <w:rFonts w:cs="Arial"/>
          <w:sz w:val="24"/>
          <w:szCs w:val="24"/>
        </w:rPr>
        <w:t xml:space="preserve"> innen </w:t>
      </w:r>
      <w:r w:rsidRPr="004308CC">
        <w:rPr>
          <w:rStyle w:val="Utheving"/>
          <w:rFonts w:cs="Arial"/>
          <w:b w:val="0"/>
          <w:sz w:val="24"/>
          <w:szCs w:val="24"/>
        </w:rPr>
        <w:t xml:space="preserve">sykepleie har oppnevnt en arbeidsgruppe som bistår NOKUT med faglige råd, utarbeiding av oppgaver til den nasjonale eksamenen, utarbeiding av læringsutbyttebeskrivelse og spesifisering av faginnhold for anatomi, fysiologi og biokjemi. </w:t>
      </w:r>
    </w:p>
    <w:p w:rsidR="00327004" w:rsidRDefault="00327004" w:rsidP="00327004">
      <w:pPr>
        <w:rPr>
          <w:rStyle w:val="Utheving"/>
          <w:rFonts w:cs="Arial"/>
          <w:b w:val="0"/>
          <w:sz w:val="24"/>
          <w:szCs w:val="24"/>
        </w:rPr>
      </w:pPr>
      <w:r>
        <w:rPr>
          <w:rStyle w:val="Utheving"/>
          <w:rFonts w:cs="Arial"/>
          <w:b w:val="0"/>
          <w:sz w:val="24"/>
          <w:szCs w:val="24"/>
        </w:rPr>
        <w:t>Behovet for læringsutbyttebeskrivelse f</w:t>
      </w:r>
      <w:r w:rsidR="00143947">
        <w:rPr>
          <w:rStyle w:val="Utheving"/>
          <w:rFonts w:cs="Arial"/>
          <w:b w:val="0"/>
          <w:sz w:val="24"/>
          <w:szCs w:val="24"/>
        </w:rPr>
        <w:t>ulgt av en detaljert fagbeskrivelse</w:t>
      </w:r>
      <w:r>
        <w:rPr>
          <w:rStyle w:val="Utheving"/>
          <w:rFonts w:cs="Arial"/>
          <w:b w:val="0"/>
          <w:sz w:val="24"/>
          <w:szCs w:val="24"/>
        </w:rPr>
        <w:t xml:space="preserve"> er begrunnet i de relativt store ulikhetene mellom de vanlige lærebøkene i faget. </w:t>
      </w:r>
      <w:r w:rsidR="009643D2">
        <w:rPr>
          <w:rStyle w:val="Utheving"/>
          <w:rFonts w:cs="Arial"/>
          <w:b w:val="0"/>
          <w:sz w:val="24"/>
          <w:szCs w:val="24"/>
        </w:rPr>
        <w:t>Ved utarbeiding av sensorveiledning studieåret</w:t>
      </w:r>
      <w:r>
        <w:rPr>
          <w:rStyle w:val="Utheving"/>
          <w:rFonts w:cs="Arial"/>
          <w:b w:val="0"/>
          <w:sz w:val="24"/>
          <w:szCs w:val="24"/>
        </w:rPr>
        <w:t xml:space="preserve"> 2015</w:t>
      </w:r>
      <w:r w:rsidR="009643D2">
        <w:rPr>
          <w:rStyle w:val="Utheving"/>
          <w:rFonts w:cs="Arial"/>
          <w:b w:val="0"/>
          <w:sz w:val="24"/>
          <w:szCs w:val="24"/>
        </w:rPr>
        <w:t>/2016</w:t>
      </w:r>
      <w:r>
        <w:rPr>
          <w:rStyle w:val="Utheving"/>
          <w:rFonts w:cs="Arial"/>
          <w:b w:val="0"/>
          <w:sz w:val="24"/>
          <w:szCs w:val="24"/>
        </w:rPr>
        <w:t xml:space="preserve"> </w:t>
      </w:r>
      <w:r w:rsidR="009643D2">
        <w:rPr>
          <w:rStyle w:val="Utheving"/>
          <w:rFonts w:cs="Arial"/>
          <w:b w:val="0"/>
          <w:sz w:val="24"/>
          <w:szCs w:val="24"/>
        </w:rPr>
        <w:t xml:space="preserve">erfarte vi </w:t>
      </w:r>
      <w:r>
        <w:rPr>
          <w:rStyle w:val="Utheving"/>
          <w:rFonts w:cs="Arial"/>
          <w:b w:val="0"/>
          <w:sz w:val="24"/>
          <w:szCs w:val="24"/>
        </w:rPr>
        <w:t xml:space="preserve">at de store forskjellene mellom læreverkene gjorde det vanskelig å </w:t>
      </w:r>
      <w:r w:rsidR="009643D2">
        <w:rPr>
          <w:rStyle w:val="Utheving"/>
          <w:rFonts w:cs="Arial"/>
          <w:b w:val="0"/>
          <w:sz w:val="24"/>
          <w:szCs w:val="24"/>
        </w:rPr>
        <w:t xml:space="preserve">utarbeide </w:t>
      </w:r>
      <w:r>
        <w:rPr>
          <w:rStyle w:val="Utheving"/>
          <w:rFonts w:cs="Arial"/>
          <w:b w:val="0"/>
          <w:sz w:val="24"/>
          <w:szCs w:val="24"/>
        </w:rPr>
        <w:t xml:space="preserve">gode </w:t>
      </w:r>
      <w:r w:rsidR="009643D2">
        <w:rPr>
          <w:rStyle w:val="Utheving"/>
          <w:rFonts w:cs="Arial"/>
          <w:b w:val="0"/>
          <w:sz w:val="24"/>
          <w:szCs w:val="24"/>
        </w:rPr>
        <w:t>eksamensoppgaver som</w:t>
      </w:r>
      <w:r>
        <w:rPr>
          <w:rStyle w:val="Utheving"/>
          <w:rFonts w:cs="Arial"/>
          <w:b w:val="0"/>
          <w:sz w:val="24"/>
          <w:szCs w:val="24"/>
        </w:rPr>
        <w:t xml:space="preserve"> studentene hadde rimelig like forutsetninger for å </w:t>
      </w:r>
      <w:r w:rsidR="009643D2">
        <w:rPr>
          <w:rStyle w:val="Utheving"/>
          <w:rFonts w:cs="Arial"/>
          <w:b w:val="0"/>
          <w:sz w:val="24"/>
          <w:szCs w:val="24"/>
        </w:rPr>
        <w:t>besvare</w:t>
      </w:r>
      <w:r>
        <w:rPr>
          <w:rStyle w:val="Utheving"/>
          <w:rFonts w:cs="Arial"/>
          <w:b w:val="0"/>
          <w:sz w:val="24"/>
          <w:szCs w:val="24"/>
        </w:rPr>
        <w:t xml:space="preserve">. </w:t>
      </w:r>
    </w:p>
    <w:p w:rsidR="00327004" w:rsidRDefault="00327004" w:rsidP="00327004">
      <w:pPr>
        <w:rPr>
          <w:rStyle w:val="Utheving"/>
          <w:rFonts w:cs="Arial"/>
          <w:b w:val="0"/>
          <w:sz w:val="24"/>
          <w:szCs w:val="24"/>
        </w:rPr>
      </w:pPr>
      <w:r>
        <w:rPr>
          <w:rStyle w:val="Utheving"/>
          <w:rFonts w:cs="Arial"/>
          <w:b w:val="0"/>
          <w:sz w:val="24"/>
          <w:szCs w:val="24"/>
        </w:rPr>
        <w:t xml:space="preserve">Én løsning kunne være å velge ett læreverk som alle utdanningsinstitusjonene bruker. Dette vil imidlertid begrense muligheten studenten i dag har til å velge læreverk ut fra ulik læringsstil og bakgrunn. Noen ønsker en kortfattet, konsis tekst; andre </w:t>
      </w:r>
      <w:r w:rsidR="004528E1">
        <w:rPr>
          <w:rStyle w:val="Utheving"/>
          <w:rFonts w:cs="Arial"/>
          <w:b w:val="0"/>
          <w:sz w:val="24"/>
          <w:szCs w:val="24"/>
        </w:rPr>
        <w:t xml:space="preserve">en </w:t>
      </w:r>
      <w:r>
        <w:rPr>
          <w:rStyle w:val="Utheving"/>
          <w:rFonts w:cs="Arial"/>
          <w:b w:val="0"/>
          <w:sz w:val="24"/>
          <w:szCs w:val="24"/>
        </w:rPr>
        <w:t xml:space="preserve">mer omfattende og faglig dyptgående tekst eller </w:t>
      </w:r>
      <w:r w:rsidR="004528E1">
        <w:rPr>
          <w:rStyle w:val="Utheving"/>
          <w:rFonts w:cs="Arial"/>
          <w:b w:val="0"/>
          <w:sz w:val="24"/>
          <w:szCs w:val="24"/>
        </w:rPr>
        <w:t xml:space="preserve">en </w:t>
      </w:r>
      <w:r>
        <w:rPr>
          <w:rStyle w:val="Utheving"/>
          <w:rFonts w:cs="Arial"/>
          <w:b w:val="0"/>
          <w:sz w:val="24"/>
          <w:szCs w:val="24"/>
        </w:rPr>
        <w:t>tekst som er skrevet i en muntlig tradisjon med kliniske eksempler integrert i teksten. Noen ønsker muligens engelskspråklige læreverk</w:t>
      </w:r>
      <w:r w:rsidR="004528E1">
        <w:rPr>
          <w:rStyle w:val="Utheving"/>
          <w:rFonts w:cs="Arial"/>
          <w:b w:val="0"/>
          <w:sz w:val="24"/>
          <w:szCs w:val="24"/>
        </w:rPr>
        <w:t>,</w:t>
      </w:r>
      <w:r>
        <w:rPr>
          <w:rStyle w:val="Utheving"/>
          <w:rFonts w:cs="Arial"/>
          <w:b w:val="0"/>
          <w:sz w:val="24"/>
          <w:szCs w:val="24"/>
        </w:rPr>
        <w:t xml:space="preserve"> og for</w:t>
      </w:r>
      <w:r w:rsidR="007E0DB9">
        <w:rPr>
          <w:rStyle w:val="Utheving"/>
          <w:rFonts w:cs="Arial"/>
          <w:b w:val="0"/>
          <w:sz w:val="24"/>
          <w:szCs w:val="24"/>
        </w:rPr>
        <w:t xml:space="preserve"> de ulike </w:t>
      </w:r>
      <w:r>
        <w:rPr>
          <w:rStyle w:val="Utheving"/>
          <w:rFonts w:cs="Arial"/>
          <w:b w:val="0"/>
          <w:sz w:val="24"/>
          <w:szCs w:val="24"/>
        </w:rPr>
        <w:t>læreverkene finnes mer eller mindre omfattende nettressurser. Vedlagte læringsutbyttebeskrivelse og liste med spesifisering av faginnhold bygger derfor ikke på en spesifikk lærebok. Det er opp til utdanningsinstitusjonene å gi studentene råd om hvilke læreverk de bør velge, og det blir opp til faglærerne ved de ulike institusjonene å utarbeide eller finne nødvendig utf</w:t>
      </w:r>
      <w:r w:rsidR="00143947">
        <w:rPr>
          <w:rStyle w:val="Utheving"/>
          <w:rFonts w:cs="Arial"/>
          <w:b w:val="0"/>
          <w:sz w:val="24"/>
          <w:szCs w:val="24"/>
        </w:rPr>
        <w:t>yllende litteratur</w:t>
      </w:r>
      <w:r w:rsidR="004528E1">
        <w:rPr>
          <w:rStyle w:val="Utheving"/>
          <w:rFonts w:cs="Arial"/>
          <w:b w:val="0"/>
          <w:sz w:val="24"/>
          <w:szCs w:val="24"/>
        </w:rPr>
        <w:t>,</w:t>
      </w:r>
      <w:r w:rsidR="00143947">
        <w:rPr>
          <w:rStyle w:val="Utheving"/>
          <w:rFonts w:cs="Arial"/>
          <w:b w:val="0"/>
          <w:sz w:val="24"/>
          <w:szCs w:val="24"/>
        </w:rPr>
        <w:t xml:space="preserve"> der </w:t>
      </w:r>
      <w:r>
        <w:rPr>
          <w:rStyle w:val="Utheving"/>
          <w:rFonts w:cs="Arial"/>
          <w:b w:val="0"/>
          <w:sz w:val="24"/>
          <w:szCs w:val="24"/>
        </w:rPr>
        <w:t>læreverk</w:t>
      </w:r>
      <w:r w:rsidR="00143947">
        <w:rPr>
          <w:rStyle w:val="Utheving"/>
          <w:rFonts w:cs="Arial"/>
          <w:b w:val="0"/>
          <w:sz w:val="24"/>
          <w:szCs w:val="24"/>
        </w:rPr>
        <w:t>et en velger</w:t>
      </w:r>
      <w:r>
        <w:rPr>
          <w:rStyle w:val="Utheving"/>
          <w:rFonts w:cs="Arial"/>
          <w:b w:val="0"/>
          <w:sz w:val="24"/>
          <w:szCs w:val="24"/>
        </w:rPr>
        <w:t xml:space="preserve"> ikke fullt ut dekker fag</w:t>
      </w:r>
      <w:r w:rsidR="007E0DB9">
        <w:rPr>
          <w:rStyle w:val="Utheving"/>
          <w:rFonts w:cs="Arial"/>
          <w:b w:val="0"/>
          <w:sz w:val="24"/>
          <w:szCs w:val="24"/>
        </w:rPr>
        <w:t>innholdet</w:t>
      </w:r>
      <w:r>
        <w:rPr>
          <w:rStyle w:val="Utheving"/>
          <w:rFonts w:cs="Arial"/>
          <w:b w:val="0"/>
          <w:sz w:val="24"/>
          <w:szCs w:val="24"/>
        </w:rPr>
        <w:t xml:space="preserve"> </w:t>
      </w:r>
      <w:r w:rsidR="007E0DB9">
        <w:rPr>
          <w:rStyle w:val="Utheving"/>
          <w:rFonts w:cs="Arial"/>
          <w:b w:val="0"/>
          <w:sz w:val="24"/>
          <w:szCs w:val="24"/>
        </w:rPr>
        <w:t>som er beskrevet i dette dokumentet</w:t>
      </w:r>
      <w:r>
        <w:rPr>
          <w:rStyle w:val="Utheving"/>
          <w:rFonts w:cs="Arial"/>
          <w:b w:val="0"/>
          <w:sz w:val="24"/>
          <w:szCs w:val="24"/>
        </w:rPr>
        <w:t>.</w:t>
      </w:r>
    </w:p>
    <w:p w:rsidR="00327004" w:rsidRDefault="00143947" w:rsidP="00327004">
      <w:pPr>
        <w:rPr>
          <w:rStyle w:val="Utheving"/>
          <w:rFonts w:cs="Arial"/>
          <w:b w:val="0"/>
          <w:sz w:val="24"/>
          <w:szCs w:val="24"/>
        </w:rPr>
      </w:pPr>
      <w:r>
        <w:rPr>
          <w:rStyle w:val="Utheving"/>
          <w:rFonts w:cs="Arial"/>
          <w:b w:val="0"/>
          <w:sz w:val="24"/>
          <w:szCs w:val="24"/>
        </w:rPr>
        <w:t>Den</w:t>
      </w:r>
      <w:r w:rsidR="00123582">
        <w:rPr>
          <w:rStyle w:val="Utheving"/>
          <w:rFonts w:cs="Arial"/>
          <w:b w:val="0"/>
          <w:sz w:val="24"/>
          <w:szCs w:val="24"/>
        </w:rPr>
        <w:t xml:space="preserve"> detaljert</w:t>
      </w:r>
      <w:r>
        <w:rPr>
          <w:rStyle w:val="Utheving"/>
          <w:rFonts w:cs="Arial"/>
          <w:b w:val="0"/>
          <w:sz w:val="24"/>
          <w:szCs w:val="24"/>
        </w:rPr>
        <w:t xml:space="preserve">e </w:t>
      </w:r>
      <w:r w:rsidR="00D659D7">
        <w:rPr>
          <w:rStyle w:val="Utheving"/>
          <w:rFonts w:cs="Arial"/>
          <w:b w:val="0"/>
          <w:sz w:val="24"/>
          <w:szCs w:val="24"/>
        </w:rPr>
        <w:t xml:space="preserve">beskrivelsen av </w:t>
      </w:r>
      <w:r>
        <w:rPr>
          <w:rStyle w:val="Utheving"/>
          <w:rFonts w:cs="Arial"/>
          <w:b w:val="0"/>
          <w:sz w:val="24"/>
          <w:szCs w:val="24"/>
        </w:rPr>
        <w:t>fag</w:t>
      </w:r>
      <w:r w:rsidR="00D659D7">
        <w:rPr>
          <w:rStyle w:val="Utheving"/>
          <w:rFonts w:cs="Arial"/>
          <w:b w:val="0"/>
          <w:sz w:val="24"/>
          <w:szCs w:val="24"/>
        </w:rPr>
        <w:t>innholdet</w:t>
      </w:r>
      <w:r w:rsidR="00123582">
        <w:rPr>
          <w:rStyle w:val="Utheving"/>
          <w:rFonts w:cs="Arial"/>
          <w:b w:val="0"/>
          <w:sz w:val="24"/>
          <w:szCs w:val="24"/>
        </w:rPr>
        <w:t xml:space="preserve"> </w:t>
      </w:r>
      <w:r w:rsidR="00862E8E">
        <w:rPr>
          <w:rStyle w:val="Utheving"/>
          <w:rFonts w:cs="Arial"/>
          <w:b w:val="0"/>
          <w:sz w:val="24"/>
          <w:szCs w:val="24"/>
        </w:rPr>
        <w:t xml:space="preserve">er ment som et verktøy når </w:t>
      </w:r>
      <w:r w:rsidR="00123582">
        <w:rPr>
          <w:rStyle w:val="Utheving"/>
          <w:rFonts w:cs="Arial"/>
          <w:b w:val="0"/>
          <w:sz w:val="24"/>
          <w:szCs w:val="24"/>
        </w:rPr>
        <w:t xml:space="preserve">studentene </w:t>
      </w:r>
      <w:r w:rsidR="00327004">
        <w:rPr>
          <w:rStyle w:val="Utheving"/>
          <w:rFonts w:cs="Arial"/>
          <w:b w:val="0"/>
          <w:sz w:val="24"/>
          <w:szCs w:val="24"/>
        </w:rPr>
        <w:t xml:space="preserve">skal jobbe med de aktuelle emnene med utgangspunkt i ulike læreverk. </w:t>
      </w:r>
      <w:r w:rsidR="00D659D7">
        <w:rPr>
          <w:rStyle w:val="Utheving"/>
          <w:rFonts w:cs="Arial"/>
          <w:b w:val="0"/>
          <w:sz w:val="24"/>
          <w:szCs w:val="24"/>
        </w:rPr>
        <w:t>En del</w:t>
      </w:r>
      <w:r w:rsidR="00327004">
        <w:rPr>
          <w:rStyle w:val="Utheving"/>
          <w:rFonts w:cs="Arial"/>
          <w:b w:val="0"/>
          <w:sz w:val="24"/>
          <w:szCs w:val="24"/>
        </w:rPr>
        <w:t xml:space="preserve"> steder har arbeidsgruppen valgt å beskrive</w:t>
      </w:r>
      <w:r w:rsidR="00D659D7">
        <w:rPr>
          <w:rStyle w:val="Utheving"/>
          <w:rFonts w:cs="Arial"/>
          <w:b w:val="0"/>
          <w:sz w:val="24"/>
          <w:szCs w:val="24"/>
        </w:rPr>
        <w:t xml:space="preserve"> temaer og momenter mer inngående</w:t>
      </w:r>
      <w:r w:rsidR="00327004">
        <w:rPr>
          <w:rStyle w:val="Utheving"/>
          <w:rFonts w:cs="Arial"/>
          <w:b w:val="0"/>
          <w:sz w:val="24"/>
          <w:szCs w:val="24"/>
        </w:rPr>
        <w:t>. Dette er for å vise studentene / faglærerne tydelig hvilket nivå som forventes. Dette er også begrunnet i</w:t>
      </w:r>
      <w:r>
        <w:rPr>
          <w:rStyle w:val="Utheving"/>
          <w:rFonts w:cs="Arial"/>
          <w:b w:val="0"/>
          <w:sz w:val="24"/>
          <w:szCs w:val="24"/>
        </w:rPr>
        <w:t xml:space="preserve"> at noen av de vanlige lærebøkene</w:t>
      </w:r>
      <w:r w:rsidR="00327004">
        <w:rPr>
          <w:rStyle w:val="Utheving"/>
          <w:rFonts w:cs="Arial"/>
          <w:b w:val="0"/>
          <w:sz w:val="24"/>
          <w:szCs w:val="24"/>
        </w:rPr>
        <w:t xml:space="preserve"> kan ha mangle</w:t>
      </w:r>
      <w:r w:rsidR="00123582">
        <w:rPr>
          <w:rStyle w:val="Utheving"/>
          <w:rFonts w:cs="Arial"/>
          <w:b w:val="0"/>
          <w:sz w:val="24"/>
          <w:szCs w:val="24"/>
        </w:rPr>
        <w:t xml:space="preserve">nde detaljeringsgrad i </w:t>
      </w:r>
      <w:r w:rsidR="003016AF">
        <w:rPr>
          <w:rStyle w:val="Utheving"/>
          <w:rFonts w:cs="Arial"/>
          <w:b w:val="0"/>
          <w:sz w:val="24"/>
          <w:szCs w:val="24"/>
        </w:rPr>
        <w:t>disse temaene</w:t>
      </w:r>
      <w:r w:rsidR="00327004">
        <w:rPr>
          <w:rStyle w:val="Utheving"/>
          <w:rFonts w:cs="Arial"/>
          <w:b w:val="0"/>
          <w:sz w:val="24"/>
          <w:szCs w:val="24"/>
        </w:rPr>
        <w:t xml:space="preserve">. </w:t>
      </w:r>
    </w:p>
    <w:p w:rsidR="00327004" w:rsidRPr="0000377E" w:rsidRDefault="00862E8E" w:rsidP="00327004">
      <w:pPr>
        <w:rPr>
          <w:rStyle w:val="Utheving"/>
          <w:rFonts w:cs="Times New Roman"/>
          <w:bCs w:val="0"/>
          <w:i/>
          <w:sz w:val="28"/>
          <w:szCs w:val="28"/>
        </w:rPr>
      </w:pPr>
      <w:r>
        <w:rPr>
          <w:rStyle w:val="Utheving"/>
          <w:rFonts w:cs="Arial"/>
          <w:b w:val="0"/>
          <w:sz w:val="24"/>
          <w:szCs w:val="24"/>
        </w:rPr>
        <w:t>D</w:t>
      </w:r>
      <w:r w:rsidR="00327004">
        <w:rPr>
          <w:rStyle w:val="Utheving"/>
          <w:rFonts w:cs="Arial"/>
          <w:b w:val="0"/>
          <w:sz w:val="24"/>
          <w:szCs w:val="24"/>
        </w:rPr>
        <w:t xml:space="preserve">e delene av pensum som er nødvendig for helheten, men ikke det aller mest sentrale i faget, </w:t>
      </w:r>
      <w:r w:rsidRPr="00D57DAB">
        <w:rPr>
          <w:rStyle w:val="Utheving"/>
          <w:rFonts w:cs="Arial"/>
          <w:b w:val="0"/>
          <w:i/>
          <w:color w:val="808080" w:themeColor="background1" w:themeShade="80"/>
          <w:sz w:val="24"/>
          <w:szCs w:val="24"/>
        </w:rPr>
        <w:t>er skrevet i</w:t>
      </w:r>
      <w:r w:rsidR="00327004" w:rsidRPr="00D57DAB">
        <w:rPr>
          <w:rStyle w:val="Utheving"/>
          <w:rFonts w:cs="Arial"/>
          <w:b w:val="0"/>
          <w:i/>
          <w:color w:val="808080" w:themeColor="background1" w:themeShade="80"/>
          <w:sz w:val="24"/>
          <w:szCs w:val="24"/>
        </w:rPr>
        <w:t xml:space="preserve"> grå skrift og kursiv</w:t>
      </w:r>
      <w:r w:rsidR="00327004">
        <w:rPr>
          <w:rStyle w:val="Utheving"/>
          <w:rFonts w:cs="Arial"/>
          <w:b w:val="0"/>
          <w:sz w:val="24"/>
          <w:szCs w:val="24"/>
        </w:rPr>
        <w:t xml:space="preserve">. </w:t>
      </w:r>
      <w:r>
        <w:rPr>
          <w:rStyle w:val="Utheving"/>
          <w:rFonts w:cs="Arial"/>
          <w:b w:val="0"/>
          <w:sz w:val="24"/>
          <w:szCs w:val="24"/>
        </w:rPr>
        <w:t>M</w:t>
      </w:r>
      <w:r w:rsidR="00327004">
        <w:rPr>
          <w:rStyle w:val="Utheving"/>
          <w:rFonts w:cs="Arial"/>
          <w:b w:val="0"/>
          <w:sz w:val="24"/>
          <w:szCs w:val="24"/>
        </w:rPr>
        <w:t xml:space="preserve">omenter skrevet med grått i kursiv </w:t>
      </w:r>
      <w:r w:rsidR="00212250">
        <w:rPr>
          <w:rStyle w:val="Utheving"/>
          <w:rFonts w:cs="Arial"/>
          <w:b w:val="0"/>
          <w:sz w:val="24"/>
          <w:szCs w:val="24"/>
        </w:rPr>
        <w:t xml:space="preserve">kan maksimalt </w:t>
      </w:r>
      <w:r w:rsidR="00327004">
        <w:rPr>
          <w:rStyle w:val="Utheving"/>
          <w:rFonts w:cs="Arial"/>
          <w:b w:val="0"/>
          <w:sz w:val="24"/>
          <w:szCs w:val="24"/>
        </w:rPr>
        <w:t xml:space="preserve">utgjøre 10 % av </w:t>
      </w:r>
      <w:r w:rsidR="00810906">
        <w:rPr>
          <w:rStyle w:val="Utheving"/>
          <w:rFonts w:cs="Arial"/>
          <w:b w:val="0"/>
          <w:sz w:val="24"/>
          <w:szCs w:val="24"/>
        </w:rPr>
        <w:t xml:space="preserve">oppnåelige poeng </w:t>
      </w:r>
      <w:r w:rsidR="00327004">
        <w:rPr>
          <w:rStyle w:val="Utheving"/>
          <w:rFonts w:cs="Arial"/>
          <w:b w:val="0"/>
          <w:sz w:val="24"/>
          <w:szCs w:val="24"/>
        </w:rPr>
        <w:t>på eksamen.</w:t>
      </w:r>
      <w:r w:rsidR="004308CC">
        <w:rPr>
          <w:rStyle w:val="Utheving"/>
          <w:rFonts w:cs="Arial"/>
          <w:b w:val="0"/>
          <w:sz w:val="24"/>
          <w:szCs w:val="24"/>
        </w:rPr>
        <w:t xml:space="preserve"> </w:t>
      </w:r>
    </w:p>
    <w:p w:rsidR="00A67BC2" w:rsidRDefault="00327004" w:rsidP="00327004">
      <w:pPr>
        <w:rPr>
          <w:rStyle w:val="Utheving"/>
          <w:rFonts w:cs="Arial"/>
          <w:b w:val="0"/>
          <w:sz w:val="24"/>
          <w:szCs w:val="24"/>
        </w:rPr>
      </w:pPr>
      <w:r>
        <w:rPr>
          <w:rStyle w:val="Utheving"/>
          <w:rFonts w:cs="Arial"/>
          <w:b w:val="0"/>
          <w:sz w:val="24"/>
          <w:szCs w:val="24"/>
        </w:rPr>
        <w:t>Det viser seg at forståelsen / definisjonen av ulike spørreord varier</w:t>
      </w:r>
      <w:r w:rsidR="001C248D">
        <w:rPr>
          <w:rStyle w:val="Utheving"/>
          <w:rFonts w:cs="Arial"/>
          <w:b w:val="0"/>
          <w:sz w:val="24"/>
          <w:szCs w:val="24"/>
        </w:rPr>
        <w:t>er</w:t>
      </w:r>
      <w:r>
        <w:rPr>
          <w:rStyle w:val="Utheving"/>
          <w:rFonts w:cs="Arial"/>
          <w:b w:val="0"/>
          <w:sz w:val="24"/>
          <w:szCs w:val="24"/>
        </w:rPr>
        <w:t xml:space="preserve"> mellom utdanningsinstitusjonene. Arbeidsgruppen har derfor valgt å definere spørreordene som brukes i e</w:t>
      </w:r>
      <w:r w:rsidR="00D57DAB">
        <w:rPr>
          <w:rStyle w:val="Utheving"/>
          <w:rFonts w:cs="Arial"/>
          <w:b w:val="0"/>
          <w:sz w:val="24"/>
          <w:szCs w:val="24"/>
        </w:rPr>
        <w:t>ksamensoppgavene</w:t>
      </w:r>
      <w:r w:rsidR="001C248D">
        <w:rPr>
          <w:rStyle w:val="Utheving"/>
          <w:rFonts w:cs="Arial"/>
          <w:b w:val="0"/>
          <w:sz w:val="24"/>
          <w:szCs w:val="24"/>
        </w:rPr>
        <w:t>,</w:t>
      </w:r>
      <w:r w:rsidR="00D57DAB">
        <w:rPr>
          <w:rStyle w:val="Utheving"/>
          <w:rFonts w:cs="Arial"/>
          <w:b w:val="0"/>
          <w:sz w:val="24"/>
          <w:szCs w:val="24"/>
        </w:rPr>
        <w:t xml:space="preserve"> for å sikre en felles</w:t>
      </w:r>
      <w:r>
        <w:rPr>
          <w:rStyle w:val="Utheving"/>
          <w:rFonts w:cs="Arial"/>
          <w:b w:val="0"/>
          <w:sz w:val="24"/>
          <w:szCs w:val="24"/>
        </w:rPr>
        <w:t xml:space="preserve"> forståelse. Spørreordene er også inkludert i læringsut</w:t>
      </w:r>
      <w:r w:rsidR="00EB020C">
        <w:rPr>
          <w:rStyle w:val="Utheving"/>
          <w:rFonts w:cs="Arial"/>
          <w:b w:val="0"/>
          <w:sz w:val="24"/>
          <w:szCs w:val="24"/>
        </w:rPr>
        <w:t>byttebeskrivelse</w:t>
      </w:r>
      <w:r w:rsidR="00D659D7">
        <w:rPr>
          <w:rStyle w:val="Utheving"/>
          <w:rFonts w:cs="Arial"/>
          <w:b w:val="0"/>
          <w:sz w:val="24"/>
          <w:szCs w:val="24"/>
        </w:rPr>
        <w:t>n og beskrivelsen av faginnholdet</w:t>
      </w:r>
      <w:r>
        <w:rPr>
          <w:rStyle w:val="Utheving"/>
          <w:rFonts w:cs="Arial"/>
          <w:b w:val="0"/>
          <w:sz w:val="24"/>
          <w:szCs w:val="24"/>
        </w:rPr>
        <w:t xml:space="preserve"> for å veilede studenten</w:t>
      </w:r>
      <w:r w:rsidR="00D659D7">
        <w:rPr>
          <w:rStyle w:val="Utheving"/>
          <w:rFonts w:cs="Arial"/>
          <w:b w:val="0"/>
          <w:sz w:val="24"/>
          <w:szCs w:val="24"/>
        </w:rPr>
        <w:t>e</w:t>
      </w:r>
      <w:r>
        <w:rPr>
          <w:rStyle w:val="Utheving"/>
          <w:rFonts w:cs="Arial"/>
          <w:b w:val="0"/>
          <w:sz w:val="24"/>
          <w:szCs w:val="24"/>
        </w:rPr>
        <w:t xml:space="preserve"> i forhold til hvilket nivå </w:t>
      </w:r>
      <w:r w:rsidR="00D659D7">
        <w:rPr>
          <w:rStyle w:val="Utheving"/>
          <w:rFonts w:cs="Arial"/>
          <w:b w:val="0"/>
          <w:sz w:val="24"/>
          <w:szCs w:val="24"/>
        </w:rPr>
        <w:t xml:space="preserve">som </w:t>
      </w:r>
      <w:r>
        <w:rPr>
          <w:rStyle w:val="Utheving"/>
          <w:rFonts w:cs="Arial"/>
          <w:b w:val="0"/>
          <w:sz w:val="24"/>
          <w:szCs w:val="24"/>
        </w:rPr>
        <w:t>forvente</w:t>
      </w:r>
      <w:r w:rsidR="00D659D7">
        <w:rPr>
          <w:rStyle w:val="Utheving"/>
          <w:rFonts w:cs="Arial"/>
          <w:b w:val="0"/>
          <w:sz w:val="24"/>
          <w:szCs w:val="24"/>
        </w:rPr>
        <w:t>s</w:t>
      </w:r>
      <w:r>
        <w:rPr>
          <w:rStyle w:val="Utheving"/>
          <w:rFonts w:cs="Arial"/>
          <w:b w:val="0"/>
          <w:sz w:val="24"/>
          <w:szCs w:val="24"/>
        </w:rPr>
        <w:t xml:space="preserve"> under de ulike temaene.</w:t>
      </w:r>
    </w:p>
    <w:p w:rsidR="00327004" w:rsidRPr="00E30538" w:rsidRDefault="00327004" w:rsidP="00327004">
      <w:pPr>
        <w:rPr>
          <w:rStyle w:val="Utheving"/>
          <w:rFonts w:cs="Arial"/>
          <w:b w:val="0"/>
          <w:color w:val="000000" w:themeColor="text1"/>
          <w:sz w:val="24"/>
          <w:szCs w:val="24"/>
        </w:rPr>
      </w:pPr>
      <w:r w:rsidRPr="00E30538">
        <w:rPr>
          <w:rStyle w:val="Utheving"/>
          <w:rFonts w:cs="Arial"/>
          <w:b w:val="0"/>
          <w:color w:val="000000" w:themeColor="text1"/>
          <w:sz w:val="24"/>
          <w:szCs w:val="24"/>
        </w:rPr>
        <w:lastRenderedPageBreak/>
        <w:t>Kjemi er et viktig fundament for biokjemi og fysiologi</w:t>
      </w:r>
      <w:r w:rsidR="004514D9" w:rsidRPr="00E30538">
        <w:rPr>
          <w:rStyle w:val="Utheving"/>
          <w:rFonts w:cs="Arial"/>
          <w:b w:val="0"/>
          <w:color w:val="000000" w:themeColor="text1"/>
          <w:sz w:val="24"/>
          <w:szCs w:val="24"/>
        </w:rPr>
        <w:t>. Kunnskap i g</w:t>
      </w:r>
      <w:r w:rsidR="00212250" w:rsidRPr="00E30538">
        <w:rPr>
          <w:rStyle w:val="Utheving"/>
          <w:rFonts w:cs="Arial"/>
          <w:b w:val="0"/>
          <w:color w:val="000000" w:themeColor="text1"/>
          <w:sz w:val="24"/>
          <w:szCs w:val="24"/>
        </w:rPr>
        <w:t xml:space="preserve">runnleggende kjemi er </w:t>
      </w:r>
      <w:r w:rsidR="00E30538">
        <w:rPr>
          <w:rStyle w:val="Utheving"/>
          <w:rFonts w:cs="Arial"/>
          <w:b w:val="0"/>
          <w:color w:val="000000" w:themeColor="text1"/>
          <w:sz w:val="24"/>
          <w:szCs w:val="24"/>
        </w:rPr>
        <w:t xml:space="preserve">en forutsetning </w:t>
      </w:r>
      <w:r w:rsidR="00212250" w:rsidRPr="00E30538">
        <w:rPr>
          <w:rStyle w:val="Utheving"/>
          <w:rFonts w:cs="Arial"/>
          <w:b w:val="0"/>
          <w:color w:val="000000" w:themeColor="text1"/>
          <w:sz w:val="24"/>
          <w:szCs w:val="24"/>
        </w:rPr>
        <w:t xml:space="preserve">for å beskrive og forstå en del </w:t>
      </w:r>
      <w:r w:rsidR="00845A5D">
        <w:rPr>
          <w:rStyle w:val="Utheving"/>
          <w:rFonts w:cs="Arial"/>
          <w:b w:val="0"/>
          <w:color w:val="000000" w:themeColor="text1"/>
          <w:sz w:val="24"/>
          <w:szCs w:val="24"/>
        </w:rPr>
        <w:t xml:space="preserve">prosesser </w:t>
      </w:r>
      <w:r w:rsidR="00212250" w:rsidRPr="00E30538">
        <w:rPr>
          <w:rStyle w:val="Utheving"/>
          <w:rFonts w:cs="Arial"/>
          <w:b w:val="0"/>
          <w:color w:val="000000" w:themeColor="text1"/>
          <w:sz w:val="24"/>
          <w:szCs w:val="24"/>
        </w:rPr>
        <w:t>i</w:t>
      </w:r>
      <w:r w:rsidR="00E30538">
        <w:rPr>
          <w:rStyle w:val="Utheving"/>
          <w:rFonts w:cs="Arial"/>
          <w:b w:val="0"/>
          <w:color w:val="000000" w:themeColor="text1"/>
          <w:sz w:val="24"/>
          <w:szCs w:val="24"/>
        </w:rPr>
        <w:t xml:space="preserve"> kroppens celler</w:t>
      </w:r>
      <w:r w:rsidR="00845A5D">
        <w:rPr>
          <w:rStyle w:val="Utheving"/>
          <w:rFonts w:cs="Arial"/>
          <w:b w:val="0"/>
          <w:color w:val="000000" w:themeColor="text1"/>
          <w:sz w:val="24"/>
          <w:szCs w:val="24"/>
        </w:rPr>
        <w:t>, vev og organer</w:t>
      </w:r>
      <w:r w:rsidR="00052D2E" w:rsidRPr="00E30538">
        <w:rPr>
          <w:rStyle w:val="Utheving"/>
          <w:rFonts w:cs="Arial"/>
          <w:b w:val="0"/>
          <w:color w:val="000000" w:themeColor="text1"/>
          <w:sz w:val="24"/>
          <w:szCs w:val="24"/>
        </w:rPr>
        <w:t>.</w:t>
      </w:r>
      <w:r w:rsidR="00E30538">
        <w:rPr>
          <w:rStyle w:val="Utheving"/>
          <w:rFonts w:cs="Arial"/>
          <w:b w:val="0"/>
          <w:color w:val="000000" w:themeColor="text1"/>
          <w:sz w:val="24"/>
          <w:szCs w:val="24"/>
        </w:rPr>
        <w:t xml:space="preserve"> Det er derfor nødvendig med kunnskap om kjemiske tegn og begreper.</w:t>
      </w:r>
    </w:p>
    <w:p w:rsidR="00327004" w:rsidRDefault="00327004" w:rsidP="003270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Arbeidsgruppen </w:t>
      </w:r>
      <w:r w:rsidR="00B66B93">
        <w:rPr>
          <w:rFonts w:cs="Times New Roman"/>
          <w:sz w:val="24"/>
          <w:szCs w:val="24"/>
        </w:rPr>
        <w:t>håper</w:t>
      </w:r>
      <w:r>
        <w:rPr>
          <w:rFonts w:cs="Times New Roman"/>
          <w:sz w:val="24"/>
          <w:szCs w:val="24"/>
        </w:rPr>
        <w:t xml:space="preserve"> at vedlagte læringsutbyttebeskrivelse med spesif</w:t>
      </w:r>
      <w:r w:rsidR="00EB020C">
        <w:rPr>
          <w:rFonts w:cs="Times New Roman"/>
          <w:sz w:val="24"/>
          <w:szCs w:val="24"/>
        </w:rPr>
        <w:t>ikasjon av faginnhold</w:t>
      </w:r>
      <w:r w:rsidR="00B66B93">
        <w:rPr>
          <w:rFonts w:cs="Times New Roman"/>
          <w:sz w:val="24"/>
          <w:szCs w:val="24"/>
        </w:rPr>
        <w:t xml:space="preserve"> vil være</w:t>
      </w:r>
      <w:r w:rsidR="00EB020C">
        <w:rPr>
          <w:rFonts w:cs="Times New Roman"/>
          <w:sz w:val="24"/>
          <w:szCs w:val="24"/>
        </w:rPr>
        <w:t xml:space="preserve"> et nyttig</w:t>
      </w:r>
      <w:r>
        <w:rPr>
          <w:rFonts w:cs="Times New Roman"/>
          <w:sz w:val="24"/>
          <w:szCs w:val="24"/>
        </w:rPr>
        <w:t xml:space="preserve"> arbeidsredskap for studenter og undervisere i anatomi, fysiologi og biokjemi i bachelor i sykepleie. </w:t>
      </w:r>
      <w:r w:rsidR="002F3499">
        <w:rPr>
          <w:rFonts w:cs="Times New Roman"/>
          <w:sz w:val="24"/>
          <w:szCs w:val="24"/>
        </w:rPr>
        <w:t xml:space="preserve">Intensjonen er å </w:t>
      </w:r>
      <w:r>
        <w:rPr>
          <w:rFonts w:cs="Times New Roman"/>
          <w:sz w:val="24"/>
          <w:szCs w:val="24"/>
        </w:rPr>
        <w:t>tydeliggjør</w:t>
      </w:r>
      <w:r w:rsidR="002F3499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hva som bør fokuseres på i emnet, og hvilket omfang og </w:t>
      </w:r>
      <w:r w:rsidR="002F3499">
        <w:rPr>
          <w:rFonts w:cs="Times New Roman"/>
          <w:sz w:val="24"/>
          <w:szCs w:val="24"/>
        </w:rPr>
        <w:t xml:space="preserve">hvilken </w:t>
      </w:r>
      <w:r>
        <w:rPr>
          <w:rFonts w:cs="Times New Roman"/>
          <w:sz w:val="24"/>
          <w:szCs w:val="24"/>
        </w:rPr>
        <w:t xml:space="preserve">dybde som </w:t>
      </w:r>
      <w:r w:rsidR="00052D2E">
        <w:rPr>
          <w:rFonts w:cs="Times New Roman"/>
          <w:sz w:val="24"/>
          <w:szCs w:val="24"/>
        </w:rPr>
        <w:t>forventes.</w:t>
      </w:r>
      <w:r>
        <w:rPr>
          <w:rFonts w:cs="Times New Roman"/>
          <w:sz w:val="24"/>
          <w:szCs w:val="24"/>
        </w:rPr>
        <w:t xml:space="preserve"> </w:t>
      </w:r>
    </w:p>
    <w:p w:rsidR="00327004" w:rsidRDefault="00327004" w:rsidP="003270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Dette dokumentet er utarbeidet av den samme arbeidsgruppen som </w:t>
      </w:r>
      <w:r w:rsidR="00052D2E">
        <w:rPr>
          <w:rFonts w:cs="Times New Roman"/>
          <w:sz w:val="24"/>
          <w:szCs w:val="24"/>
        </w:rPr>
        <w:t>lager</w:t>
      </w:r>
      <w:r>
        <w:rPr>
          <w:rFonts w:cs="Times New Roman"/>
          <w:sz w:val="24"/>
          <w:szCs w:val="24"/>
        </w:rPr>
        <w:t xml:space="preserve"> oppgavene til nasjonal eksamen i anatomi, fysiologi og biokj</w:t>
      </w:r>
      <w:r w:rsidR="00EB020C">
        <w:rPr>
          <w:rFonts w:cs="Times New Roman"/>
          <w:sz w:val="24"/>
          <w:szCs w:val="24"/>
        </w:rPr>
        <w:t>emi. Det er vår</w:t>
      </w:r>
      <w:r w:rsidR="00D57DAB">
        <w:rPr>
          <w:rFonts w:cs="Times New Roman"/>
          <w:sz w:val="24"/>
          <w:szCs w:val="24"/>
        </w:rPr>
        <w:t xml:space="preserve"> mening at </w:t>
      </w:r>
      <w:r w:rsidR="00492565">
        <w:rPr>
          <w:rFonts w:cs="Times New Roman"/>
          <w:sz w:val="24"/>
          <w:szCs w:val="24"/>
        </w:rPr>
        <w:t xml:space="preserve">dokumentet skal kunne brukes </w:t>
      </w:r>
      <w:r w:rsidR="00D57DAB">
        <w:rPr>
          <w:rFonts w:cs="Times New Roman"/>
          <w:sz w:val="24"/>
          <w:szCs w:val="24"/>
        </w:rPr>
        <w:t>aktiv</w:t>
      </w:r>
      <w:r w:rsidR="00492565">
        <w:rPr>
          <w:rFonts w:cs="Times New Roman"/>
          <w:sz w:val="24"/>
          <w:szCs w:val="24"/>
        </w:rPr>
        <w:t xml:space="preserve">t som </w:t>
      </w:r>
      <w:r w:rsidR="006F3A36">
        <w:rPr>
          <w:rFonts w:cs="Times New Roman"/>
          <w:sz w:val="24"/>
          <w:szCs w:val="24"/>
        </w:rPr>
        <w:t>hjelpemiddel</w:t>
      </w:r>
      <w:r w:rsidR="004925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når en som student skal forberede seg til eksamen.</w:t>
      </w:r>
    </w:p>
    <w:p w:rsidR="00462554" w:rsidRPr="00E82832" w:rsidRDefault="00EB020C" w:rsidP="00B74FE3">
      <w:pPr>
        <w:rPr>
          <w:rFonts w:cs="Times New Roman"/>
          <w:sz w:val="24"/>
          <w:szCs w:val="24"/>
        </w:rPr>
      </w:pPr>
      <w:r w:rsidRPr="00580231">
        <w:rPr>
          <w:rFonts w:cs="Times New Roman"/>
          <w:sz w:val="24"/>
          <w:szCs w:val="24"/>
        </w:rPr>
        <w:t>Fagbeskrivelsen</w:t>
      </w:r>
      <w:r w:rsidR="00B55FC4" w:rsidRPr="00580231">
        <w:rPr>
          <w:rFonts w:cs="Times New Roman"/>
          <w:sz w:val="24"/>
          <w:szCs w:val="24"/>
        </w:rPr>
        <w:t xml:space="preserve"> </w:t>
      </w:r>
      <w:r w:rsidR="00462554" w:rsidRPr="00E82832">
        <w:rPr>
          <w:rFonts w:cs="Times New Roman"/>
          <w:sz w:val="24"/>
          <w:szCs w:val="24"/>
        </w:rPr>
        <w:t xml:space="preserve">ble første gang prøvd ut i studieåret 2016/2017. På bakgrunn av </w:t>
      </w:r>
      <w:r w:rsidR="005468A1" w:rsidRPr="00E82832">
        <w:rPr>
          <w:rFonts w:cs="Times New Roman"/>
          <w:sz w:val="24"/>
          <w:szCs w:val="24"/>
        </w:rPr>
        <w:t xml:space="preserve">innspill fra fagmiljøet og </w:t>
      </w:r>
      <w:r w:rsidR="00462554" w:rsidRPr="00E82832">
        <w:rPr>
          <w:rFonts w:cs="Times New Roman"/>
          <w:sz w:val="24"/>
          <w:szCs w:val="24"/>
        </w:rPr>
        <w:t>e</w:t>
      </w:r>
      <w:r w:rsidR="005468A1" w:rsidRPr="00E82832">
        <w:rPr>
          <w:rFonts w:cs="Times New Roman"/>
          <w:sz w:val="24"/>
          <w:szCs w:val="24"/>
        </w:rPr>
        <w:t>rfaringer som er gjort med den</w:t>
      </w:r>
      <w:r w:rsidR="00462554" w:rsidRPr="00E82832">
        <w:rPr>
          <w:rFonts w:cs="Times New Roman"/>
          <w:sz w:val="24"/>
          <w:szCs w:val="24"/>
        </w:rPr>
        <w:t xml:space="preserve"> første utgaven</w:t>
      </w:r>
      <w:r w:rsidR="005468A1" w:rsidRPr="00E82832">
        <w:rPr>
          <w:rFonts w:cs="Times New Roman"/>
          <w:sz w:val="24"/>
          <w:szCs w:val="24"/>
        </w:rPr>
        <w:t>,</w:t>
      </w:r>
      <w:r w:rsidR="006D2BAA" w:rsidRPr="00E82832">
        <w:rPr>
          <w:rFonts w:cs="Times New Roman"/>
          <w:sz w:val="24"/>
          <w:szCs w:val="24"/>
        </w:rPr>
        <w:t xml:space="preserve"> </w:t>
      </w:r>
      <w:r w:rsidR="00462554" w:rsidRPr="00E82832">
        <w:rPr>
          <w:rFonts w:cs="Times New Roman"/>
          <w:sz w:val="24"/>
          <w:szCs w:val="24"/>
        </w:rPr>
        <w:t>er fagbeskrivelsen nå revidert. Under arbeidet med å lage eksamensoppgaver erfarte arbeidsgruppen at enkelte formuleringer i fagbeskrivelsen var begren</w:t>
      </w:r>
      <w:r w:rsidR="006D2BAA" w:rsidRPr="00E82832">
        <w:rPr>
          <w:rFonts w:cs="Times New Roman"/>
          <w:sz w:val="24"/>
          <w:szCs w:val="24"/>
        </w:rPr>
        <w:t>sende i</w:t>
      </w:r>
      <w:r w:rsidR="00462554" w:rsidRPr="00E82832">
        <w:rPr>
          <w:rFonts w:cs="Times New Roman"/>
          <w:sz w:val="24"/>
          <w:szCs w:val="24"/>
        </w:rPr>
        <w:t xml:space="preserve"> utforming av eksamensoppgavene og sensorveiledningen. </w:t>
      </w:r>
      <w:r w:rsidR="006D2BAA" w:rsidRPr="00E82832">
        <w:rPr>
          <w:rFonts w:cs="Times New Roman"/>
          <w:sz w:val="24"/>
          <w:szCs w:val="24"/>
        </w:rPr>
        <w:t>Hele beskrivelsen av faginnholdet er nå gjennomgått på nytt, og det er gjort en del endringer.</w:t>
      </w:r>
      <w:r w:rsidR="005468A1" w:rsidRPr="00E82832">
        <w:rPr>
          <w:rFonts w:cs="Times New Roman"/>
          <w:sz w:val="24"/>
          <w:szCs w:val="24"/>
        </w:rPr>
        <w:t xml:space="preserve"> Det er viktig for studentene å være oppmerksomme på at disse endringene kan medføre at tidligere sensorveiledninger ikke nødvendigvis fullt ut dekker de forventningene som stilles ved eksamen studieåret 2017/2018. Det er formuleringene i årets fagbeskrivelse som danner utgangspunkt for utforming av eksamensoppgavene.</w:t>
      </w:r>
    </w:p>
    <w:p w:rsidR="00B74FE3" w:rsidRPr="00B74FE3" w:rsidRDefault="005468A1" w:rsidP="00B74FE3">
      <w:pPr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>Selv om fagbeskrivelsen er revidert, kan d</w:t>
      </w:r>
      <w:r w:rsidR="00327004" w:rsidRPr="00580231">
        <w:rPr>
          <w:rFonts w:cs="Times New Roman"/>
          <w:sz w:val="24"/>
          <w:szCs w:val="24"/>
        </w:rPr>
        <w:t>et</w:t>
      </w:r>
      <w:r w:rsidRPr="00E82832">
        <w:rPr>
          <w:rFonts w:cs="Times New Roman"/>
          <w:sz w:val="24"/>
          <w:szCs w:val="24"/>
        </w:rPr>
        <w:t xml:space="preserve"> </w:t>
      </w:r>
      <w:r w:rsidR="00327004" w:rsidRPr="00580231">
        <w:rPr>
          <w:rFonts w:cs="Times New Roman"/>
          <w:sz w:val="24"/>
          <w:szCs w:val="24"/>
        </w:rPr>
        <w:t xml:space="preserve">helt sikkert </w:t>
      </w:r>
      <w:r w:rsidRPr="00E82832">
        <w:rPr>
          <w:rFonts w:cs="Times New Roman"/>
          <w:sz w:val="24"/>
          <w:szCs w:val="24"/>
        </w:rPr>
        <w:t xml:space="preserve">forekomme </w:t>
      </w:r>
      <w:r w:rsidR="00B55FC4" w:rsidRPr="00580231">
        <w:rPr>
          <w:rFonts w:cs="Times New Roman"/>
          <w:sz w:val="24"/>
          <w:szCs w:val="24"/>
        </w:rPr>
        <w:t xml:space="preserve">uklarheter </w:t>
      </w:r>
      <w:r w:rsidR="00EE3157" w:rsidRPr="00580231">
        <w:rPr>
          <w:rFonts w:cs="Times New Roman"/>
          <w:sz w:val="24"/>
          <w:szCs w:val="24"/>
        </w:rPr>
        <w:t xml:space="preserve">som kan gi grunnlag for </w:t>
      </w:r>
      <w:r w:rsidR="00F36FBF" w:rsidRPr="00580231">
        <w:rPr>
          <w:rFonts w:cs="Times New Roman"/>
          <w:sz w:val="24"/>
          <w:szCs w:val="24"/>
        </w:rPr>
        <w:t>spørsmål</w:t>
      </w:r>
      <w:r w:rsidRPr="00E82832">
        <w:rPr>
          <w:rFonts w:cs="Times New Roman"/>
          <w:sz w:val="24"/>
          <w:szCs w:val="24"/>
        </w:rPr>
        <w:t xml:space="preserve"> fra brukerne av dokumentet.</w:t>
      </w:r>
      <w:r w:rsidR="00F36FBF">
        <w:rPr>
          <w:rFonts w:cs="Times New Roman"/>
          <w:sz w:val="24"/>
          <w:szCs w:val="24"/>
        </w:rPr>
        <w:t xml:space="preserve"> </w:t>
      </w:r>
      <w:r w:rsidR="00EE3157">
        <w:rPr>
          <w:rFonts w:cs="Times New Roman"/>
          <w:sz w:val="24"/>
          <w:szCs w:val="24"/>
        </w:rPr>
        <w:t>Vi anbefaler at s</w:t>
      </w:r>
      <w:r w:rsidR="00F36FBF">
        <w:rPr>
          <w:rFonts w:cs="Times New Roman"/>
          <w:sz w:val="24"/>
          <w:szCs w:val="24"/>
        </w:rPr>
        <w:t xml:space="preserve">tudentene stiller spørsmålene til sin faglærer. </w:t>
      </w:r>
      <w:r w:rsidR="00195771">
        <w:rPr>
          <w:rFonts w:cs="Times New Roman"/>
          <w:sz w:val="24"/>
          <w:szCs w:val="24"/>
        </w:rPr>
        <w:t>Faglæreren kan så eventuelt rette s</w:t>
      </w:r>
      <w:r w:rsidR="00EE3157">
        <w:rPr>
          <w:rFonts w:cs="Times New Roman"/>
          <w:sz w:val="24"/>
          <w:szCs w:val="24"/>
        </w:rPr>
        <w:t>pørsmål</w:t>
      </w:r>
      <w:r w:rsidR="00195771">
        <w:rPr>
          <w:rFonts w:cs="Times New Roman"/>
          <w:sz w:val="24"/>
          <w:szCs w:val="24"/>
        </w:rPr>
        <w:t>ene</w:t>
      </w:r>
      <w:r w:rsidR="00EE3157">
        <w:rPr>
          <w:rFonts w:cs="Times New Roman"/>
          <w:sz w:val="24"/>
          <w:szCs w:val="24"/>
        </w:rPr>
        <w:t xml:space="preserve"> videre til leder for arbeidsgruppen</w:t>
      </w:r>
      <w:r>
        <w:rPr>
          <w:rFonts w:cs="Times New Roman"/>
          <w:sz w:val="24"/>
          <w:szCs w:val="24"/>
        </w:rPr>
        <w:t>,</w:t>
      </w:r>
      <w:r w:rsidR="00195771">
        <w:rPr>
          <w:rFonts w:cs="Times New Roman"/>
          <w:sz w:val="24"/>
          <w:szCs w:val="24"/>
        </w:rPr>
        <w:t xml:space="preserve"> Fred Ivan Kvam (</w:t>
      </w:r>
      <w:hyperlink r:id="rId8" w:history="1">
        <w:r w:rsidRPr="00800B23">
          <w:rPr>
            <w:rStyle w:val="Hyperkobling"/>
            <w:rFonts w:cs="Times New Roman"/>
            <w:sz w:val="24"/>
            <w:szCs w:val="24"/>
          </w:rPr>
          <w:t>fik@hvl.no</w:t>
        </w:r>
      </w:hyperlink>
      <w:r w:rsidR="00195771">
        <w:rPr>
          <w:rFonts w:cs="Times New Roman"/>
          <w:sz w:val="24"/>
          <w:szCs w:val="24"/>
        </w:rPr>
        <w:t>)</w:t>
      </w:r>
      <w:r w:rsidR="00EE3157">
        <w:rPr>
          <w:rFonts w:cs="Times New Roman"/>
          <w:sz w:val="24"/>
          <w:szCs w:val="24"/>
        </w:rPr>
        <w:t xml:space="preserve">. </w:t>
      </w:r>
      <w:r w:rsidR="00327004">
        <w:rPr>
          <w:rFonts w:cs="Times New Roman"/>
          <w:sz w:val="24"/>
          <w:szCs w:val="24"/>
        </w:rPr>
        <w:t xml:space="preserve">Konkrete innspill til endringer ved </w:t>
      </w:r>
      <w:r w:rsidR="00580231">
        <w:rPr>
          <w:rFonts w:cs="Times New Roman"/>
          <w:sz w:val="24"/>
          <w:szCs w:val="24"/>
        </w:rPr>
        <w:t xml:space="preserve">eventuell </w:t>
      </w:r>
      <w:r w:rsidR="00327004">
        <w:rPr>
          <w:rFonts w:cs="Times New Roman"/>
          <w:sz w:val="24"/>
          <w:szCs w:val="24"/>
        </w:rPr>
        <w:t>revisjon for studie</w:t>
      </w:r>
      <w:r w:rsidR="00327004" w:rsidRPr="00580231">
        <w:rPr>
          <w:rFonts w:cs="Times New Roman"/>
          <w:sz w:val="24"/>
          <w:szCs w:val="24"/>
        </w:rPr>
        <w:t>året 201</w:t>
      </w:r>
      <w:r w:rsidR="00580231" w:rsidRPr="00E82832">
        <w:rPr>
          <w:rFonts w:cs="Times New Roman"/>
          <w:sz w:val="24"/>
          <w:szCs w:val="24"/>
        </w:rPr>
        <w:t>8</w:t>
      </w:r>
      <w:r w:rsidR="00327004" w:rsidRPr="00580231">
        <w:rPr>
          <w:rFonts w:cs="Times New Roman"/>
          <w:sz w:val="24"/>
          <w:szCs w:val="24"/>
        </w:rPr>
        <w:t>/201</w:t>
      </w:r>
      <w:r w:rsidR="00580231" w:rsidRPr="00E82832">
        <w:rPr>
          <w:rFonts w:cs="Times New Roman"/>
          <w:sz w:val="24"/>
          <w:szCs w:val="24"/>
        </w:rPr>
        <w:t>9</w:t>
      </w:r>
      <w:r w:rsidR="00327004">
        <w:rPr>
          <w:rFonts w:cs="Times New Roman"/>
          <w:sz w:val="24"/>
          <w:szCs w:val="24"/>
        </w:rPr>
        <w:t xml:space="preserve"> kan sendes til prosjektleder Karl </w:t>
      </w:r>
      <w:r w:rsidR="00212250">
        <w:rPr>
          <w:rFonts w:cs="Times New Roman"/>
          <w:sz w:val="24"/>
          <w:szCs w:val="24"/>
        </w:rPr>
        <w:t>Johan Skeidsvoll</w:t>
      </w:r>
      <w:r w:rsidR="00327004">
        <w:rPr>
          <w:rFonts w:cs="Times New Roman"/>
          <w:sz w:val="24"/>
          <w:szCs w:val="24"/>
        </w:rPr>
        <w:t xml:space="preserve"> i NOKUT (</w:t>
      </w:r>
      <w:hyperlink r:id="rId9" w:history="1">
        <w:r w:rsidR="00327004" w:rsidRPr="006609AD">
          <w:rPr>
            <w:rStyle w:val="Hyperkobling"/>
            <w:rFonts w:cs="Times New Roman"/>
            <w:sz w:val="24"/>
            <w:szCs w:val="24"/>
          </w:rPr>
          <w:t>KarlJohan.Skeidsvoll@nokut.no</w:t>
        </w:r>
      </w:hyperlink>
      <w:r w:rsidR="00327004">
        <w:rPr>
          <w:rFonts w:cs="Times New Roman"/>
          <w:sz w:val="24"/>
          <w:szCs w:val="24"/>
        </w:rPr>
        <w:t xml:space="preserve">). </w:t>
      </w:r>
    </w:p>
    <w:p w:rsidR="00EB020C" w:rsidRPr="00F222D1" w:rsidRDefault="00EB020C" w:rsidP="00B74FE3">
      <w:pPr>
        <w:pStyle w:val="Default"/>
        <w:rPr>
          <w:rFonts w:asciiTheme="minorHAnsi" w:hAnsiTheme="minorHAnsi"/>
        </w:rPr>
      </w:pPr>
    </w:p>
    <w:p w:rsidR="00D57DAB" w:rsidRDefault="00D57DAB" w:rsidP="00B74FE3">
      <w:pPr>
        <w:pStyle w:val="Default"/>
        <w:rPr>
          <w:rFonts w:asciiTheme="minorHAnsi" w:hAnsiTheme="minorHAnsi"/>
        </w:rPr>
      </w:pPr>
    </w:p>
    <w:p w:rsidR="00195771" w:rsidRPr="00F222D1" w:rsidRDefault="00195771" w:rsidP="00B74FE3">
      <w:pPr>
        <w:pStyle w:val="Default"/>
        <w:rPr>
          <w:rFonts w:asciiTheme="minorHAnsi" w:hAnsiTheme="minorHAnsi"/>
        </w:rPr>
      </w:pPr>
    </w:p>
    <w:p w:rsidR="00B74FE3" w:rsidRDefault="00B74FE3" w:rsidP="00B74FE3">
      <w:pPr>
        <w:pStyle w:val="Default"/>
        <w:rPr>
          <w:rFonts w:asciiTheme="minorHAnsi" w:hAnsiTheme="minorHAnsi"/>
          <w:lang w:val="nn-NO"/>
        </w:rPr>
      </w:pPr>
      <w:r w:rsidRPr="00580231">
        <w:rPr>
          <w:rFonts w:asciiTheme="minorHAnsi" w:hAnsiTheme="minorHAnsi"/>
          <w:lang w:val="nn-NO"/>
        </w:rPr>
        <w:t>Ju</w:t>
      </w:r>
      <w:r w:rsidR="00592D12">
        <w:rPr>
          <w:rFonts w:asciiTheme="minorHAnsi" w:hAnsiTheme="minorHAnsi"/>
          <w:lang w:val="nn-NO"/>
        </w:rPr>
        <w:t>l</w:t>
      </w:r>
      <w:r w:rsidRPr="00580231">
        <w:rPr>
          <w:rFonts w:asciiTheme="minorHAnsi" w:hAnsiTheme="minorHAnsi"/>
          <w:lang w:val="nn-NO"/>
        </w:rPr>
        <w:t>i 201</w:t>
      </w:r>
      <w:r w:rsidR="00CD5A15" w:rsidRPr="00580231">
        <w:rPr>
          <w:rFonts w:asciiTheme="minorHAnsi" w:hAnsiTheme="minorHAnsi"/>
          <w:lang w:val="nn-NO"/>
        </w:rPr>
        <w:t>7</w:t>
      </w:r>
    </w:p>
    <w:p w:rsidR="00D57DAB" w:rsidRPr="00543986" w:rsidRDefault="00D57DAB" w:rsidP="00B74FE3">
      <w:pPr>
        <w:pStyle w:val="Default"/>
        <w:rPr>
          <w:rFonts w:asciiTheme="minorHAnsi" w:hAnsiTheme="minorHAnsi"/>
          <w:lang w:val="nn-NO"/>
        </w:rPr>
      </w:pPr>
    </w:p>
    <w:p w:rsidR="00EB020C" w:rsidRDefault="00403D26" w:rsidP="00B74FE3">
      <w:pPr>
        <w:pStyle w:val="Default"/>
        <w:rPr>
          <w:rFonts w:asciiTheme="minorHAnsi" w:hAnsiTheme="minorHAnsi"/>
          <w:lang w:val="nn-NO"/>
        </w:rPr>
      </w:pPr>
      <w:r w:rsidRPr="00B74FE3">
        <w:rPr>
          <w:rFonts w:asciiTheme="minorHAnsi" w:hAnsiTheme="minorHAnsi"/>
          <w:lang w:val="nn-NO"/>
        </w:rPr>
        <w:t>Maud Barstad, Universitetet i Tromsø</w:t>
      </w:r>
      <w:r w:rsidR="00494E86">
        <w:rPr>
          <w:rFonts w:asciiTheme="minorHAnsi" w:hAnsiTheme="minorHAnsi"/>
          <w:lang w:val="nn-NO"/>
        </w:rPr>
        <w:t xml:space="preserve"> - Norges arktiske universitet</w:t>
      </w:r>
      <w:r w:rsidRPr="00B74FE3">
        <w:rPr>
          <w:rFonts w:asciiTheme="minorHAnsi" w:hAnsiTheme="minorHAnsi"/>
          <w:lang w:val="nn-NO"/>
        </w:rPr>
        <w:t>, studiested Hammerfest</w:t>
      </w:r>
      <w:r w:rsidRPr="00543986">
        <w:rPr>
          <w:rFonts w:asciiTheme="minorHAnsi" w:hAnsiTheme="minorHAnsi"/>
          <w:lang w:val="nn-NO"/>
        </w:rPr>
        <w:t xml:space="preserve"> </w:t>
      </w:r>
    </w:p>
    <w:p w:rsidR="00EB020C" w:rsidRDefault="00B74FE3" w:rsidP="00B74FE3">
      <w:pPr>
        <w:pStyle w:val="Default"/>
        <w:rPr>
          <w:rFonts w:asciiTheme="minorHAnsi" w:hAnsiTheme="minorHAnsi"/>
          <w:lang w:val="nn-NO"/>
        </w:rPr>
      </w:pPr>
      <w:r w:rsidRPr="00543986">
        <w:rPr>
          <w:rFonts w:asciiTheme="minorHAnsi" w:hAnsiTheme="minorHAnsi"/>
          <w:lang w:val="nn-NO"/>
        </w:rPr>
        <w:t>Fre</w:t>
      </w:r>
      <w:r w:rsidR="00EB020C">
        <w:rPr>
          <w:rFonts w:asciiTheme="minorHAnsi" w:hAnsiTheme="minorHAnsi"/>
          <w:lang w:val="nn-NO"/>
        </w:rPr>
        <w:t xml:space="preserve">d Ivan Kvam, </w:t>
      </w:r>
      <w:r w:rsidR="00224155">
        <w:rPr>
          <w:rFonts w:asciiTheme="minorHAnsi" w:hAnsiTheme="minorHAnsi"/>
          <w:lang w:val="nn-NO"/>
        </w:rPr>
        <w:t xml:space="preserve">Høgskulen på Vestlandet, campus </w:t>
      </w:r>
      <w:r w:rsidR="00EB020C">
        <w:rPr>
          <w:rFonts w:asciiTheme="minorHAnsi" w:hAnsiTheme="minorHAnsi"/>
          <w:lang w:val="nn-NO"/>
        </w:rPr>
        <w:t>Bergen</w:t>
      </w:r>
      <w:r w:rsidRPr="00543986">
        <w:rPr>
          <w:rFonts w:asciiTheme="minorHAnsi" w:hAnsiTheme="minorHAnsi"/>
          <w:lang w:val="nn-NO"/>
        </w:rPr>
        <w:t xml:space="preserve"> </w:t>
      </w:r>
    </w:p>
    <w:p w:rsidR="00EB020C" w:rsidRDefault="00B74FE3" w:rsidP="00B74FE3">
      <w:pPr>
        <w:pStyle w:val="Default"/>
        <w:rPr>
          <w:rFonts w:asciiTheme="minorHAnsi" w:hAnsiTheme="minorHAnsi"/>
          <w:lang w:val="nn-NO"/>
        </w:rPr>
      </w:pPr>
      <w:r w:rsidRPr="00543986">
        <w:rPr>
          <w:rFonts w:asciiTheme="minorHAnsi" w:hAnsiTheme="minorHAnsi"/>
          <w:lang w:val="nn-NO"/>
        </w:rPr>
        <w:t xml:space="preserve">Lars Kyte, </w:t>
      </w:r>
      <w:r w:rsidR="00224155">
        <w:rPr>
          <w:rFonts w:asciiTheme="minorHAnsi" w:hAnsiTheme="minorHAnsi"/>
          <w:lang w:val="nn-NO"/>
        </w:rPr>
        <w:t>Høgskulen på Vestlandet, campus Førde</w:t>
      </w:r>
      <w:r w:rsidRPr="00543986">
        <w:rPr>
          <w:rFonts w:asciiTheme="minorHAnsi" w:hAnsiTheme="minorHAnsi"/>
          <w:lang w:val="nn-NO"/>
        </w:rPr>
        <w:t xml:space="preserve"> </w:t>
      </w:r>
    </w:p>
    <w:p w:rsidR="00EB020C" w:rsidRDefault="00B74FE3" w:rsidP="00B74FE3">
      <w:pPr>
        <w:pStyle w:val="Default"/>
        <w:rPr>
          <w:rFonts w:asciiTheme="minorHAnsi" w:hAnsiTheme="minorHAnsi"/>
          <w:lang w:val="nn-NO"/>
        </w:rPr>
      </w:pPr>
      <w:r w:rsidRPr="00B74FE3">
        <w:rPr>
          <w:rFonts w:asciiTheme="minorHAnsi" w:hAnsiTheme="minorHAnsi"/>
          <w:lang w:val="nn-NO"/>
        </w:rPr>
        <w:t>Mona Elisabeth Meyer, Høgskolen i Oslo og Akershus, studiested Kjeller</w:t>
      </w:r>
      <w:r w:rsidRPr="00543986">
        <w:rPr>
          <w:rFonts w:asciiTheme="minorHAnsi" w:hAnsiTheme="minorHAnsi"/>
          <w:lang w:val="nn-NO"/>
        </w:rPr>
        <w:t xml:space="preserve"> </w:t>
      </w:r>
    </w:p>
    <w:p w:rsidR="00EB020C" w:rsidRDefault="00EB020C" w:rsidP="00B74FE3">
      <w:pPr>
        <w:pStyle w:val="Default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Siri Gunn Simonsen, NTNU, studiested Gjøvik</w:t>
      </w:r>
    </w:p>
    <w:p w:rsidR="00EB020C" w:rsidRDefault="00B74FE3" w:rsidP="00B74FE3">
      <w:pPr>
        <w:pStyle w:val="Default"/>
        <w:rPr>
          <w:rFonts w:asciiTheme="minorHAnsi" w:hAnsiTheme="minorHAnsi"/>
          <w:lang w:val="nn-NO"/>
        </w:rPr>
      </w:pPr>
      <w:r w:rsidRPr="00543986">
        <w:rPr>
          <w:rFonts w:asciiTheme="minorHAnsi" w:hAnsiTheme="minorHAnsi"/>
          <w:lang w:val="nn-NO"/>
        </w:rPr>
        <w:t xml:space="preserve">Helge Stensrud, Høgskolen i </w:t>
      </w:r>
      <w:r w:rsidR="00224155">
        <w:rPr>
          <w:rFonts w:asciiTheme="minorHAnsi" w:hAnsiTheme="minorHAnsi"/>
          <w:lang w:val="nn-NO"/>
        </w:rPr>
        <w:t>Innlandet</w:t>
      </w:r>
      <w:r w:rsidRPr="00543986">
        <w:rPr>
          <w:rFonts w:asciiTheme="minorHAnsi" w:hAnsiTheme="minorHAnsi"/>
          <w:lang w:val="nn-NO"/>
        </w:rPr>
        <w:t>, st</w:t>
      </w:r>
      <w:r w:rsidR="00403D26" w:rsidRPr="00543986">
        <w:rPr>
          <w:rFonts w:asciiTheme="minorHAnsi" w:hAnsiTheme="minorHAnsi"/>
          <w:lang w:val="nn-NO"/>
        </w:rPr>
        <w:t>udiested Elverum</w:t>
      </w:r>
      <w:r w:rsidRPr="00B74FE3">
        <w:rPr>
          <w:rFonts w:asciiTheme="minorHAnsi" w:hAnsiTheme="minorHAnsi"/>
          <w:lang w:val="nn-NO"/>
        </w:rPr>
        <w:t xml:space="preserve"> </w:t>
      </w:r>
    </w:p>
    <w:p w:rsidR="00146F17" w:rsidRPr="00E82832" w:rsidRDefault="00146F17" w:rsidP="00B74FE3">
      <w:pPr>
        <w:pStyle w:val="Default"/>
        <w:rPr>
          <w:rFonts w:asciiTheme="minorHAnsi" w:hAnsiTheme="minorHAnsi"/>
          <w:lang w:val="nn-NO"/>
        </w:rPr>
      </w:pPr>
      <w:r w:rsidRPr="00E82832">
        <w:rPr>
          <w:rFonts w:asciiTheme="minorHAnsi" w:hAnsiTheme="minorHAnsi"/>
          <w:lang w:val="nn-NO"/>
        </w:rPr>
        <w:t>Irén Totland, Høgskolen i Sørøst-Norge, campus Vestfold</w:t>
      </w:r>
      <w:r w:rsidRPr="00E82832">
        <w:rPr>
          <w:rFonts w:asciiTheme="minorHAnsi" w:hAnsiTheme="minorHAnsi"/>
          <w:lang w:val="nn-NO"/>
        </w:rPr>
        <w:tab/>
      </w:r>
      <w:r w:rsidRPr="00E82832">
        <w:rPr>
          <w:rFonts w:asciiTheme="minorHAnsi" w:hAnsiTheme="minorHAnsi"/>
          <w:lang w:val="nn-NO"/>
        </w:rPr>
        <w:tab/>
      </w:r>
    </w:p>
    <w:p w:rsidR="00224155" w:rsidRDefault="00B74FE3" w:rsidP="00B74FE3">
      <w:pPr>
        <w:pStyle w:val="Default"/>
        <w:rPr>
          <w:rFonts w:asciiTheme="minorHAnsi" w:hAnsiTheme="minorHAnsi"/>
          <w:lang w:val="nn-NO"/>
        </w:rPr>
      </w:pPr>
      <w:r w:rsidRPr="00B74FE3">
        <w:rPr>
          <w:rFonts w:asciiTheme="minorHAnsi" w:hAnsiTheme="minorHAnsi"/>
          <w:lang w:val="nn-NO"/>
        </w:rPr>
        <w:t>Nina Karin Aarskog</w:t>
      </w:r>
      <w:r w:rsidR="00AC7479">
        <w:rPr>
          <w:rFonts w:asciiTheme="minorHAnsi" w:hAnsiTheme="minorHAnsi"/>
          <w:lang w:val="nn-NO"/>
        </w:rPr>
        <w:t>,</w:t>
      </w:r>
      <w:r w:rsidRPr="00B74FE3">
        <w:rPr>
          <w:rFonts w:asciiTheme="minorHAnsi" w:hAnsiTheme="minorHAnsi"/>
          <w:lang w:val="nn-NO"/>
        </w:rPr>
        <w:t xml:space="preserve"> VID </w:t>
      </w:r>
      <w:r w:rsidR="00A706C9">
        <w:rPr>
          <w:rFonts w:asciiTheme="minorHAnsi" w:hAnsiTheme="minorHAnsi"/>
          <w:lang w:val="nn-NO"/>
        </w:rPr>
        <w:t>v</w:t>
      </w:r>
      <w:r w:rsidRPr="00B74FE3">
        <w:rPr>
          <w:rFonts w:asciiTheme="minorHAnsi" w:hAnsiTheme="minorHAnsi"/>
          <w:lang w:val="nn-NO"/>
        </w:rPr>
        <w:t xml:space="preserve">itenskapelige </w:t>
      </w:r>
      <w:r w:rsidR="00A706C9">
        <w:rPr>
          <w:rFonts w:asciiTheme="minorHAnsi" w:hAnsiTheme="minorHAnsi"/>
          <w:lang w:val="nn-NO"/>
        </w:rPr>
        <w:t>h</w:t>
      </w:r>
      <w:r w:rsidR="00EB020C">
        <w:rPr>
          <w:rFonts w:asciiTheme="minorHAnsi" w:hAnsiTheme="minorHAnsi"/>
          <w:lang w:val="nn-NO"/>
        </w:rPr>
        <w:t xml:space="preserve">øgskole, </w:t>
      </w:r>
      <w:r w:rsidR="00AC7479">
        <w:rPr>
          <w:rFonts w:asciiTheme="minorHAnsi" w:hAnsiTheme="minorHAnsi"/>
          <w:lang w:val="nn-NO"/>
        </w:rPr>
        <w:t>s</w:t>
      </w:r>
      <w:r w:rsidR="00EB020C">
        <w:rPr>
          <w:rFonts w:asciiTheme="minorHAnsi" w:hAnsiTheme="minorHAnsi"/>
          <w:lang w:val="nn-NO"/>
        </w:rPr>
        <w:t>tudiested Bergen</w:t>
      </w:r>
    </w:p>
    <w:p w:rsidR="00B74FE3" w:rsidRPr="00E82832" w:rsidRDefault="00B74FE3" w:rsidP="00B74FE3">
      <w:pPr>
        <w:pStyle w:val="Default"/>
        <w:rPr>
          <w:rFonts w:asciiTheme="minorHAnsi" w:hAnsiTheme="minorHAnsi"/>
        </w:rPr>
      </w:pPr>
      <w:r w:rsidRPr="00E82832">
        <w:rPr>
          <w:rFonts w:asciiTheme="minorHAnsi" w:hAnsiTheme="minorHAnsi"/>
        </w:rPr>
        <w:tab/>
      </w:r>
      <w:r w:rsidRPr="00E82832">
        <w:rPr>
          <w:rFonts w:asciiTheme="minorHAnsi" w:hAnsiTheme="minorHAnsi"/>
        </w:rPr>
        <w:tab/>
      </w:r>
      <w:r w:rsidRPr="00E82832">
        <w:rPr>
          <w:rFonts w:asciiTheme="minorHAnsi" w:hAnsiTheme="minorHAnsi"/>
        </w:rPr>
        <w:tab/>
      </w:r>
      <w:r w:rsidRPr="00E82832">
        <w:rPr>
          <w:rFonts w:asciiTheme="minorHAnsi" w:hAnsiTheme="minorHAnsi"/>
        </w:rPr>
        <w:tab/>
      </w:r>
      <w:r w:rsidRPr="00E82832">
        <w:rPr>
          <w:rFonts w:asciiTheme="minorHAnsi" w:hAnsiTheme="minorHAnsi"/>
        </w:rPr>
        <w:tab/>
      </w:r>
      <w:r w:rsidRPr="00E82832">
        <w:rPr>
          <w:rFonts w:asciiTheme="minorHAnsi" w:hAnsiTheme="minorHAnsi"/>
        </w:rPr>
        <w:tab/>
      </w:r>
    </w:p>
    <w:p w:rsidR="00396F18" w:rsidRPr="00E82832" w:rsidRDefault="00396F18">
      <w:pPr>
        <w:rPr>
          <w:rFonts w:cs="Times New Roman"/>
          <w:b/>
          <w:i/>
          <w:sz w:val="40"/>
          <w:szCs w:val="40"/>
        </w:rPr>
      </w:pPr>
    </w:p>
    <w:p w:rsidR="0025724D" w:rsidRDefault="0025724D" w:rsidP="00E82832">
      <w:pPr>
        <w:pStyle w:val="Overskrift1"/>
        <w:rPr>
          <w:rFonts w:asciiTheme="minorHAnsi" w:hAnsiTheme="minorHAnsi"/>
          <w:b/>
          <w:i/>
          <w:sz w:val="40"/>
          <w:szCs w:val="40"/>
        </w:rPr>
      </w:pPr>
      <w:r w:rsidRPr="00E82832">
        <w:rPr>
          <w:rFonts w:asciiTheme="minorHAnsi" w:hAnsiTheme="minorHAnsi"/>
          <w:b/>
          <w:i/>
          <w:sz w:val="40"/>
          <w:szCs w:val="40"/>
        </w:rPr>
        <w:lastRenderedPageBreak/>
        <w:t>In</w:t>
      </w:r>
      <w:r w:rsidRPr="005D684F">
        <w:rPr>
          <w:rFonts w:asciiTheme="minorHAnsi" w:hAnsiTheme="minorHAnsi"/>
          <w:b/>
          <w:i/>
          <w:sz w:val="40"/>
          <w:szCs w:val="40"/>
        </w:rPr>
        <w:t>nhol</w:t>
      </w:r>
      <w:r w:rsidRPr="00E82832">
        <w:rPr>
          <w:rFonts w:asciiTheme="minorHAnsi" w:hAnsiTheme="minorHAnsi"/>
          <w:b/>
          <w:i/>
          <w:sz w:val="40"/>
          <w:szCs w:val="40"/>
        </w:rPr>
        <w:t>d</w:t>
      </w:r>
    </w:p>
    <w:p w:rsidR="00A902BE" w:rsidRPr="00A902BE" w:rsidRDefault="00A902BE" w:rsidP="00A902BE"/>
    <w:p w:rsidR="00000145" w:rsidRPr="00EC3E07" w:rsidRDefault="00000145" w:rsidP="00E82832">
      <w:pPr>
        <w:spacing w:line="240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b/>
          <w:sz w:val="24"/>
          <w:szCs w:val="24"/>
        </w:rPr>
        <w:t>Introduksjon</w:t>
      </w:r>
      <w:r w:rsidR="00525492">
        <w:rPr>
          <w:rFonts w:cs="Times New Roman"/>
          <w:sz w:val="24"/>
          <w:szCs w:val="24"/>
        </w:rPr>
        <w:t>……………………………………………….</w:t>
      </w:r>
      <w:r w:rsidRPr="00EC3E07">
        <w:rPr>
          <w:rFonts w:cs="Times New Roman"/>
          <w:sz w:val="24"/>
          <w:szCs w:val="24"/>
        </w:rPr>
        <w:t>…………………………………………</w:t>
      </w:r>
      <w:r w:rsidR="005C6C34" w:rsidRPr="00EC3E07">
        <w:rPr>
          <w:rFonts w:cs="Times New Roman"/>
          <w:sz w:val="24"/>
          <w:szCs w:val="24"/>
        </w:rPr>
        <w:t>…</w:t>
      </w:r>
      <w:r w:rsidR="009C5185" w:rsidRPr="00EC3E07">
        <w:rPr>
          <w:rFonts w:cs="Times New Roman"/>
          <w:sz w:val="24"/>
          <w:szCs w:val="24"/>
        </w:rPr>
        <w:t>………………</w:t>
      </w:r>
      <w:r w:rsidR="007D76FF">
        <w:rPr>
          <w:rFonts w:cs="Times New Roman"/>
          <w:sz w:val="24"/>
          <w:szCs w:val="24"/>
        </w:rPr>
        <w:t>…...</w:t>
      </w:r>
      <w:r w:rsidR="00396F18" w:rsidRPr="00EC3E07">
        <w:rPr>
          <w:rFonts w:cs="Times New Roman"/>
          <w:sz w:val="24"/>
          <w:szCs w:val="24"/>
        </w:rPr>
        <w:t>5</w:t>
      </w:r>
    </w:p>
    <w:p w:rsidR="00000145" w:rsidRPr="00EC3E07" w:rsidRDefault="00000145" w:rsidP="00E82832">
      <w:pPr>
        <w:spacing w:line="240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b/>
          <w:sz w:val="24"/>
          <w:szCs w:val="24"/>
        </w:rPr>
        <w:t>Læringsutbytte</w:t>
      </w:r>
      <w:r w:rsidRPr="00EC3E07">
        <w:rPr>
          <w:rFonts w:cs="Times New Roman"/>
          <w:sz w:val="24"/>
          <w:szCs w:val="24"/>
        </w:rPr>
        <w:t>……………………….………………………………………………………………</w:t>
      </w:r>
      <w:r w:rsidR="005C6C34" w:rsidRPr="00EC3E07">
        <w:rPr>
          <w:rFonts w:cs="Times New Roman"/>
          <w:sz w:val="24"/>
          <w:szCs w:val="24"/>
        </w:rPr>
        <w:t>…</w:t>
      </w:r>
      <w:r w:rsidR="009C5185" w:rsidRPr="00EC3E07">
        <w:rPr>
          <w:rFonts w:cs="Times New Roman"/>
          <w:sz w:val="24"/>
          <w:szCs w:val="24"/>
        </w:rPr>
        <w:t>……………..</w:t>
      </w:r>
      <w:r w:rsidR="005C6C34" w:rsidRPr="00EC3E07">
        <w:rPr>
          <w:rFonts w:cs="Times New Roman"/>
          <w:sz w:val="24"/>
          <w:szCs w:val="24"/>
        </w:rPr>
        <w:t>.</w:t>
      </w:r>
      <w:r w:rsidR="007D76FF">
        <w:rPr>
          <w:rFonts w:cs="Times New Roman"/>
          <w:sz w:val="24"/>
          <w:szCs w:val="24"/>
        </w:rPr>
        <w:t>....</w:t>
      </w:r>
      <w:r w:rsidR="00787597" w:rsidRPr="00EC3E07">
        <w:rPr>
          <w:rFonts w:cs="Times New Roman"/>
          <w:sz w:val="24"/>
          <w:szCs w:val="24"/>
        </w:rPr>
        <w:tab/>
      </w:r>
      <w:r w:rsidR="00396F18" w:rsidRPr="00EC3E07">
        <w:rPr>
          <w:rFonts w:cs="Times New Roman"/>
          <w:sz w:val="24"/>
          <w:szCs w:val="24"/>
        </w:rPr>
        <w:t>6</w:t>
      </w:r>
    </w:p>
    <w:p w:rsidR="00D20E1C" w:rsidRPr="00EC3E07" w:rsidRDefault="00907F40" w:rsidP="00E82832">
      <w:pPr>
        <w:spacing w:line="240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b/>
          <w:sz w:val="24"/>
          <w:szCs w:val="24"/>
        </w:rPr>
        <w:t>Klargjøring av spørreord</w:t>
      </w:r>
      <w:r w:rsidR="003676DF" w:rsidRPr="00E82832">
        <w:rPr>
          <w:rFonts w:cs="Times New Roman"/>
          <w:b/>
          <w:sz w:val="24"/>
          <w:szCs w:val="24"/>
        </w:rPr>
        <w:t xml:space="preserve"> som brukes </w:t>
      </w:r>
      <w:r w:rsidR="006178DA" w:rsidRPr="00E82832">
        <w:rPr>
          <w:rFonts w:cs="Times New Roman"/>
          <w:b/>
          <w:sz w:val="24"/>
          <w:szCs w:val="24"/>
        </w:rPr>
        <w:t>til</w:t>
      </w:r>
      <w:r w:rsidR="003676DF" w:rsidRPr="00E82832">
        <w:rPr>
          <w:rFonts w:cs="Times New Roman"/>
          <w:b/>
          <w:sz w:val="24"/>
          <w:szCs w:val="24"/>
        </w:rPr>
        <w:t xml:space="preserve"> eksamen</w:t>
      </w:r>
      <w:r w:rsidRPr="00EC3E07">
        <w:rPr>
          <w:rFonts w:cs="Times New Roman"/>
          <w:sz w:val="24"/>
          <w:szCs w:val="24"/>
        </w:rPr>
        <w:t>………</w:t>
      </w:r>
      <w:r w:rsidR="00BC5AE6" w:rsidRPr="00EC3E07">
        <w:rPr>
          <w:rFonts w:cs="Times New Roman"/>
          <w:sz w:val="24"/>
          <w:szCs w:val="24"/>
        </w:rPr>
        <w:t>…………</w:t>
      </w:r>
      <w:r w:rsidR="009C5185" w:rsidRPr="00EC3E07">
        <w:rPr>
          <w:rFonts w:cs="Times New Roman"/>
          <w:sz w:val="24"/>
          <w:szCs w:val="24"/>
        </w:rPr>
        <w:t>………………………</w:t>
      </w:r>
      <w:r w:rsidR="00EC3E07">
        <w:rPr>
          <w:rFonts w:cs="Times New Roman"/>
          <w:sz w:val="24"/>
          <w:szCs w:val="24"/>
        </w:rPr>
        <w:t>…………….</w:t>
      </w:r>
      <w:r w:rsidR="009C5185" w:rsidRPr="00EC3E07">
        <w:rPr>
          <w:rFonts w:cs="Times New Roman"/>
          <w:sz w:val="24"/>
          <w:szCs w:val="24"/>
        </w:rPr>
        <w:t>..</w:t>
      </w:r>
      <w:r w:rsidR="00787597" w:rsidRPr="00EC3E07">
        <w:rPr>
          <w:rFonts w:cs="Times New Roman"/>
          <w:sz w:val="24"/>
          <w:szCs w:val="24"/>
        </w:rPr>
        <w:tab/>
      </w:r>
      <w:r w:rsidR="00396F18" w:rsidRPr="00EC3E07">
        <w:rPr>
          <w:rFonts w:cs="Times New Roman"/>
          <w:sz w:val="24"/>
          <w:szCs w:val="24"/>
        </w:rPr>
        <w:t>7</w:t>
      </w:r>
    </w:p>
    <w:p w:rsidR="00000145" w:rsidRPr="00EC3E07" w:rsidRDefault="006C042B" w:rsidP="00E82832">
      <w:pPr>
        <w:spacing w:line="240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b/>
          <w:sz w:val="24"/>
          <w:szCs w:val="24"/>
        </w:rPr>
        <w:t>Faginnhold</w:t>
      </w:r>
      <w:r w:rsidR="00000145" w:rsidRPr="00EC3E07">
        <w:rPr>
          <w:rFonts w:cs="Times New Roman"/>
          <w:sz w:val="24"/>
          <w:szCs w:val="24"/>
        </w:rPr>
        <w:t>…………………………..………………………………………………………………</w:t>
      </w:r>
      <w:r w:rsidR="005C6C34" w:rsidRPr="00EC3E07">
        <w:rPr>
          <w:rFonts w:cs="Times New Roman"/>
          <w:sz w:val="24"/>
          <w:szCs w:val="24"/>
        </w:rPr>
        <w:t>…</w:t>
      </w:r>
      <w:r w:rsidR="009C5185" w:rsidRPr="00EC3E07">
        <w:rPr>
          <w:rFonts w:cs="Times New Roman"/>
          <w:sz w:val="24"/>
          <w:szCs w:val="24"/>
        </w:rPr>
        <w:t>………………</w:t>
      </w:r>
      <w:r w:rsidR="002D51B3">
        <w:rPr>
          <w:rFonts w:cs="Times New Roman"/>
          <w:sz w:val="24"/>
          <w:szCs w:val="24"/>
        </w:rPr>
        <w:t>……..</w:t>
      </w:r>
      <w:r w:rsidR="00396F18" w:rsidRPr="00EC3E07">
        <w:rPr>
          <w:rFonts w:cs="Times New Roman"/>
          <w:sz w:val="24"/>
          <w:szCs w:val="24"/>
        </w:rPr>
        <w:tab/>
        <w:t>8</w:t>
      </w:r>
    </w:p>
    <w:p w:rsidR="00844197" w:rsidRPr="00EC3E07" w:rsidRDefault="00844197" w:rsidP="00E82832">
      <w:pPr>
        <w:spacing w:line="240" w:lineRule="auto"/>
        <w:rPr>
          <w:rFonts w:cs="Times New Roman"/>
          <w:sz w:val="24"/>
          <w:szCs w:val="24"/>
        </w:rPr>
      </w:pPr>
      <w:r w:rsidRPr="00EC3E07">
        <w:rPr>
          <w:rFonts w:cs="Times New Roman"/>
          <w:sz w:val="24"/>
          <w:szCs w:val="24"/>
        </w:rPr>
        <w:t>Grunnleggende begreper……………………………………………………………………………………………….</w:t>
      </w:r>
      <w:r w:rsidRPr="00EC3E07">
        <w:rPr>
          <w:rFonts w:cs="Times New Roman"/>
          <w:sz w:val="24"/>
          <w:szCs w:val="24"/>
        </w:rPr>
        <w:tab/>
        <w:t>8</w:t>
      </w:r>
    </w:p>
    <w:p w:rsidR="0025724D" w:rsidRPr="00EC3E07" w:rsidRDefault="0025724D" w:rsidP="00E82832">
      <w:pPr>
        <w:spacing w:line="240" w:lineRule="auto"/>
        <w:rPr>
          <w:rFonts w:cs="Times New Roman"/>
          <w:sz w:val="24"/>
          <w:szCs w:val="24"/>
        </w:rPr>
      </w:pPr>
      <w:r w:rsidRPr="00EC3E07">
        <w:rPr>
          <w:rFonts w:cs="Times New Roman"/>
          <w:sz w:val="24"/>
          <w:szCs w:val="24"/>
        </w:rPr>
        <w:t>Grunnleggende kunnskap</w:t>
      </w:r>
      <w:r w:rsidR="00844197" w:rsidRPr="00EC3E07">
        <w:rPr>
          <w:rFonts w:cs="Times New Roman"/>
          <w:sz w:val="24"/>
          <w:szCs w:val="24"/>
        </w:rPr>
        <w:t>er..</w:t>
      </w:r>
      <w:r w:rsidRPr="00EC3E07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Pr="00EC3E07">
        <w:rPr>
          <w:rFonts w:cs="Times New Roman"/>
          <w:sz w:val="24"/>
          <w:szCs w:val="24"/>
        </w:rPr>
        <w:tab/>
      </w:r>
      <w:r w:rsidR="00396F18" w:rsidRPr="00EC3E07">
        <w:rPr>
          <w:rFonts w:cs="Times New Roman"/>
          <w:sz w:val="24"/>
          <w:szCs w:val="24"/>
        </w:rPr>
        <w:t>8</w:t>
      </w:r>
    </w:p>
    <w:p w:rsidR="0025724D" w:rsidRPr="00EC3E07" w:rsidRDefault="0025724D" w:rsidP="00E82832">
      <w:pPr>
        <w:spacing w:line="240" w:lineRule="auto"/>
        <w:rPr>
          <w:rFonts w:cs="Times New Roman"/>
          <w:sz w:val="24"/>
          <w:szCs w:val="24"/>
        </w:rPr>
      </w:pPr>
      <w:r w:rsidRPr="00EC3E07">
        <w:rPr>
          <w:rFonts w:cs="Times New Roman"/>
          <w:sz w:val="24"/>
          <w:szCs w:val="24"/>
        </w:rPr>
        <w:t>Celle</w:t>
      </w:r>
      <w:r w:rsidR="00844197" w:rsidRPr="00EC3E07">
        <w:rPr>
          <w:rFonts w:cs="Times New Roman"/>
          <w:sz w:val="24"/>
          <w:szCs w:val="24"/>
        </w:rPr>
        <w:t>r………………………………………</w:t>
      </w:r>
      <w:r w:rsidRPr="00EC3E07">
        <w:rPr>
          <w:rFonts w:cs="Times New Roman"/>
          <w:sz w:val="24"/>
          <w:szCs w:val="24"/>
        </w:rPr>
        <w:t>…………</w:t>
      </w:r>
      <w:r w:rsidR="00396F18" w:rsidRPr="00EC3E07">
        <w:rPr>
          <w:rFonts w:cs="Times New Roman"/>
          <w:sz w:val="24"/>
          <w:szCs w:val="24"/>
        </w:rPr>
        <w:t>…………………………………………………………………………..</w:t>
      </w:r>
      <w:r w:rsidR="00396F18" w:rsidRPr="00EC3E07">
        <w:rPr>
          <w:rFonts w:cs="Times New Roman"/>
          <w:sz w:val="24"/>
          <w:szCs w:val="24"/>
        </w:rPr>
        <w:tab/>
      </w:r>
      <w:r w:rsidR="002D51B3">
        <w:rPr>
          <w:rFonts w:cs="Times New Roman"/>
          <w:sz w:val="24"/>
          <w:szCs w:val="24"/>
        </w:rPr>
        <w:t>9</w:t>
      </w:r>
    </w:p>
    <w:p w:rsidR="0025724D" w:rsidRPr="00EC3E07" w:rsidRDefault="0025724D" w:rsidP="00E82832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EC3E07">
        <w:rPr>
          <w:rFonts w:cs="Times New Roman"/>
          <w:color w:val="000000"/>
          <w:sz w:val="24"/>
          <w:szCs w:val="24"/>
        </w:rPr>
        <w:t xml:space="preserve">Genetikk </w:t>
      </w:r>
      <w:r w:rsidR="00F4682B">
        <w:rPr>
          <w:rFonts w:cs="Times New Roman"/>
          <w:color w:val="000000"/>
          <w:sz w:val="24"/>
          <w:szCs w:val="24"/>
        </w:rPr>
        <w:t xml:space="preserve">- </w:t>
      </w:r>
      <w:r w:rsidRPr="00EC3E07">
        <w:rPr>
          <w:rFonts w:cs="Times New Roman"/>
          <w:color w:val="000000"/>
          <w:sz w:val="24"/>
          <w:szCs w:val="24"/>
        </w:rPr>
        <w:t>arv…………………………………</w:t>
      </w:r>
      <w:r w:rsidR="00B15776" w:rsidRPr="00EC3E07">
        <w:rPr>
          <w:rFonts w:cs="Times New Roman"/>
          <w:color w:val="000000"/>
          <w:sz w:val="24"/>
          <w:szCs w:val="24"/>
        </w:rPr>
        <w:t>…</w:t>
      </w:r>
      <w:r w:rsidR="00396F18" w:rsidRPr="00EC3E07">
        <w:rPr>
          <w:rFonts w:cs="Times New Roman"/>
          <w:color w:val="000000"/>
          <w:sz w:val="24"/>
          <w:szCs w:val="24"/>
        </w:rPr>
        <w:t>………………………………………………………………………</w:t>
      </w:r>
      <w:r w:rsidR="00F4682B">
        <w:rPr>
          <w:rFonts w:cs="Times New Roman"/>
          <w:color w:val="000000"/>
          <w:sz w:val="24"/>
          <w:szCs w:val="24"/>
        </w:rPr>
        <w:t>……</w:t>
      </w:r>
      <w:r w:rsidR="00397DA5">
        <w:rPr>
          <w:rFonts w:cs="Times New Roman"/>
          <w:color w:val="000000"/>
          <w:sz w:val="24"/>
          <w:szCs w:val="24"/>
        </w:rPr>
        <w:t>11</w:t>
      </w:r>
    </w:p>
    <w:p w:rsidR="0025724D" w:rsidRPr="00EC3E07" w:rsidRDefault="0025724D" w:rsidP="00E82832">
      <w:pPr>
        <w:spacing w:line="240" w:lineRule="auto"/>
        <w:rPr>
          <w:rFonts w:cs="Times New Roman"/>
          <w:sz w:val="24"/>
          <w:szCs w:val="24"/>
        </w:rPr>
      </w:pPr>
      <w:r w:rsidRPr="00EC3E07">
        <w:rPr>
          <w:rFonts w:cs="Times New Roman"/>
          <w:sz w:val="24"/>
          <w:szCs w:val="24"/>
        </w:rPr>
        <w:t>Histologi - vev……………………………………</w:t>
      </w:r>
      <w:r w:rsidR="00B15776" w:rsidRPr="00EC3E07">
        <w:rPr>
          <w:rFonts w:cs="Times New Roman"/>
          <w:sz w:val="24"/>
          <w:szCs w:val="24"/>
        </w:rPr>
        <w:t>…………………………………………</w:t>
      </w:r>
      <w:r w:rsidR="00396F18" w:rsidRPr="00EC3E07">
        <w:rPr>
          <w:rFonts w:cs="Times New Roman"/>
          <w:sz w:val="24"/>
          <w:szCs w:val="24"/>
        </w:rPr>
        <w:t>………………………………..</w:t>
      </w:r>
      <w:r w:rsidR="00396F18" w:rsidRPr="00EC3E07">
        <w:rPr>
          <w:rFonts w:cs="Times New Roman"/>
          <w:sz w:val="24"/>
          <w:szCs w:val="24"/>
        </w:rPr>
        <w:tab/>
        <w:t>11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>Blodet…………………………………………………</w:t>
      </w:r>
      <w:r w:rsidR="00396F18" w:rsidRPr="00EC3E07">
        <w:rPr>
          <w:sz w:val="24"/>
          <w:szCs w:val="24"/>
        </w:rPr>
        <w:t>………………………………………………………………………….</w:t>
      </w:r>
      <w:r w:rsidR="00396F18" w:rsidRPr="00EC3E07">
        <w:rPr>
          <w:sz w:val="24"/>
          <w:szCs w:val="24"/>
        </w:rPr>
        <w:tab/>
        <w:t>1</w:t>
      </w:r>
      <w:r w:rsidR="002D51B3">
        <w:rPr>
          <w:sz w:val="24"/>
          <w:szCs w:val="24"/>
        </w:rPr>
        <w:t>3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>Sirkulasjonssystemet……………………………</w:t>
      </w:r>
      <w:r w:rsidR="00396F18" w:rsidRPr="00EC3E07">
        <w:rPr>
          <w:sz w:val="24"/>
          <w:szCs w:val="24"/>
        </w:rPr>
        <w:t>………………………………………………………………………..</w:t>
      </w:r>
      <w:r w:rsidR="00396F18" w:rsidRPr="00EC3E07">
        <w:rPr>
          <w:sz w:val="24"/>
          <w:szCs w:val="24"/>
        </w:rPr>
        <w:tab/>
        <w:t>1</w:t>
      </w:r>
      <w:r w:rsidR="002D51B3">
        <w:rPr>
          <w:sz w:val="24"/>
          <w:szCs w:val="24"/>
        </w:rPr>
        <w:t>5</w:t>
      </w:r>
    </w:p>
    <w:p w:rsidR="00844197" w:rsidRPr="00EC3E07" w:rsidRDefault="00844197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ab/>
        <w:t>Hjertet………………………………………</w:t>
      </w:r>
      <w:r w:rsidR="002D51B3">
        <w:rPr>
          <w:sz w:val="24"/>
          <w:szCs w:val="24"/>
        </w:rPr>
        <w:t>…………</w:t>
      </w:r>
      <w:r w:rsidR="00397DA5">
        <w:rPr>
          <w:sz w:val="24"/>
          <w:szCs w:val="24"/>
        </w:rPr>
        <w:t>……………………………………………………………..</w:t>
      </w:r>
      <w:r w:rsidR="00397DA5">
        <w:rPr>
          <w:sz w:val="24"/>
          <w:szCs w:val="24"/>
        </w:rPr>
        <w:tab/>
        <w:t>16</w:t>
      </w:r>
    </w:p>
    <w:p w:rsidR="00844197" w:rsidRPr="00EC3E07" w:rsidRDefault="00844197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ab/>
        <w:t>Åresystemet……………………………………………………………………………………………………….</w:t>
      </w:r>
      <w:r w:rsidRPr="00EC3E07">
        <w:rPr>
          <w:sz w:val="24"/>
          <w:szCs w:val="24"/>
        </w:rPr>
        <w:tab/>
        <w:t>1</w:t>
      </w:r>
      <w:r w:rsidR="002D51B3">
        <w:rPr>
          <w:sz w:val="24"/>
          <w:szCs w:val="24"/>
        </w:rPr>
        <w:t>7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rFonts w:cs="Times New Roman"/>
          <w:sz w:val="24"/>
          <w:szCs w:val="24"/>
        </w:rPr>
        <w:t>Respirasjon</w:t>
      </w:r>
      <w:r w:rsidR="00D37496" w:rsidRPr="00EC3E07">
        <w:rPr>
          <w:rFonts w:cs="Times New Roman"/>
          <w:sz w:val="24"/>
          <w:szCs w:val="24"/>
        </w:rPr>
        <w:t>ssystemet</w:t>
      </w:r>
      <w:r w:rsidRPr="00EC3E07">
        <w:rPr>
          <w:rFonts w:cs="Times New Roman"/>
          <w:sz w:val="24"/>
          <w:szCs w:val="24"/>
        </w:rPr>
        <w:t>…………………………………………</w:t>
      </w:r>
      <w:r w:rsidR="00D37496" w:rsidRPr="00EC3E07">
        <w:rPr>
          <w:rFonts w:cs="Times New Roman"/>
          <w:sz w:val="24"/>
          <w:szCs w:val="24"/>
        </w:rPr>
        <w:t>……………………………………………………</w:t>
      </w:r>
      <w:r w:rsidR="00396F18" w:rsidRPr="00EC3E07">
        <w:rPr>
          <w:rFonts w:cs="Times New Roman"/>
          <w:sz w:val="24"/>
          <w:szCs w:val="24"/>
        </w:rPr>
        <w:t>…….</w:t>
      </w:r>
      <w:r w:rsidR="00396F18" w:rsidRPr="00EC3E07">
        <w:rPr>
          <w:rFonts w:cs="Times New Roman"/>
          <w:sz w:val="24"/>
          <w:szCs w:val="24"/>
        </w:rPr>
        <w:tab/>
      </w:r>
      <w:r w:rsidR="002D51B3">
        <w:rPr>
          <w:rFonts w:cs="Times New Roman"/>
          <w:sz w:val="24"/>
          <w:szCs w:val="24"/>
        </w:rPr>
        <w:t>19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>Nervesystemet……………………………………………………………………………………………………………….</w:t>
      </w:r>
      <w:r w:rsidR="00396F18" w:rsidRPr="00EC3E07">
        <w:rPr>
          <w:sz w:val="24"/>
          <w:szCs w:val="24"/>
        </w:rPr>
        <w:tab/>
      </w:r>
      <w:r w:rsidR="00397DA5">
        <w:rPr>
          <w:sz w:val="24"/>
          <w:szCs w:val="24"/>
        </w:rPr>
        <w:t>22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rFonts w:cs="Times New Roman"/>
          <w:sz w:val="24"/>
          <w:szCs w:val="24"/>
        </w:rPr>
        <w:t>Det endokrine systemet/hormonsystemet</w:t>
      </w:r>
      <w:r w:rsidR="00396F18" w:rsidRPr="00EC3E07">
        <w:rPr>
          <w:rFonts w:cs="Times New Roman"/>
          <w:sz w:val="24"/>
          <w:szCs w:val="24"/>
        </w:rPr>
        <w:t>…………………………………………………………………</w:t>
      </w:r>
      <w:r w:rsidR="00E76966">
        <w:rPr>
          <w:rFonts w:cs="Times New Roman"/>
          <w:sz w:val="24"/>
          <w:szCs w:val="24"/>
        </w:rPr>
        <w:t>….</w:t>
      </w:r>
      <w:r w:rsidR="00396F18" w:rsidRPr="00EC3E07">
        <w:rPr>
          <w:rFonts w:cs="Times New Roman"/>
          <w:sz w:val="24"/>
          <w:szCs w:val="24"/>
        </w:rPr>
        <w:tab/>
        <w:t>2</w:t>
      </w:r>
      <w:r w:rsidR="00404E69">
        <w:rPr>
          <w:rFonts w:cs="Times New Roman"/>
          <w:sz w:val="24"/>
          <w:szCs w:val="24"/>
        </w:rPr>
        <w:t>6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>Sansene………………………………………………</w:t>
      </w:r>
      <w:r w:rsidR="00396F18" w:rsidRPr="00EC3E07">
        <w:rPr>
          <w:sz w:val="24"/>
          <w:szCs w:val="24"/>
        </w:rPr>
        <w:t>………………………………………………………………………….</w:t>
      </w:r>
      <w:r w:rsidR="00396F18" w:rsidRPr="00EC3E07">
        <w:rPr>
          <w:sz w:val="24"/>
          <w:szCs w:val="24"/>
        </w:rPr>
        <w:tab/>
        <w:t>2</w:t>
      </w:r>
      <w:r w:rsidR="002D51B3">
        <w:rPr>
          <w:sz w:val="24"/>
          <w:szCs w:val="24"/>
        </w:rPr>
        <w:t>8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rFonts w:cs="Times New Roman"/>
          <w:sz w:val="24"/>
          <w:szCs w:val="24"/>
        </w:rPr>
        <w:t>Immunsystemet…………………………………</w:t>
      </w:r>
      <w:r w:rsidR="00396F18" w:rsidRPr="00EC3E07">
        <w:rPr>
          <w:rFonts w:cs="Times New Roman"/>
          <w:sz w:val="24"/>
          <w:szCs w:val="24"/>
        </w:rPr>
        <w:t>………………………………………………………………………….</w:t>
      </w:r>
      <w:r w:rsidR="00D94CE5">
        <w:rPr>
          <w:rFonts w:cs="Times New Roman"/>
          <w:sz w:val="24"/>
          <w:szCs w:val="24"/>
        </w:rPr>
        <w:t>.</w:t>
      </w:r>
      <w:r w:rsidR="00397DA5">
        <w:rPr>
          <w:rFonts w:cs="Times New Roman"/>
          <w:sz w:val="24"/>
          <w:szCs w:val="24"/>
        </w:rPr>
        <w:t>31</w:t>
      </w:r>
    </w:p>
    <w:p w:rsidR="00EC3E07" w:rsidRPr="00EC3E07" w:rsidRDefault="00EC3E07" w:rsidP="00E82832">
      <w:pPr>
        <w:spacing w:line="240" w:lineRule="auto"/>
        <w:rPr>
          <w:rFonts w:eastAsia="Times New Roman"/>
          <w:iCs/>
          <w:sz w:val="24"/>
          <w:szCs w:val="24"/>
          <w:lang w:eastAsia="nb-NO"/>
        </w:rPr>
      </w:pPr>
      <w:r w:rsidRPr="00EC3E07">
        <w:rPr>
          <w:rFonts w:eastAsia="Times New Roman"/>
          <w:iCs/>
          <w:sz w:val="24"/>
          <w:szCs w:val="24"/>
          <w:lang w:eastAsia="nb-NO"/>
        </w:rPr>
        <w:t>Skjelettet…………………………………</w:t>
      </w:r>
      <w:r w:rsidR="002D51B3">
        <w:rPr>
          <w:rFonts w:eastAsia="Times New Roman"/>
          <w:iCs/>
          <w:sz w:val="24"/>
          <w:szCs w:val="24"/>
          <w:lang w:eastAsia="nb-NO"/>
        </w:rPr>
        <w:t>………………………………………………………………………….</w:t>
      </w:r>
      <w:r w:rsidR="002D51B3">
        <w:rPr>
          <w:rFonts w:eastAsia="Times New Roman"/>
          <w:iCs/>
          <w:sz w:val="24"/>
          <w:szCs w:val="24"/>
          <w:lang w:eastAsia="nb-NO"/>
        </w:rPr>
        <w:tab/>
      </w:r>
      <w:r w:rsidR="00D94CE5">
        <w:rPr>
          <w:rFonts w:eastAsia="Times New Roman"/>
          <w:iCs/>
          <w:sz w:val="24"/>
          <w:szCs w:val="24"/>
          <w:lang w:eastAsia="nb-NO"/>
        </w:rPr>
        <w:t>………….</w:t>
      </w:r>
      <w:r w:rsidR="00397DA5">
        <w:rPr>
          <w:rFonts w:eastAsia="Times New Roman"/>
          <w:iCs/>
          <w:sz w:val="24"/>
          <w:szCs w:val="24"/>
          <w:lang w:eastAsia="nb-NO"/>
        </w:rPr>
        <w:t>34</w:t>
      </w:r>
    </w:p>
    <w:p w:rsidR="00EC3E07" w:rsidRPr="00EC3E07" w:rsidRDefault="00EC3E07" w:rsidP="00E82832">
      <w:pPr>
        <w:spacing w:line="240" w:lineRule="auto"/>
        <w:rPr>
          <w:rFonts w:eastAsia="Times New Roman"/>
          <w:iCs/>
          <w:sz w:val="24"/>
          <w:szCs w:val="24"/>
          <w:lang w:eastAsia="nb-NO"/>
        </w:rPr>
      </w:pPr>
      <w:r w:rsidRPr="00EC3E07">
        <w:rPr>
          <w:rFonts w:eastAsia="Times New Roman"/>
          <w:iCs/>
          <w:sz w:val="24"/>
          <w:szCs w:val="24"/>
          <w:lang w:eastAsia="nb-NO"/>
        </w:rPr>
        <w:t>Musklene……………………………………………………………………………………………………………</w:t>
      </w:r>
      <w:r w:rsidR="00D94CE5">
        <w:rPr>
          <w:rFonts w:eastAsia="Times New Roman"/>
          <w:iCs/>
          <w:sz w:val="24"/>
          <w:szCs w:val="24"/>
          <w:lang w:eastAsia="nb-NO"/>
        </w:rPr>
        <w:t>………….</w:t>
      </w:r>
      <w:r w:rsidR="00D94CE5">
        <w:rPr>
          <w:rFonts w:eastAsia="Times New Roman"/>
          <w:iCs/>
          <w:sz w:val="24"/>
          <w:szCs w:val="24"/>
          <w:lang w:eastAsia="nb-NO"/>
        </w:rPr>
        <w:tab/>
      </w:r>
      <w:r w:rsidRPr="00EC3E07">
        <w:rPr>
          <w:rFonts w:eastAsia="Times New Roman"/>
          <w:iCs/>
          <w:sz w:val="24"/>
          <w:szCs w:val="24"/>
          <w:lang w:eastAsia="nb-NO"/>
        </w:rPr>
        <w:t>3</w:t>
      </w:r>
      <w:r w:rsidR="00397DA5">
        <w:rPr>
          <w:rFonts w:eastAsia="Times New Roman"/>
          <w:iCs/>
          <w:sz w:val="24"/>
          <w:szCs w:val="24"/>
          <w:lang w:eastAsia="nb-NO"/>
        </w:rPr>
        <w:t>6</w:t>
      </w:r>
    </w:p>
    <w:p w:rsidR="0025724D" w:rsidRPr="00EC3E07" w:rsidRDefault="0025724D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>Fordøyelsessystemet……………………………………</w:t>
      </w:r>
      <w:r w:rsidR="00B15776" w:rsidRPr="00EC3E07">
        <w:rPr>
          <w:sz w:val="24"/>
          <w:szCs w:val="24"/>
        </w:rPr>
        <w:t>………………………………………………………………..</w:t>
      </w:r>
      <w:r w:rsidR="00B15776" w:rsidRPr="00EC3E07">
        <w:rPr>
          <w:sz w:val="24"/>
          <w:szCs w:val="24"/>
        </w:rPr>
        <w:tab/>
      </w:r>
      <w:r w:rsidR="00396F18" w:rsidRPr="00EC3E07">
        <w:rPr>
          <w:sz w:val="24"/>
          <w:szCs w:val="24"/>
        </w:rPr>
        <w:t>3</w:t>
      </w:r>
      <w:r w:rsidR="002D51B3">
        <w:rPr>
          <w:sz w:val="24"/>
          <w:szCs w:val="24"/>
        </w:rPr>
        <w:t>7</w:t>
      </w:r>
    </w:p>
    <w:p w:rsidR="0025724D" w:rsidRPr="00EC3E07" w:rsidRDefault="0025724D" w:rsidP="00E82832">
      <w:pPr>
        <w:spacing w:line="240" w:lineRule="auto"/>
        <w:rPr>
          <w:sz w:val="24"/>
          <w:szCs w:val="24"/>
        </w:rPr>
      </w:pPr>
      <w:r w:rsidRPr="00EC3E07">
        <w:rPr>
          <w:rFonts w:cs="Trebuchet MS"/>
          <w:sz w:val="24"/>
          <w:szCs w:val="24"/>
        </w:rPr>
        <w:t>Nyrene og urinveiene…………………………</w:t>
      </w:r>
      <w:r w:rsidR="00B15776" w:rsidRPr="00EC3E07">
        <w:rPr>
          <w:rFonts w:cs="Trebuchet MS"/>
          <w:sz w:val="24"/>
          <w:szCs w:val="24"/>
        </w:rPr>
        <w:t>………………………………………………………………………….</w:t>
      </w:r>
      <w:r w:rsidR="00B15776" w:rsidRPr="00EC3E07">
        <w:rPr>
          <w:rFonts w:cs="Trebuchet MS"/>
          <w:sz w:val="24"/>
          <w:szCs w:val="24"/>
        </w:rPr>
        <w:tab/>
      </w:r>
      <w:r w:rsidR="00397DA5">
        <w:rPr>
          <w:rFonts w:cs="Trebuchet MS"/>
          <w:sz w:val="24"/>
          <w:szCs w:val="24"/>
        </w:rPr>
        <w:t>41</w:t>
      </w:r>
    </w:p>
    <w:p w:rsidR="0025724D" w:rsidRPr="00EC3E07" w:rsidRDefault="0025724D" w:rsidP="00E82832">
      <w:pPr>
        <w:spacing w:line="240" w:lineRule="auto"/>
        <w:rPr>
          <w:sz w:val="24"/>
          <w:szCs w:val="24"/>
        </w:rPr>
      </w:pPr>
      <w:r w:rsidRPr="00EC3E07">
        <w:rPr>
          <w:rFonts w:cs="Times New Roman"/>
          <w:sz w:val="24"/>
          <w:szCs w:val="24"/>
        </w:rPr>
        <w:t>Væske</w:t>
      </w:r>
      <w:r w:rsidR="00844197" w:rsidRPr="00EC3E07">
        <w:rPr>
          <w:rFonts w:cs="Times New Roman"/>
          <w:sz w:val="24"/>
          <w:szCs w:val="24"/>
        </w:rPr>
        <w:t xml:space="preserve">-, elektrolytt- </w:t>
      </w:r>
      <w:r w:rsidRPr="00EC3E07">
        <w:rPr>
          <w:rFonts w:cs="Times New Roman"/>
          <w:sz w:val="24"/>
          <w:szCs w:val="24"/>
        </w:rPr>
        <w:t>og syre-base-regulering………………………………………………………</w:t>
      </w:r>
      <w:r w:rsidR="00B15776" w:rsidRPr="00EC3E07">
        <w:rPr>
          <w:rFonts w:cs="Times New Roman"/>
          <w:sz w:val="24"/>
          <w:szCs w:val="24"/>
        </w:rPr>
        <w:t>………….</w:t>
      </w:r>
      <w:r w:rsidR="00B15776" w:rsidRPr="00EC3E07">
        <w:rPr>
          <w:rFonts w:cs="Times New Roman"/>
          <w:sz w:val="24"/>
          <w:szCs w:val="24"/>
        </w:rPr>
        <w:tab/>
      </w:r>
      <w:r w:rsidR="00397DA5">
        <w:rPr>
          <w:rFonts w:cs="Times New Roman"/>
          <w:sz w:val="24"/>
          <w:szCs w:val="24"/>
        </w:rPr>
        <w:t>44</w:t>
      </w:r>
    </w:p>
    <w:p w:rsidR="0025724D" w:rsidRPr="00EC3E07" w:rsidRDefault="0025724D" w:rsidP="00E82832">
      <w:pPr>
        <w:spacing w:line="240" w:lineRule="auto"/>
        <w:rPr>
          <w:rFonts w:eastAsia="Times New Roman"/>
          <w:iCs/>
          <w:sz w:val="24"/>
          <w:szCs w:val="24"/>
          <w:lang w:eastAsia="nb-NO"/>
        </w:rPr>
      </w:pPr>
      <w:r w:rsidRPr="00EC3E07">
        <w:rPr>
          <w:rFonts w:eastAsia="Times New Roman"/>
          <w:iCs/>
          <w:sz w:val="24"/>
          <w:szCs w:val="24"/>
          <w:lang w:eastAsia="nb-NO"/>
        </w:rPr>
        <w:t>Forplantningsorganene………………………</w:t>
      </w:r>
      <w:r w:rsidR="00B15776" w:rsidRPr="00EC3E07">
        <w:rPr>
          <w:rFonts w:eastAsia="Times New Roman"/>
          <w:iCs/>
          <w:sz w:val="24"/>
          <w:szCs w:val="24"/>
          <w:lang w:eastAsia="nb-NO"/>
        </w:rPr>
        <w:t>………………………………………………………………………….</w:t>
      </w:r>
      <w:r w:rsidR="00B15776" w:rsidRPr="00EC3E07">
        <w:rPr>
          <w:rFonts w:eastAsia="Times New Roman"/>
          <w:iCs/>
          <w:sz w:val="24"/>
          <w:szCs w:val="24"/>
          <w:lang w:eastAsia="nb-NO"/>
        </w:rPr>
        <w:tab/>
      </w:r>
      <w:r w:rsidR="00397DA5">
        <w:rPr>
          <w:rFonts w:eastAsia="Times New Roman"/>
          <w:iCs/>
          <w:sz w:val="24"/>
          <w:szCs w:val="24"/>
          <w:lang w:eastAsia="nb-NO"/>
        </w:rPr>
        <w:t>46</w:t>
      </w:r>
    </w:p>
    <w:p w:rsidR="00EC3E07" w:rsidRPr="00EC3E07" w:rsidRDefault="00EC3E07" w:rsidP="00E82832">
      <w:pPr>
        <w:spacing w:line="240" w:lineRule="auto"/>
        <w:rPr>
          <w:rFonts w:eastAsia="Times New Roman"/>
          <w:iCs/>
          <w:sz w:val="24"/>
          <w:szCs w:val="24"/>
          <w:lang w:eastAsia="nb-NO"/>
        </w:rPr>
      </w:pPr>
      <w:r w:rsidRPr="00EC3E07">
        <w:rPr>
          <w:rFonts w:eastAsia="Times New Roman"/>
          <w:iCs/>
          <w:sz w:val="24"/>
          <w:szCs w:val="24"/>
          <w:lang w:eastAsia="nb-NO"/>
        </w:rPr>
        <w:tab/>
        <w:t>Mannens kjønnsorganer…………</w:t>
      </w:r>
      <w:r w:rsidR="00F05755">
        <w:rPr>
          <w:rFonts w:eastAsia="Times New Roman"/>
          <w:iCs/>
          <w:sz w:val="24"/>
          <w:szCs w:val="24"/>
          <w:lang w:eastAsia="nb-NO"/>
        </w:rPr>
        <w:t>………………………………………………………………………….</w:t>
      </w:r>
      <w:r w:rsidR="00F05755">
        <w:rPr>
          <w:rFonts w:eastAsia="Times New Roman"/>
          <w:iCs/>
          <w:sz w:val="24"/>
          <w:szCs w:val="24"/>
          <w:lang w:eastAsia="nb-NO"/>
        </w:rPr>
        <w:tab/>
        <w:t>46</w:t>
      </w:r>
    </w:p>
    <w:p w:rsidR="00EC3E07" w:rsidRPr="00EC3E07" w:rsidRDefault="00EC3E07" w:rsidP="00E82832">
      <w:pPr>
        <w:spacing w:line="240" w:lineRule="auto"/>
        <w:rPr>
          <w:rFonts w:eastAsia="Times New Roman"/>
          <w:iCs/>
          <w:sz w:val="24"/>
          <w:szCs w:val="24"/>
          <w:lang w:eastAsia="nb-NO"/>
        </w:rPr>
      </w:pPr>
      <w:r w:rsidRPr="00EC3E07">
        <w:rPr>
          <w:rFonts w:eastAsia="Times New Roman"/>
          <w:iCs/>
          <w:sz w:val="24"/>
          <w:szCs w:val="24"/>
          <w:lang w:eastAsia="nb-NO"/>
        </w:rPr>
        <w:tab/>
        <w:t>Kvinnens kjønnsorganer……………</w:t>
      </w:r>
      <w:r w:rsidR="002D51B3">
        <w:rPr>
          <w:rFonts w:eastAsia="Times New Roman"/>
          <w:iCs/>
          <w:sz w:val="24"/>
          <w:szCs w:val="24"/>
          <w:lang w:eastAsia="nb-NO"/>
        </w:rPr>
        <w:t>………………………………………………………………………..</w:t>
      </w:r>
      <w:r w:rsidR="002D51B3">
        <w:rPr>
          <w:rFonts w:eastAsia="Times New Roman"/>
          <w:iCs/>
          <w:sz w:val="24"/>
          <w:szCs w:val="24"/>
          <w:lang w:eastAsia="nb-NO"/>
        </w:rPr>
        <w:tab/>
        <w:t>46</w:t>
      </w:r>
    </w:p>
    <w:p w:rsidR="00EC3E07" w:rsidRPr="00EC3E07" w:rsidRDefault="00EC3E07" w:rsidP="00E82832">
      <w:pPr>
        <w:spacing w:line="240" w:lineRule="auto"/>
        <w:rPr>
          <w:rFonts w:eastAsia="Times New Roman"/>
          <w:iCs/>
          <w:sz w:val="24"/>
          <w:szCs w:val="24"/>
          <w:lang w:eastAsia="nb-NO"/>
        </w:rPr>
      </w:pPr>
      <w:r w:rsidRPr="00EC3E07">
        <w:rPr>
          <w:rFonts w:eastAsia="Times New Roman"/>
          <w:iCs/>
          <w:sz w:val="24"/>
          <w:szCs w:val="24"/>
          <w:lang w:eastAsia="nb-NO"/>
        </w:rPr>
        <w:tab/>
        <w:t>Svangerskap og fødsel………………………………………………………………………………………..</w:t>
      </w:r>
      <w:r w:rsidRPr="00EC3E07">
        <w:rPr>
          <w:rFonts w:eastAsia="Times New Roman"/>
          <w:iCs/>
          <w:sz w:val="24"/>
          <w:szCs w:val="24"/>
          <w:lang w:eastAsia="nb-NO"/>
        </w:rPr>
        <w:tab/>
        <w:t>4</w:t>
      </w:r>
      <w:r w:rsidR="00397DA5">
        <w:rPr>
          <w:rFonts w:eastAsia="Times New Roman"/>
          <w:iCs/>
          <w:sz w:val="24"/>
          <w:szCs w:val="24"/>
          <w:lang w:eastAsia="nb-NO"/>
        </w:rPr>
        <w:t>7</w:t>
      </w:r>
    </w:p>
    <w:p w:rsidR="00E06DAC" w:rsidRPr="00EC3E07" w:rsidRDefault="00E06DAC" w:rsidP="00E82832">
      <w:pPr>
        <w:spacing w:line="240" w:lineRule="auto"/>
        <w:rPr>
          <w:sz w:val="24"/>
          <w:szCs w:val="24"/>
        </w:rPr>
      </w:pPr>
      <w:r w:rsidRPr="00EC3E07">
        <w:rPr>
          <w:rFonts w:cs="Times New Roman"/>
          <w:sz w:val="24"/>
          <w:szCs w:val="24"/>
        </w:rPr>
        <w:t>Huden…………………………………………………</w:t>
      </w:r>
      <w:r w:rsidR="00396F18" w:rsidRPr="00EC3E07">
        <w:rPr>
          <w:rFonts w:cs="Times New Roman"/>
          <w:sz w:val="24"/>
          <w:szCs w:val="24"/>
        </w:rPr>
        <w:t>………………………………………………………………………….</w:t>
      </w:r>
      <w:r w:rsidR="00396F18" w:rsidRPr="00EC3E07">
        <w:rPr>
          <w:rFonts w:cs="Times New Roman"/>
          <w:sz w:val="24"/>
          <w:szCs w:val="24"/>
        </w:rPr>
        <w:tab/>
      </w:r>
      <w:r w:rsidR="00397DA5">
        <w:rPr>
          <w:rFonts w:cs="Times New Roman"/>
          <w:sz w:val="24"/>
          <w:szCs w:val="24"/>
        </w:rPr>
        <w:t>48</w:t>
      </w:r>
    </w:p>
    <w:p w:rsidR="0025724D" w:rsidRPr="00EC3E07" w:rsidRDefault="0025724D" w:rsidP="00E82832">
      <w:pPr>
        <w:spacing w:line="240" w:lineRule="auto"/>
        <w:rPr>
          <w:sz w:val="24"/>
          <w:szCs w:val="24"/>
        </w:rPr>
      </w:pPr>
      <w:r w:rsidRPr="00EC3E07">
        <w:rPr>
          <w:sz w:val="24"/>
          <w:szCs w:val="24"/>
        </w:rPr>
        <w:t>Temperaturreguleringen……………………</w:t>
      </w:r>
      <w:r w:rsidR="00B15776" w:rsidRPr="00EC3E07">
        <w:rPr>
          <w:sz w:val="24"/>
          <w:szCs w:val="24"/>
        </w:rPr>
        <w:t>…………………………………………………………………………..</w:t>
      </w:r>
      <w:r w:rsidR="00397DA5">
        <w:rPr>
          <w:sz w:val="24"/>
          <w:szCs w:val="24"/>
        </w:rPr>
        <w:t>49</w:t>
      </w:r>
    </w:p>
    <w:p w:rsidR="00000145" w:rsidRPr="001E72BD" w:rsidRDefault="00000145" w:rsidP="00E82832">
      <w:pPr>
        <w:pStyle w:val="Overskrift1"/>
        <w:rPr>
          <w:b/>
          <w:i/>
          <w:sz w:val="40"/>
          <w:szCs w:val="40"/>
        </w:rPr>
      </w:pPr>
      <w:r w:rsidRPr="00E82832">
        <w:rPr>
          <w:rFonts w:asciiTheme="minorHAnsi" w:hAnsiTheme="minorHAnsi"/>
          <w:b/>
          <w:i/>
          <w:sz w:val="40"/>
          <w:szCs w:val="40"/>
        </w:rPr>
        <w:lastRenderedPageBreak/>
        <w:t>Introduksjon</w:t>
      </w:r>
    </w:p>
    <w:p w:rsidR="00000145" w:rsidRDefault="00F1122C" w:rsidP="0000014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000145" w:rsidRPr="00F33BD9">
        <w:rPr>
          <w:rFonts w:cs="Times New Roman"/>
          <w:sz w:val="24"/>
          <w:szCs w:val="24"/>
        </w:rPr>
        <w:t>Etter gjennomført emne i anatomi, fysiologi og biokjemi vil du ha fått kunnskap om kroppens anatomiske strukturer, oppbygningen av organer og deres fysiologiske og biokjemiske prosesser. I tillegg vil du ha fått kunnskap om hvordan de enkelte organe</w:t>
      </w:r>
      <w:r w:rsidR="00543986">
        <w:rPr>
          <w:rFonts w:cs="Times New Roman"/>
          <w:sz w:val="24"/>
          <w:szCs w:val="24"/>
        </w:rPr>
        <w:t>ne</w:t>
      </w:r>
      <w:r w:rsidR="00000145" w:rsidRPr="00F33BD9">
        <w:rPr>
          <w:rFonts w:cs="Times New Roman"/>
          <w:sz w:val="24"/>
          <w:szCs w:val="24"/>
        </w:rPr>
        <w:t xml:space="preserve"> og organsystem</w:t>
      </w:r>
      <w:r w:rsidR="006057FC">
        <w:rPr>
          <w:rFonts w:cs="Times New Roman"/>
          <w:sz w:val="24"/>
          <w:szCs w:val="24"/>
        </w:rPr>
        <w:t>ene</w:t>
      </w:r>
      <w:r w:rsidR="00000145" w:rsidRPr="00F33BD9">
        <w:rPr>
          <w:rFonts w:cs="Times New Roman"/>
          <w:sz w:val="24"/>
          <w:szCs w:val="24"/>
        </w:rPr>
        <w:t xml:space="preserve"> fungerer selvstendig og</w:t>
      </w:r>
      <w:r w:rsidR="00000145">
        <w:rPr>
          <w:rFonts w:cs="Times New Roman"/>
          <w:sz w:val="24"/>
          <w:szCs w:val="24"/>
        </w:rPr>
        <w:t xml:space="preserve"> samarbeider med hverandre i et </w:t>
      </w:r>
      <w:r w:rsidR="00000145" w:rsidRPr="00F33BD9">
        <w:rPr>
          <w:rFonts w:cs="Times New Roman"/>
          <w:sz w:val="24"/>
          <w:szCs w:val="24"/>
        </w:rPr>
        <w:t xml:space="preserve">samspill, slik at den friske kroppen fungerer som en helhet. </w:t>
      </w:r>
    </w:p>
    <w:p w:rsidR="00000145" w:rsidRDefault="00000145" w:rsidP="00000145">
      <w:pPr>
        <w:rPr>
          <w:rFonts w:cs="Times New Roman"/>
          <w:sz w:val="24"/>
          <w:szCs w:val="24"/>
        </w:rPr>
      </w:pPr>
      <w:r w:rsidRPr="00F33BD9">
        <w:rPr>
          <w:rFonts w:cs="Times New Roman"/>
          <w:sz w:val="24"/>
          <w:szCs w:val="24"/>
        </w:rPr>
        <w:t xml:space="preserve">Du skal kjenne til at hver celle lever et selvstendig liv i samspill med andre celler, og at alle celler krever et stabilt miljø for å fungere optimalt. Et viktig prinsipp i kroppens arbeidsmåte er at den hele tiden arbeider for å opprettholde og sørge for homeostase (stabilt </w:t>
      </w:r>
      <w:r w:rsidR="00A74ACF">
        <w:rPr>
          <w:rFonts w:cs="Times New Roman"/>
          <w:sz w:val="24"/>
          <w:szCs w:val="24"/>
        </w:rPr>
        <w:t>«</w:t>
      </w:r>
      <w:r w:rsidRPr="00F33BD9">
        <w:rPr>
          <w:rFonts w:cs="Times New Roman"/>
          <w:sz w:val="24"/>
          <w:szCs w:val="24"/>
        </w:rPr>
        <w:t>miljø</w:t>
      </w:r>
      <w:r w:rsidR="00A74ACF">
        <w:rPr>
          <w:rFonts w:cs="Times New Roman"/>
          <w:sz w:val="24"/>
          <w:szCs w:val="24"/>
        </w:rPr>
        <w:t>»</w:t>
      </w:r>
      <w:r w:rsidRPr="00F33BD9">
        <w:rPr>
          <w:rFonts w:cs="Times New Roman"/>
          <w:sz w:val="24"/>
          <w:szCs w:val="24"/>
        </w:rPr>
        <w:t xml:space="preserve"> i </w:t>
      </w:r>
      <w:r w:rsidR="00A74ACF">
        <w:rPr>
          <w:rFonts w:cs="Times New Roman"/>
          <w:sz w:val="24"/>
          <w:szCs w:val="24"/>
        </w:rPr>
        <w:t>væsken</w:t>
      </w:r>
      <w:r w:rsidR="005340FB">
        <w:rPr>
          <w:rFonts w:cs="Times New Roman"/>
          <w:sz w:val="24"/>
          <w:szCs w:val="24"/>
        </w:rPr>
        <w:t>e</w:t>
      </w:r>
      <w:r w:rsidR="00A74ACF">
        <w:rPr>
          <w:rFonts w:cs="Times New Roman"/>
          <w:sz w:val="24"/>
          <w:szCs w:val="24"/>
        </w:rPr>
        <w:t xml:space="preserve"> som omgir</w:t>
      </w:r>
      <w:r w:rsidR="005340FB">
        <w:rPr>
          <w:rFonts w:cs="Times New Roman"/>
          <w:sz w:val="24"/>
          <w:szCs w:val="24"/>
        </w:rPr>
        <w:t xml:space="preserve"> cellene</w:t>
      </w:r>
      <w:r w:rsidRPr="00F33BD9">
        <w:rPr>
          <w:rFonts w:cs="Times New Roman"/>
          <w:sz w:val="24"/>
          <w:szCs w:val="24"/>
        </w:rPr>
        <w:t>).</w:t>
      </w:r>
    </w:p>
    <w:p w:rsidR="00000145" w:rsidRDefault="00000145" w:rsidP="00000145">
      <w:pPr>
        <w:spacing w:after="0" w:line="240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Kunnskaper om de ulike organe</w:t>
      </w:r>
      <w:r w:rsidR="005340FB">
        <w:rPr>
          <w:rFonts w:eastAsia="Times New Roman"/>
          <w:bCs/>
          <w:sz w:val="24"/>
          <w:szCs w:val="24"/>
          <w:lang w:eastAsia="nb-NO"/>
        </w:rPr>
        <w:t>ne</w:t>
      </w:r>
      <w:r>
        <w:rPr>
          <w:rFonts w:eastAsia="Times New Roman"/>
          <w:bCs/>
          <w:sz w:val="24"/>
          <w:szCs w:val="24"/>
          <w:lang w:eastAsia="nb-NO"/>
        </w:rPr>
        <w:t xml:space="preserve"> og organsysteme</w:t>
      </w:r>
      <w:r w:rsidR="005340FB">
        <w:rPr>
          <w:rFonts w:eastAsia="Times New Roman"/>
          <w:bCs/>
          <w:sz w:val="24"/>
          <w:szCs w:val="24"/>
          <w:lang w:eastAsia="nb-NO"/>
        </w:rPr>
        <w:t>ne</w:t>
      </w:r>
      <w:r w:rsidRPr="004E36F3">
        <w:rPr>
          <w:rFonts w:eastAsia="Times New Roman"/>
          <w:bCs/>
          <w:sz w:val="24"/>
          <w:szCs w:val="24"/>
          <w:lang w:eastAsia="nb-NO"/>
        </w:rPr>
        <w:t xml:space="preserve"> danner et viktig grunnlag for at</w:t>
      </w:r>
      <w:r>
        <w:rPr>
          <w:rFonts w:eastAsia="Times New Roman"/>
          <w:bCs/>
          <w:sz w:val="24"/>
          <w:szCs w:val="24"/>
          <w:lang w:eastAsia="nb-NO"/>
        </w:rPr>
        <w:t xml:space="preserve"> sykepleiere skal</w:t>
      </w:r>
      <w:r w:rsidR="005340FB">
        <w:rPr>
          <w:rFonts w:eastAsia="Times New Roman"/>
          <w:bCs/>
          <w:sz w:val="24"/>
          <w:szCs w:val="24"/>
          <w:lang w:eastAsia="nb-NO"/>
        </w:rPr>
        <w:t xml:space="preserve"> kunne</w:t>
      </w:r>
      <w:r>
        <w:rPr>
          <w:rFonts w:eastAsia="Times New Roman"/>
          <w:bCs/>
          <w:sz w:val="24"/>
          <w:szCs w:val="24"/>
          <w:lang w:eastAsia="nb-NO"/>
        </w:rPr>
        <w:t>:</w:t>
      </w:r>
    </w:p>
    <w:p w:rsidR="00000145" w:rsidRDefault="00000145" w:rsidP="001423BB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observere normale kliniske tegn og kroppsfunksjoner og avvik fra disse</w:t>
      </w:r>
    </w:p>
    <w:p w:rsidR="00000145" w:rsidRDefault="00000145" w:rsidP="001423BB">
      <w:pPr>
        <w:numPr>
          <w:ilvl w:val="0"/>
          <w:numId w:val="1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forstå </w:t>
      </w:r>
      <w:r w:rsidRPr="004E36F3">
        <w:rPr>
          <w:rFonts w:eastAsia="Times New Roman"/>
          <w:bCs/>
          <w:sz w:val="24"/>
          <w:szCs w:val="24"/>
          <w:lang w:eastAsia="nb-NO"/>
        </w:rPr>
        <w:t>patofys</w:t>
      </w:r>
      <w:r>
        <w:rPr>
          <w:rFonts w:eastAsia="Times New Roman"/>
          <w:bCs/>
          <w:sz w:val="24"/>
          <w:szCs w:val="24"/>
          <w:lang w:eastAsia="nb-NO"/>
        </w:rPr>
        <w:t xml:space="preserve">iologien </w:t>
      </w:r>
      <w:r w:rsidR="005340FB">
        <w:rPr>
          <w:rFonts w:eastAsia="Times New Roman"/>
          <w:bCs/>
          <w:sz w:val="24"/>
          <w:szCs w:val="24"/>
          <w:lang w:eastAsia="nb-NO"/>
        </w:rPr>
        <w:t>ved</w:t>
      </w:r>
      <w:r>
        <w:rPr>
          <w:rFonts w:eastAsia="Times New Roman"/>
          <w:bCs/>
          <w:sz w:val="24"/>
          <w:szCs w:val="24"/>
          <w:lang w:eastAsia="nb-NO"/>
        </w:rPr>
        <w:t xml:space="preserve"> </w:t>
      </w:r>
      <w:r w:rsidR="005340FB">
        <w:rPr>
          <w:rFonts w:eastAsia="Times New Roman"/>
          <w:bCs/>
          <w:sz w:val="24"/>
          <w:szCs w:val="24"/>
          <w:lang w:eastAsia="nb-NO"/>
        </w:rPr>
        <w:t>ulike</w:t>
      </w:r>
      <w:r>
        <w:rPr>
          <w:rFonts w:eastAsia="Times New Roman"/>
          <w:bCs/>
          <w:sz w:val="24"/>
          <w:szCs w:val="24"/>
          <w:lang w:eastAsia="nb-NO"/>
        </w:rPr>
        <w:t xml:space="preserve"> sykdommer</w:t>
      </w:r>
    </w:p>
    <w:p w:rsidR="00000145" w:rsidRDefault="00000145" w:rsidP="001423BB">
      <w:pPr>
        <w:numPr>
          <w:ilvl w:val="0"/>
          <w:numId w:val="1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forstå farmakologisk behandling</w:t>
      </w:r>
    </w:p>
    <w:p w:rsidR="00000145" w:rsidRPr="007C3E99" w:rsidRDefault="00000145" w:rsidP="001423BB">
      <w:pPr>
        <w:numPr>
          <w:ilvl w:val="0"/>
          <w:numId w:val="1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 w:rsidRPr="007C3E99">
        <w:rPr>
          <w:rFonts w:eastAsia="Times New Roman"/>
          <w:bCs/>
          <w:sz w:val="24"/>
          <w:szCs w:val="24"/>
          <w:lang w:eastAsia="nb-NO"/>
        </w:rPr>
        <w:t>forutse hvilke konsekvenser sykdom eller skade i de ulike organe</w:t>
      </w:r>
      <w:r w:rsidR="00543986">
        <w:rPr>
          <w:rFonts w:eastAsia="Times New Roman"/>
          <w:bCs/>
          <w:sz w:val="24"/>
          <w:szCs w:val="24"/>
          <w:lang w:eastAsia="nb-NO"/>
        </w:rPr>
        <w:t>ne</w:t>
      </w:r>
      <w:r w:rsidRPr="007C3E99">
        <w:rPr>
          <w:rFonts w:eastAsia="Times New Roman"/>
          <w:bCs/>
          <w:sz w:val="24"/>
          <w:szCs w:val="24"/>
          <w:lang w:eastAsia="nb-NO"/>
        </w:rPr>
        <w:t xml:space="preserve"> og organsysteme</w:t>
      </w:r>
      <w:r w:rsidR="00543986">
        <w:rPr>
          <w:rFonts w:eastAsia="Times New Roman"/>
          <w:bCs/>
          <w:sz w:val="24"/>
          <w:szCs w:val="24"/>
          <w:lang w:eastAsia="nb-NO"/>
        </w:rPr>
        <w:t>ne</w:t>
      </w:r>
      <w:r w:rsidRPr="007C3E99">
        <w:rPr>
          <w:rFonts w:eastAsia="Times New Roman"/>
          <w:bCs/>
          <w:sz w:val="24"/>
          <w:szCs w:val="24"/>
          <w:lang w:eastAsia="nb-NO"/>
        </w:rPr>
        <w:t xml:space="preserve"> kan få for pasienter, og dermed forstå ulike behov hos disse pasientene</w:t>
      </w:r>
    </w:p>
    <w:p w:rsidR="00000145" w:rsidRDefault="000001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B005C" w:rsidRPr="00E82832" w:rsidRDefault="008F43A0" w:rsidP="00E82832">
      <w:pPr>
        <w:pStyle w:val="Overskrift1"/>
        <w:rPr>
          <w:b/>
          <w:i/>
          <w:sz w:val="40"/>
          <w:szCs w:val="40"/>
        </w:rPr>
      </w:pPr>
      <w:r w:rsidRPr="00E82832">
        <w:rPr>
          <w:rFonts w:asciiTheme="minorHAnsi" w:hAnsiTheme="minorHAnsi"/>
          <w:b/>
          <w:i/>
          <w:sz w:val="40"/>
          <w:szCs w:val="40"/>
        </w:rPr>
        <w:t>Læringsutbytte</w:t>
      </w:r>
      <w:r w:rsidR="001B005C" w:rsidRPr="00E82832">
        <w:rPr>
          <w:rFonts w:asciiTheme="minorHAnsi" w:hAnsiTheme="minorHAnsi"/>
          <w:b/>
          <w:i/>
          <w:sz w:val="40"/>
          <w:szCs w:val="40"/>
        </w:rPr>
        <w:t xml:space="preserve"> </w:t>
      </w:r>
    </w:p>
    <w:p w:rsidR="001B005C" w:rsidRDefault="00F1122C" w:rsidP="001B0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B005C" w:rsidRPr="001B005C">
        <w:rPr>
          <w:sz w:val="24"/>
          <w:szCs w:val="24"/>
        </w:rPr>
        <w:t>Etter gjennomført emne har studenten tilegnet seg følgende læringsutbytte:</w:t>
      </w:r>
    </w:p>
    <w:p w:rsidR="008F43A0" w:rsidRPr="001B005C" w:rsidRDefault="008F43A0" w:rsidP="001B005C">
      <w:pPr>
        <w:rPr>
          <w:sz w:val="24"/>
          <w:szCs w:val="24"/>
        </w:rPr>
      </w:pPr>
    </w:p>
    <w:p w:rsidR="001B005C" w:rsidRPr="001B005C" w:rsidRDefault="001B005C" w:rsidP="001B005C">
      <w:pPr>
        <w:rPr>
          <w:sz w:val="24"/>
          <w:szCs w:val="24"/>
          <w:u w:val="single"/>
        </w:rPr>
      </w:pPr>
      <w:r w:rsidRPr="001B005C">
        <w:rPr>
          <w:sz w:val="24"/>
          <w:szCs w:val="24"/>
          <w:u w:val="single"/>
        </w:rPr>
        <w:t>Kunnskap</w:t>
      </w:r>
    </w:p>
    <w:p w:rsidR="001B005C" w:rsidRPr="001B005C" w:rsidRDefault="001B005C" w:rsidP="001423BB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1B005C">
        <w:rPr>
          <w:rFonts w:eastAsia="Times New Roman" w:cs="Times New Roman"/>
          <w:sz w:val="24"/>
          <w:szCs w:val="24"/>
          <w:lang w:eastAsia="nb-NO"/>
        </w:rPr>
        <w:t>Navngir anatomiske strukturer og organer i menneskekroppen</w:t>
      </w:r>
    </w:p>
    <w:p w:rsidR="001B005C" w:rsidRPr="001B005C" w:rsidRDefault="001B005C" w:rsidP="001423BB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1B005C">
        <w:rPr>
          <w:rFonts w:eastAsia="Times New Roman" w:cs="Times New Roman"/>
          <w:sz w:val="24"/>
          <w:szCs w:val="24"/>
          <w:lang w:eastAsia="nb-NO"/>
        </w:rPr>
        <w:t>Beskriver organers beliggenhet i forhold til hverandre</w:t>
      </w:r>
    </w:p>
    <w:p w:rsidR="001B005C" w:rsidRPr="001B005C" w:rsidRDefault="001B005C" w:rsidP="001423BB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1B005C">
        <w:rPr>
          <w:rFonts w:eastAsia="Times New Roman" w:cs="Times New Roman"/>
          <w:sz w:val="24"/>
          <w:szCs w:val="24"/>
          <w:lang w:eastAsia="nb-NO"/>
        </w:rPr>
        <w:t>Beskrive</w:t>
      </w:r>
      <w:r w:rsidR="008F43A0">
        <w:rPr>
          <w:rFonts w:eastAsia="Times New Roman" w:cs="Times New Roman"/>
          <w:sz w:val="24"/>
          <w:szCs w:val="24"/>
          <w:lang w:eastAsia="nb-NO"/>
        </w:rPr>
        <w:t>r</w:t>
      </w:r>
      <w:r w:rsidRPr="001B005C">
        <w:rPr>
          <w:rFonts w:eastAsia="Times New Roman" w:cs="Times New Roman"/>
          <w:sz w:val="24"/>
          <w:szCs w:val="24"/>
          <w:lang w:eastAsia="nb-NO"/>
        </w:rPr>
        <w:t xml:space="preserve"> anatomisk oppbygning i betydningen </w:t>
      </w:r>
    </w:p>
    <w:p w:rsidR="001B005C" w:rsidRPr="001B005C" w:rsidRDefault="001B005C" w:rsidP="001423BB">
      <w:pPr>
        <w:numPr>
          <w:ilvl w:val="1"/>
          <w:numId w:val="1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1B005C">
        <w:rPr>
          <w:rFonts w:eastAsia="Times New Roman" w:cs="Times New Roman"/>
          <w:sz w:val="24"/>
          <w:szCs w:val="24"/>
          <w:lang w:eastAsia="nb-NO"/>
        </w:rPr>
        <w:t>makroanatomisk: organ og organsystem</w:t>
      </w:r>
    </w:p>
    <w:p w:rsidR="001B005C" w:rsidRPr="001B005C" w:rsidRDefault="001B005C" w:rsidP="001423BB">
      <w:pPr>
        <w:numPr>
          <w:ilvl w:val="1"/>
          <w:numId w:val="1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nb-NO"/>
        </w:rPr>
      </w:pPr>
      <w:r w:rsidRPr="001B005C">
        <w:rPr>
          <w:rFonts w:eastAsia="Times New Roman" w:cs="Times New Roman"/>
          <w:sz w:val="24"/>
          <w:szCs w:val="24"/>
          <w:lang w:eastAsia="nb-NO"/>
        </w:rPr>
        <w:t>mikroanatomisk: celler og vev</w:t>
      </w:r>
    </w:p>
    <w:p w:rsidR="001B005C" w:rsidRPr="001B005C" w:rsidRDefault="001B005C" w:rsidP="001423BB">
      <w:pPr>
        <w:numPr>
          <w:ilvl w:val="0"/>
          <w:numId w:val="13"/>
        </w:numPr>
        <w:spacing w:before="120" w:after="0" w:line="276" w:lineRule="auto"/>
        <w:contextualSpacing/>
        <w:rPr>
          <w:rFonts w:eastAsia="Times New Roman" w:cs="Arial"/>
          <w:sz w:val="24"/>
          <w:szCs w:val="24"/>
          <w:lang w:eastAsia="nb-NO"/>
        </w:rPr>
      </w:pPr>
      <w:r w:rsidRPr="001B005C">
        <w:rPr>
          <w:rFonts w:eastAsia="Times New Roman" w:cs="Arial"/>
          <w:sz w:val="24"/>
          <w:szCs w:val="24"/>
          <w:lang w:eastAsia="nb-NO"/>
        </w:rPr>
        <w:t>Beskriver ulike organer og organsystemers oppgave</w:t>
      </w:r>
      <w:r w:rsidR="00C87CD3">
        <w:rPr>
          <w:rFonts w:eastAsia="Times New Roman" w:cs="Arial"/>
          <w:sz w:val="24"/>
          <w:szCs w:val="24"/>
          <w:lang w:eastAsia="nb-NO"/>
        </w:rPr>
        <w:t>r</w:t>
      </w:r>
      <w:r w:rsidRPr="001B005C">
        <w:rPr>
          <w:rFonts w:eastAsia="Times New Roman" w:cs="Arial"/>
          <w:sz w:val="24"/>
          <w:szCs w:val="24"/>
          <w:lang w:eastAsia="nb-NO"/>
        </w:rPr>
        <w:t xml:space="preserve"> i kroppen</w:t>
      </w:r>
    </w:p>
    <w:p w:rsidR="008F43A0" w:rsidRDefault="001B57DF" w:rsidP="001423BB">
      <w:pPr>
        <w:numPr>
          <w:ilvl w:val="0"/>
          <w:numId w:val="13"/>
        </w:numPr>
        <w:spacing w:before="120" w:after="0" w:line="276" w:lineRule="auto"/>
        <w:contextualSpacing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4"/>
          <w:szCs w:val="24"/>
          <w:lang w:eastAsia="nb-NO"/>
        </w:rPr>
        <w:t xml:space="preserve">Gjør rede for </w:t>
      </w:r>
      <w:r w:rsidR="001B005C" w:rsidRPr="001B005C">
        <w:rPr>
          <w:rFonts w:eastAsia="Times New Roman" w:cs="Arial"/>
          <w:sz w:val="24"/>
          <w:szCs w:val="24"/>
          <w:lang w:eastAsia="nb-NO"/>
        </w:rPr>
        <w:t>normal fysio</w:t>
      </w:r>
      <w:r w:rsidR="008F43A0">
        <w:rPr>
          <w:rFonts w:eastAsia="Times New Roman" w:cs="Arial"/>
          <w:sz w:val="24"/>
          <w:szCs w:val="24"/>
          <w:lang w:eastAsia="nb-NO"/>
        </w:rPr>
        <w:t>logi i de ulike organene og organsystemene</w:t>
      </w:r>
    </w:p>
    <w:p w:rsidR="001B005C" w:rsidRPr="00DE0080" w:rsidRDefault="001B57DF" w:rsidP="001423BB">
      <w:pPr>
        <w:numPr>
          <w:ilvl w:val="0"/>
          <w:numId w:val="13"/>
        </w:numPr>
        <w:spacing w:before="120" w:after="0" w:line="276" w:lineRule="auto"/>
        <w:contextualSpacing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4"/>
          <w:szCs w:val="24"/>
          <w:lang w:eastAsia="nb-NO"/>
        </w:rPr>
        <w:t>Gjør rede for</w:t>
      </w:r>
      <w:r w:rsidR="001B005C" w:rsidRPr="00DE0080">
        <w:rPr>
          <w:rFonts w:eastAsia="Times New Roman" w:cs="Arial"/>
          <w:sz w:val="24"/>
          <w:szCs w:val="24"/>
          <w:lang w:eastAsia="nb-NO"/>
        </w:rPr>
        <w:t xml:space="preserve"> reguleringsmekanismer og homeostase i den friske kroppen </w:t>
      </w:r>
    </w:p>
    <w:p w:rsidR="00AB54A2" w:rsidRDefault="00AB54A2" w:rsidP="001B005C">
      <w:pPr>
        <w:rPr>
          <w:rFonts w:eastAsia="Times New Roman" w:cs="Arial"/>
          <w:i/>
          <w:sz w:val="24"/>
          <w:szCs w:val="24"/>
          <w:lang w:eastAsia="nb-NO"/>
        </w:rPr>
      </w:pPr>
    </w:p>
    <w:p w:rsidR="001B005C" w:rsidRPr="001B005C" w:rsidRDefault="001B005C" w:rsidP="001B005C">
      <w:pPr>
        <w:rPr>
          <w:sz w:val="24"/>
          <w:szCs w:val="24"/>
          <w:u w:val="single"/>
        </w:rPr>
      </w:pPr>
      <w:r w:rsidRPr="001B005C">
        <w:rPr>
          <w:sz w:val="24"/>
          <w:szCs w:val="24"/>
          <w:u w:val="single"/>
        </w:rPr>
        <w:t>Ferdigheter</w:t>
      </w:r>
    </w:p>
    <w:p w:rsidR="001B005C" w:rsidRPr="001B005C" w:rsidRDefault="001B005C" w:rsidP="001423BB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="Arial"/>
          <w:sz w:val="24"/>
          <w:szCs w:val="24"/>
          <w:lang w:eastAsia="nb-NO"/>
        </w:rPr>
      </w:pPr>
      <w:r w:rsidRPr="001B005C">
        <w:rPr>
          <w:rFonts w:eastAsia="Times New Roman" w:cs="Arial"/>
          <w:sz w:val="24"/>
          <w:szCs w:val="24"/>
          <w:lang w:eastAsia="nb-NO"/>
        </w:rPr>
        <w:t>Kan formidle grunnleggende kunnskap om menneskekroppens anatomi</w:t>
      </w:r>
      <w:r w:rsidR="00695AFF" w:rsidRPr="00695AFF">
        <w:rPr>
          <w:rFonts w:eastAsia="Times New Roman" w:cs="Arial"/>
          <w:sz w:val="24"/>
          <w:szCs w:val="24"/>
          <w:lang w:eastAsia="nb-NO"/>
        </w:rPr>
        <w:t xml:space="preserve"> </w:t>
      </w:r>
      <w:r w:rsidR="00695AFF" w:rsidRPr="001B005C">
        <w:rPr>
          <w:rFonts w:eastAsia="Times New Roman" w:cs="Arial"/>
          <w:sz w:val="24"/>
          <w:szCs w:val="24"/>
          <w:lang w:eastAsia="nb-NO"/>
        </w:rPr>
        <w:t>og organsystemer</w:t>
      </w:r>
      <w:r w:rsidR="00695AFF">
        <w:rPr>
          <w:rFonts w:eastAsia="Times New Roman" w:cs="Arial"/>
          <w:sz w:val="24"/>
          <w:szCs w:val="24"/>
          <w:lang w:eastAsia="nb-NO"/>
        </w:rPr>
        <w:t>, samt</w:t>
      </w:r>
      <w:r w:rsidRPr="001B005C">
        <w:rPr>
          <w:rFonts w:eastAsia="Times New Roman" w:cs="Arial"/>
          <w:sz w:val="24"/>
          <w:szCs w:val="24"/>
          <w:lang w:eastAsia="nb-NO"/>
        </w:rPr>
        <w:t xml:space="preserve"> fysiologiske </w:t>
      </w:r>
      <w:r w:rsidR="00695AFF">
        <w:rPr>
          <w:rFonts w:eastAsia="Times New Roman" w:cs="Arial"/>
          <w:sz w:val="24"/>
          <w:szCs w:val="24"/>
          <w:lang w:eastAsia="nb-NO"/>
        </w:rPr>
        <w:t xml:space="preserve">og biokjemiske </w:t>
      </w:r>
      <w:r w:rsidRPr="001B005C">
        <w:rPr>
          <w:rFonts w:eastAsia="Times New Roman" w:cs="Arial"/>
          <w:sz w:val="24"/>
          <w:szCs w:val="24"/>
          <w:lang w:eastAsia="nb-NO"/>
        </w:rPr>
        <w:t xml:space="preserve">prosesser </w:t>
      </w:r>
    </w:p>
    <w:p w:rsidR="001B005C" w:rsidRPr="001B005C" w:rsidRDefault="001B005C" w:rsidP="001B005C">
      <w:pPr>
        <w:spacing w:line="276" w:lineRule="auto"/>
        <w:rPr>
          <w:rFonts w:cs="Arial"/>
          <w:sz w:val="24"/>
          <w:szCs w:val="24"/>
        </w:rPr>
      </w:pPr>
    </w:p>
    <w:p w:rsidR="001B005C" w:rsidRPr="001B005C" w:rsidRDefault="001B005C" w:rsidP="001B005C">
      <w:pPr>
        <w:rPr>
          <w:sz w:val="24"/>
          <w:szCs w:val="24"/>
          <w:u w:val="single"/>
        </w:rPr>
      </w:pPr>
      <w:r w:rsidRPr="001B005C">
        <w:rPr>
          <w:sz w:val="24"/>
          <w:szCs w:val="24"/>
          <w:u w:val="single"/>
        </w:rPr>
        <w:t>Generell kompetanse</w:t>
      </w:r>
    </w:p>
    <w:p w:rsidR="001B005C" w:rsidRPr="001B005C" w:rsidRDefault="001B005C" w:rsidP="001423BB">
      <w:pPr>
        <w:numPr>
          <w:ilvl w:val="0"/>
          <w:numId w:val="14"/>
        </w:numPr>
        <w:spacing w:after="0" w:line="276" w:lineRule="auto"/>
        <w:contextualSpacing/>
        <w:rPr>
          <w:rFonts w:eastAsia="Times New Roman" w:cs="Arial"/>
          <w:sz w:val="24"/>
          <w:szCs w:val="24"/>
          <w:lang w:eastAsia="nb-NO"/>
        </w:rPr>
      </w:pPr>
      <w:r w:rsidRPr="001B005C">
        <w:rPr>
          <w:rFonts w:eastAsia="Times New Roman" w:cs="Arial"/>
          <w:sz w:val="24"/>
          <w:szCs w:val="24"/>
          <w:lang w:eastAsia="nb-NO"/>
        </w:rPr>
        <w:t>Erkjenner at kunnskap i emnet har betydning for utøvelse av faglig forsvarlig sykepleie</w:t>
      </w:r>
    </w:p>
    <w:p w:rsidR="001B005C" w:rsidRPr="00005173" w:rsidRDefault="001B005C" w:rsidP="001B005C">
      <w:pPr>
        <w:spacing w:line="276" w:lineRule="auto"/>
        <w:rPr>
          <w:rFonts w:cs="Arial"/>
          <w:sz w:val="24"/>
          <w:szCs w:val="24"/>
        </w:rPr>
      </w:pPr>
    </w:p>
    <w:p w:rsidR="00695AFF" w:rsidRPr="00005173" w:rsidRDefault="00695AFF" w:rsidP="001B005C">
      <w:pPr>
        <w:spacing w:line="276" w:lineRule="auto"/>
        <w:rPr>
          <w:rFonts w:cs="Arial"/>
          <w:sz w:val="24"/>
          <w:szCs w:val="24"/>
        </w:rPr>
      </w:pPr>
    </w:p>
    <w:p w:rsidR="001B005C" w:rsidRPr="00BC5AE6" w:rsidRDefault="00070945" w:rsidP="001B005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Mer utfyllende informasjon om forventet</w:t>
      </w:r>
      <w:r w:rsidR="001B005C" w:rsidRPr="00BC5AE6">
        <w:rPr>
          <w:rFonts w:cs="Arial"/>
          <w:sz w:val="24"/>
          <w:szCs w:val="24"/>
        </w:rPr>
        <w:t xml:space="preserve"> faglig dybde og nivå </w:t>
      </w:r>
      <w:r w:rsidR="00005173" w:rsidRPr="00BC5AE6">
        <w:rPr>
          <w:rFonts w:cs="Arial"/>
          <w:sz w:val="24"/>
          <w:szCs w:val="24"/>
        </w:rPr>
        <w:t xml:space="preserve">i de forskjellige temaene framgår </w:t>
      </w:r>
      <w:r>
        <w:rPr>
          <w:rFonts w:cs="Arial"/>
          <w:sz w:val="24"/>
          <w:szCs w:val="24"/>
        </w:rPr>
        <w:t xml:space="preserve">av beskrivelsen </w:t>
      </w:r>
      <w:r w:rsidR="00543986">
        <w:rPr>
          <w:rFonts w:cs="Arial"/>
          <w:sz w:val="24"/>
          <w:szCs w:val="24"/>
        </w:rPr>
        <w:t xml:space="preserve">av </w:t>
      </w:r>
      <w:r w:rsidR="00695AFF">
        <w:rPr>
          <w:rFonts w:cs="Arial"/>
          <w:sz w:val="24"/>
          <w:szCs w:val="24"/>
        </w:rPr>
        <w:t>faginnhold i dokument</w:t>
      </w:r>
      <w:r w:rsidR="006C042B">
        <w:rPr>
          <w:rFonts w:cs="Arial"/>
          <w:sz w:val="24"/>
          <w:szCs w:val="24"/>
        </w:rPr>
        <w:t>et</w:t>
      </w:r>
      <w:r w:rsidR="001B005C" w:rsidRPr="00BC5AE6">
        <w:rPr>
          <w:rFonts w:cs="Arial"/>
          <w:sz w:val="24"/>
          <w:szCs w:val="24"/>
        </w:rPr>
        <w:t>.</w:t>
      </w:r>
    </w:p>
    <w:p w:rsidR="00BC5AE6" w:rsidRDefault="00BC5A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5AE6" w:rsidRPr="00E82832" w:rsidRDefault="00BC5AE6" w:rsidP="00E82832">
      <w:pPr>
        <w:pStyle w:val="Overskrift1"/>
        <w:rPr>
          <w:b/>
          <w:i/>
          <w:sz w:val="40"/>
          <w:szCs w:val="40"/>
        </w:rPr>
      </w:pPr>
      <w:r w:rsidRPr="00E82832">
        <w:rPr>
          <w:rFonts w:asciiTheme="minorHAnsi" w:hAnsiTheme="minorHAnsi"/>
          <w:b/>
          <w:i/>
          <w:sz w:val="40"/>
          <w:szCs w:val="40"/>
        </w:rPr>
        <w:t>Klargjøring av spørreord</w:t>
      </w:r>
      <w:r w:rsidR="003676DF" w:rsidRPr="00E82832">
        <w:rPr>
          <w:rFonts w:asciiTheme="minorHAnsi" w:hAnsiTheme="minorHAnsi"/>
          <w:b/>
          <w:i/>
          <w:sz w:val="40"/>
          <w:szCs w:val="40"/>
        </w:rPr>
        <w:t xml:space="preserve"> som brukes </w:t>
      </w:r>
      <w:r w:rsidR="002003D3" w:rsidRPr="00E82832">
        <w:rPr>
          <w:rFonts w:asciiTheme="minorHAnsi" w:hAnsiTheme="minorHAnsi"/>
          <w:b/>
          <w:i/>
          <w:sz w:val="40"/>
          <w:szCs w:val="40"/>
        </w:rPr>
        <w:t>til</w:t>
      </w:r>
      <w:r w:rsidR="003676DF" w:rsidRPr="00E82832">
        <w:rPr>
          <w:rFonts w:asciiTheme="minorHAnsi" w:hAnsiTheme="minorHAnsi"/>
          <w:b/>
          <w:i/>
          <w:sz w:val="40"/>
          <w:szCs w:val="40"/>
        </w:rPr>
        <w:t xml:space="preserve"> eksamen</w:t>
      </w:r>
    </w:p>
    <w:p w:rsidR="00C45B3E" w:rsidRPr="00E82832" w:rsidRDefault="00C45B3E" w:rsidP="00E82832">
      <w:pPr>
        <w:spacing w:after="0" w:line="276" w:lineRule="auto"/>
        <w:ind w:left="720"/>
        <w:contextualSpacing/>
        <w:rPr>
          <w:sz w:val="24"/>
          <w:szCs w:val="24"/>
        </w:rPr>
      </w:pPr>
    </w:p>
    <w:p w:rsidR="00BC5AE6" w:rsidRDefault="00BC5AE6" w:rsidP="001423BB">
      <w:pPr>
        <w:numPr>
          <w:ilvl w:val="0"/>
          <w:numId w:val="39"/>
        </w:numPr>
        <w:spacing w:after="0" w:line="276" w:lineRule="auto"/>
        <w:contextualSpacing/>
        <w:rPr>
          <w:sz w:val="24"/>
          <w:szCs w:val="24"/>
        </w:rPr>
      </w:pPr>
      <w:r w:rsidRPr="00BC5AE6">
        <w:rPr>
          <w:b/>
          <w:sz w:val="24"/>
          <w:szCs w:val="24"/>
        </w:rPr>
        <w:t xml:space="preserve">Hva, </w:t>
      </w:r>
      <w:r w:rsidR="00B32279">
        <w:rPr>
          <w:b/>
          <w:sz w:val="24"/>
          <w:szCs w:val="24"/>
        </w:rPr>
        <w:t>h</w:t>
      </w:r>
      <w:r w:rsidRPr="00BC5AE6">
        <w:rPr>
          <w:b/>
          <w:sz w:val="24"/>
          <w:szCs w:val="24"/>
        </w:rPr>
        <w:t>vilke</w:t>
      </w:r>
      <w:r w:rsidR="00B57B6F">
        <w:rPr>
          <w:b/>
          <w:sz w:val="24"/>
          <w:szCs w:val="24"/>
        </w:rPr>
        <w:t>n/hvilket/hvilke</w:t>
      </w:r>
      <w:r w:rsidRPr="00BC5AE6">
        <w:rPr>
          <w:b/>
          <w:sz w:val="24"/>
          <w:szCs w:val="24"/>
        </w:rPr>
        <w:t xml:space="preserve">, </w:t>
      </w:r>
      <w:r w:rsidR="00B32279">
        <w:rPr>
          <w:b/>
          <w:sz w:val="24"/>
          <w:szCs w:val="24"/>
        </w:rPr>
        <w:t>n</w:t>
      </w:r>
      <w:r w:rsidRPr="00BC5AE6">
        <w:rPr>
          <w:b/>
          <w:sz w:val="24"/>
          <w:szCs w:val="24"/>
        </w:rPr>
        <w:t>evn</w:t>
      </w:r>
      <w:r w:rsidR="0066520A" w:rsidRPr="0066520A">
        <w:rPr>
          <w:b/>
          <w:color w:val="000000" w:themeColor="text1"/>
          <w:sz w:val="24"/>
          <w:szCs w:val="24"/>
        </w:rPr>
        <w:t xml:space="preserve">, </w:t>
      </w:r>
      <w:r w:rsidR="00B32279">
        <w:rPr>
          <w:b/>
          <w:color w:val="000000" w:themeColor="text1"/>
          <w:sz w:val="24"/>
          <w:szCs w:val="24"/>
        </w:rPr>
        <w:t>n</w:t>
      </w:r>
      <w:r w:rsidR="0066520A" w:rsidRPr="0066520A">
        <w:rPr>
          <w:b/>
          <w:color w:val="000000" w:themeColor="text1"/>
          <w:sz w:val="24"/>
          <w:szCs w:val="24"/>
        </w:rPr>
        <w:t>avngi</w:t>
      </w:r>
      <w:r w:rsidRPr="0066520A">
        <w:rPr>
          <w:color w:val="000000" w:themeColor="text1"/>
          <w:sz w:val="24"/>
          <w:szCs w:val="24"/>
        </w:rPr>
        <w:t xml:space="preserve">: </w:t>
      </w:r>
      <w:r w:rsidRPr="00BC5AE6">
        <w:rPr>
          <w:sz w:val="24"/>
          <w:szCs w:val="24"/>
        </w:rPr>
        <w:t>Opp</w:t>
      </w:r>
      <w:r w:rsidR="002B054A">
        <w:rPr>
          <w:sz w:val="24"/>
          <w:szCs w:val="24"/>
        </w:rPr>
        <w:t>ramsing</w:t>
      </w:r>
      <w:r w:rsidRPr="00BC5AE6">
        <w:rPr>
          <w:sz w:val="24"/>
          <w:szCs w:val="24"/>
        </w:rPr>
        <w:t xml:space="preserve"> av faktorer som det spørres om</w:t>
      </w:r>
      <w:r w:rsidR="00B32279">
        <w:rPr>
          <w:sz w:val="24"/>
          <w:szCs w:val="24"/>
        </w:rPr>
        <w:t xml:space="preserve"> uten </w:t>
      </w:r>
      <w:r w:rsidRPr="00BC5AE6">
        <w:rPr>
          <w:sz w:val="24"/>
          <w:szCs w:val="24"/>
        </w:rPr>
        <w:t xml:space="preserve">nærmere </w:t>
      </w:r>
      <w:r w:rsidR="002B054A">
        <w:rPr>
          <w:sz w:val="24"/>
          <w:szCs w:val="24"/>
        </w:rPr>
        <w:t>begrunnelse</w:t>
      </w:r>
    </w:p>
    <w:p w:rsidR="00B32279" w:rsidRPr="00E82832" w:rsidRDefault="00B32279" w:rsidP="00E82832">
      <w:pPr>
        <w:pStyle w:val="Listeavsnitt"/>
        <w:numPr>
          <w:ilvl w:val="0"/>
          <w:numId w:val="39"/>
        </w:numPr>
        <w:spacing w:after="0" w:line="276" w:lineRule="auto"/>
        <w:rPr>
          <w:sz w:val="24"/>
          <w:szCs w:val="24"/>
        </w:rPr>
      </w:pPr>
      <w:r w:rsidRPr="00300EB9">
        <w:rPr>
          <w:b/>
          <w:bCs/>
          <w:sz w:val="24"/>
          <w:szCs w:val="24"/>
        </w:rPr>
        <w:t>Hvor:</w:t>
      </w:r>
      <w:r w:rsidRPr="00300EB9">
        <w:rPr>
          <w:sz w:val="24"/>
          <w:szCs w:val="24"/>
        </w:rPr>
        <w:t xml:space="preserve"> Kan brukes i spørsmål som omhandler</w:t>
      </w:r>
      <w:r w:rsidR="00EC3A3A">
        <w:rPr>
          <w:sz w:val="24"/>
          <w:szCs w:val="24"/>
        </w:rPr>
        <w:t xml:space="preserve"> (anatomisk)</w:t>
      </w:r>
      <w:r w:rsidRPr="00300EB9">
        <w:rPr>
          <w:sz w:val="24"/>
          <w:szCs w:val="24"/>
        </w:rPr>
        <w:t xml:space="preserve"> plassering</w:t>
      </w:r>
    </w:p>
    <w:p w:rsidR="00BC5AE6" w:rsidRPr="00BC5AE6" w:rsidRDefault="00BC5AE6" w:rsidP="001423BB">
      <w:pPr>
        <w:numPr>
          <w:ilvl w:val="0"/>
          <w:numId w:val="39"/>
        </w:numPr>
        <w:spacing w:after="0" w:line="276" w:lineRule="auto"/>
        <w:contextualSpacing/>
        <w:rPr>
          <w:color w:val="1F497D"/>
          <w:sz w:val="24"/>
          <w:szCs w:val="24"/>
        </w:rPr>
      </w:pPr>
      <w:r w:rsidRPr="00BC5AE6">
        <w:rPr>
          <w:b/>
          <w:sz w:val="24"/>
          <w:szCs w:val="24"/>
        </w:rPr>
        <w:t>Gi en definisjon av</w:t>
      </w:r>
      <w:r w:rsidRPr="00BC5AE6">
        <w:rPr>
          <w:sz w:val="24"/>
          <w:szCs w:val="24"/>
        </w:rPr>
        <w:t>: Klarleg</w:t>
      </w:r>
      <w:r w:rsidR="006B02D2">
        <w:rPr>
          <w:sz w:val="24"/>
          <w:szCs w:val="24"/>
        </w:rPr>
        <w:t>g</w:t>
      </w:r>
      <w:r w:rsidRPr="00BC5AE6">
        <w:rPr>
          <w:sz w:val="24"/>
          <w:szCs w:val="24"/>
        </w:rPr>
        <w:t xml:space="preserve"> meningen i et </w:t>
      </w:r>
      <w:r w:rsidR="008D2305">
        <w:rPr>
          <w:sz w:val="24"/>
          <w:szCs w:val="24"/>
        </w:rPr>
        <w:t>begrep</w:t>
      </w:r>
      <w:r w:rsidRPr="00BC5AE6">
        <w:rPr>
          <w:sz w:val="24"/>
          <w:szCs w:val="24"/>
        </w:rPr>
        <w:t xml:space="preserve"> eller uttrykk</w:t>
      </w:r>
    </w:p>
    <w:p w:rsidR="00BC5AE6" w:rsidRPr="00C96552" w:rsidRDefault="00BC5AE6">
      <w:pPr>
        <w:numPr>
          <w:ilvl w:val="0"/>
          <w:numId w:val="39"/>
        </w:numPr>
        <w:spacing w:after="0" w:line="276" w:lineRule="auto"/>
        <w:contextualSpacing/>
        <w:rPr>
          <w:sz w:val="24"/>
          <w:szCs w:val="24"/>
        </w:rPr>
      </w:pPr>
      <w:r w:rsidRPr="00BC5AE6">
        <w:rPr>
          <w:b/>
          <w:sz w:val="24"/>
          <w:szCs w:val="24"/>
        </w:rPr>
        <w:t>Beskriv:</w:t>
      </w:r>
      <w:r w:rsidRPr="00BC5AE6">
        <w:rPr>
          <w:sz w:val="24"/>
          <w:szCs w:val="24"/>
        </w:rPr>
        <w:t xml:space="preserve"> </w:t>
      </w:r>
      <w:r w:rsidR="006B02D2">
        <w:rPr>
          <w:sz w:val="24"/>
          <w:szCs w:val="24"/>
        </w:rPr>
        <w:t>G</w:t>
      </w:r>
      <w:r w:rsidRPr="00BC5AE6">
        <w:rPr>
          <w:sz w:val="24"/>
          <w:szCs w:val="24"/>
        </w:rPr>
        <w:t>jen</w:t>
      </w:r>
      <w:r w:rsidR="006B02D2">
        <w:rPr>
          <w:sz w:val="24"/>
          <w:szCs w:val="24"/>
        </w:rPr>
        <w:t>gi</w:t>
      </w:r>
      <w:r w:rsidRPr="00BC5AE6">
        <w:rPr>
          <w:sz w:val="24"/>
          <w:szCs w:val="24"/>
        </w:rPr>
        <w:t xml:space="preserve"> et </w:t>
      </w:r>
      <w:r w:rsidR="004E191E">
        <w:rPr>
          <w:sz w:val="24"/>
          <w:szCs w:val="24"/>
        </w:rPr>
        <w:t>tema</w:t>
      </w:r>
      <w:r w:rsidR="00C96552">
        <w:rPr>
          <w:sz w:val="24"/>
          <w:szCs w:val="24"/>
        </w:rPr>
        <w:t xml:space="preserve"> eller et fenomen</w:t>
      </w:r>
      <w:r w:rsidR="00711E80">
        <w:rPr>
          <w:sz w:val="24"/>
          <w:szCs w:val="24"/>
        </w:rPr>
        <w:t xml:space="preserve">, </w:t>
      </w:r>
      <w:r w:rsidR="00C96552">
        <w:rPr>
          <w:sz w:val="24"/>
          <w:szCs w:val="24"/>
        </w:rPr>
        <w:t xml:space="preserve">for eksempel anatomisk oppbygning </w:t>
      </w:r>
    </w:p>
    <w:p w:rsidR="00711E80" w:rsidRPr="00C96552" w:rsidRDefault="00BC5AE6">
      <w:pPr>
        <w:numPr>
          <w:ilvl w:val="0"/>
          <w:numId w:val="39"/>
        </w:numPr>
        <w:spacing w:after="0" w:line="276" w:lineRule="auto"/>
        <w:contextualSpacing/>
        <w:rPr>
          <w:sz w:val="24"/>
          <w:szCs w:val="24"/>
        </w:rPr>
      </w:pPr>
      <w:r w:rsidRPr="00BC5AE6">
        <w:rPr>
          <w:b/>
          <w:sz w:val="24"/>
          <w:szCs w:val="24"/>
        </w:rPr>
        <w:t>Forklar:</w:t>
      </w:r>
      <w:r w:rsidRPr="00BC5AE6">
        <w:rPr>
          <w:sz w:val="24"/>
          <w:szCs w:val="24"/>
        </w:rPr>
        <w:t xml:space="preserve"> </w:t>
      </w:r>
      <w:r w:rsidR="002003D3">
        <w:rPr>
          <w:sz w:val="24"/>
          <w:szCs w:val="24"/>
        </w:rPr>
        <w:t>V</w:t>
      </w:r>
      <w:r w:rsidR="00F92CCF">
        <w:rPr>
          <w:sz w:val="24"/>
          <w:szCs w:val="24"/>
        </w:rPr>
        <w:t xml:space="preserve">is forståelse </w:t>
      </w:r>
      <w:r w:rsidR="007172AC">
        <w:rPr>
          <w:sz w:val="24"/>
          <w:szCs w:val="24"/>
        </w:rPr>
        <w:t>av</w:t>
      </w:r>
      <w:r w:rsidRPr="00BC5AE6">
        <w:rPr>
          <w:sz w:val="24"/>
          <w:szCs w:val="24"/>
        </w:rPr>
        <w:t xml:space="preserve"> et </w:t>
      </w:r>
      <w:r w:rsidR="004E191E">
        <w:rPr>
          <w:sz w:val="24"/>
          <w:szCs w:val="24"/>
        </w:rPr>
        <w:t>tema</w:t>
      </w:r>
      <w:r w:rsidR="00C96552">
        <w:rPr>
          <w:sz w:val="24"/>
          <w:szCs w:val="24"/>
        </w:rPr>
        <w:t xml:space="preserve"> eller et fenomen, for eksempel en biokjemisk eller fysiologisk prosess</w:t>
      </w:r>
    </w:p>
    <w:p w:rsidR="00BC5AE6" w:rsidRPr="00006C8C" w:rsidRDefault="00724603">
      <w:pPr>
        <w:numPr>
          <w:ilvl w:val="0"/>
          <w:numId w:val="39"/>
        </w:numPr>
        <w:spacing w:after="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Gjør rede for:</w:t>
      </w:r>
      <w:r>
        <w:rPr>
          <w:sz w:val="24"/>
          <w:szCs w:val="24"/>
        </w:rPr>
        <w:t xml:space="preserve"> </w:t>
      </w:r>
      <w:r w:rsidR="002003D3">
        <w:rPr>
          <w:sz w:val="24"/>
          <w:szCs w:val="24"/>
        </w:rPr>
        <w:t>V</w:t>
      </w:r>
      <w:r w:rsidR="00F92CCF">
        <w:rPr>
          <w:sz w:val="24"/>
          <w:szCs w:val="24"/>
        </w:rPr>
        <w:t>is</w:t>
      </w:r>
      <w:r w:rsidR="006C042B">
        <w:rPr>
          <w:sz w:val="24"/>
          <w:szCs w:val="24"/>
        </w:rPr>
        <w:t xml:space="preserve"> utdypende forståelse</w:t>
      </w:r>
      <w:r w:rsidR="007172AC">
        <w:rPr>
          <w:sz w:val="24"/>
          <w:szCs w:val="24"/>
        </w:rPr>
        <w:t xml:space="preserve"> av</w:t>
      </w:r>
      <w:r w:rsidR="00E92614">
        <w:rPr>
          <w:sz w:val="24"/>
          <w:szCs w:val="24"/>
        </w:rPr>
        <w:t xml:space="preserve"> og begrunn</w:t>
      </w:r>
      <w:r w:rsidR="00006C8C">
        <w:rPr>
          <w:sz w:val="24"/>
          <w:szCs w:val="24"/>
        </w:rPr>
        <w:t xml:space="preserve"> et tema eller et fenomen, for eksempel sammenhengen mellom </w:t>
      </w:r>
      <w:r w:rsidR="00E92614">
        <w:rPr>
          <w:sz w:val="24"/>
          <w:szCs w:val="24"/>
        </w:rPr>
        <w:t xml:space="preserve">en </w:t>
      </w:r>
      <w:r w:rsidR="00006C8C">
        <w:rPr>
          <w:sz w:val="24"/>
          <w:szCs w:val="24"/>
        </w:rPr>
        <w:t>biokjemi</w:t>
      </w:r>
      <w:r w:rsidR="00E92614">
        <w:rPr>
          <w:sz w:val="24"/>
          <w:szCs w:val="24"/>
        </w:rPr>
        <w:t>sk</w:t>
      </w:r>
      <w:r w:rsidR="00006C8C">
        <w:rPr>
          <w:sz w:val="24"/>
          <w:szCs w:val="24"/>
        </w:rPr>
        <w:t xml:space="preserve"> e</w:t>
      </w:r>
      <w:r w:rsidR="00E92614">
        <w:rPr>
          <w:sz w:val="24"/>
          <w:szCs w:val="24"/>
        </w:rPr>
        <w:t xml:space="preserve">ller fysiologisk prosess </w:t>
      </w:r>
      <w:r w:rsidR="00006C8C">
        <w:rPr>
          <w:sz w:val="24"/>
          <w:szCs w:val="24"/>
        </w:rPr>
        <w:t xml:space="preserve">og anatomisk </w:t>
      </w:r>
      <w:r w:rsidR="009407EE" w:rsidRPr="00006C8C">
        <w:rPr>
          <w:sz w:val="24"/>
          <w:szCs w:val="24"/>
        </w:rPr>
        <w:t>oppbygning</w:t>
      </w:r>
    </w:p>
    <w:p w:rsidR="007F74FE" w:rsidRDefault="007F74FE" w:rsidP="00BC5AE6">
      <w:pPr>
        <w:spacing w:line="276" w:lineRule="auto"/>
        <w:rPr>
          <w:rFonts w:cs="Times New Roman"/>
          <w:b/>
          <w:i/>
          <w:sz w:val="24"/>
          <w:szCs w:val="24"/>
        </w:rPr>
      </w:pPr>
    </w:p>
    <w:p w:rsidR="007F74FE" w:rsidRDefault="007F74FE" w:rsidP="00BC5AE6">
      <w:pPr>
        <w:spacing w:line="276" w:lineRule="auto"/>
        <w:rPr>
          <w:rFonts w:cs="Times New Roman"/>
          <w:sz w:val="24"/>
          <w:szCs w:val="24"/>
        </w:rPr>
      </w:pPr>
      <w:r w:rsidRPr="007F74FE">
        <w:rPr>
          <w:rFonts w:cs="Times New Roman"/>
          <w:sz w:val="24"/>
          <w:szCs w:val="24"/>
        </w:rPr>
        <w:t>Til</w:t>
      </w:r>
      <w:r w:rsidR="00EC3A3A">
        <w:rPr>
          <w:rFonts w:cs="Times New Roman"/>
          <w:sz w:val="24"/>
          <w:szCs w:val="24"/>
        </w:rPr>
        <w:t>hørende</w:t>
      </w:r>
      <w:r w:rsidRPr="007F74FE">
        <w:rPr>
          <w:rFonts w:cs="Times New Roman"/>
          <w:sz w:val="24"/>
          <w:szCs w:val="24"/>
        </w:rPr>
        <w:t xml:space="preserve"> begreper er også benyttet i </w:t>
      </w:r>
      <w:r w:rsidR="004E191E">
        <w:rPr>
          <w:rFonts w:cs="Times New Roman"/>
          <w:sz w:val="24"/>
          <w:szCs w:val="24"/>
        </w:rPr>
        <w:t xml:space="preserve">dokumentets </w:t>
      </w:r>
      <w:r w:rsidR="00EC3A3A">
        <w:rPr>
          <w:rFonts w:cs="Times New Roman"/>
          <w:sz w:val="24"/>
          <w:szCs w:val="24"/>
        </w:rPr>
        <w:t xml:space="preserve">beskrivelse av </w:t>
      </w:r>
      <w:r w:rsidR="004E191E">
        <w:rPr>
          <w:rFonts w:cs="Times New Roman"/>
          <w:sz w:val="24"/>
          <w:szCs w:val="24"/>
        </w:rPr>
        <w:t>faginnhold</w:t>
      </w:r>
      <w:r>
        <w:rPr>
          <w:rFonts w:cs="Times New Roman"/>
          <w:sz w:val="24"/>
          <w:szCs w:val="24"/>
        </w:rPr>
        <w:t>; da i disse formene:</w:t>
      </w:r>
    </w:p>
    <w:p w:rsidR="007F74FE" w:rsidRPr="008F4F9B" w:rsidRDefault="007F74FE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7F74FE">
        <w:rPr>
          <w:rFonts w:cs="Times New Roman"/>
          <w:sz w:val="24"/>
          <w:szCs w:val="24"/>
        </w:rPr>
        <w:t>an nevne</w:t>
      </w:r>
    </w:p>
    <w:p w:rsidR="00EC3A3A" w:rsidRPr="008F4F9B" w:rsidRDefault="00EC3A3A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navngi </w:t>
      </w:r>
    </w:p>
    <w:p w:rsidR="00EC3A3A" w:rsidRPr="007F74FE" w:rsidRDefault="00EC3A3A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kan (anatomisk) plassere</w:t>
      </w:r>
    </w:p>
    <w:p w:rsidR="007F74FE" w:rsidRPr="007F74FE" w:rsidRDefault="007F74FE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kan definere</w:t>
      </w:r>
    </w:p>
    <w:p w:rsidR="007F74FE" w:rsidRPr="007F74FE" w:rsidRDefault="007F74FE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kan beskrive</w:t>
      </w:r>
    </w:p>
    <w:p w:rsidR="007F74FE" w:rsidRPr="007F74FE" w:rsidRDefault="007F74FE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kan forklare</w:t>
      </w:r>
    </w:p>
    <w:p w:rsidR="007F74FE" w:rsidRPr="007F74FE" w:rsidRDefault="007F74FE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>kan gjøre rede for</w:t>
      </w:r>
    </w:p>
    <w:p w:rsidR="00DF189C" w:rsidRPr="007F74FE" w:rsidRDefault="00DF189C" w:rsidP="001423BB">
      <w:pPr>
        <w:pStyle w:val="Listeavsnitt"/>
        <w:numPr>
          <w:ilvl w:val="0"/>
          <w:numId w:val="40"/>
        </w:numPr>
        <w:spacing w:line="276" w:lineRule="auto"/>
        <w:rPr>
          <w:rFonts w:cs="Arial"/>
          <w:sz w:val="24"/>
          <w:szCs w:val="24"/>
        </w:rPr>
      </w:pPr>
      <w:r w:rsidRPr="007F74FE">
        <w:rPr>
          <w:rFonts w:cs="Times New Roman"/>
          <w:sz w:val="24"/>
          <w:szCs w:val="24"/>
        </w:rPr>
        <w:br w:type="page"/>
      </w:r>
    </w:p>
    <w:p w:rsidR="00764219" w:rsidRPr="00E82832" w:rsidRDefault="004E191E" w:rsidP="00E82832">
      <w:pPr>
        <w:pStyle w:val="Overskrift1"/>
        <w:rPr>
          <w:b/>
          <w:i/>
          <w:sz w:val="40"/>
          <w:szCs w:val="40"/>
        </w:rPr>
      </w:pPr>
      <w:r w:rsidRPr="00E82832">
        <w:rPr>
          <w:rFonts w:asciiTheme="minorHAnsi" w:hAnsiTheme="minorHAnsi"/>
          <w:b/>
          <w:i/>
          <w:sz w:val="40"/>
          <w:szCs w:val="40"/>
        </w:rPr>
        <w:t>Faginnhold</w:t>
      </w:r>
    </w:p>
    <w:p w:rsidR="00EC3E07" w:rsidRDefault="00EC3E07" w:rsidP="00E82832">
      <w:pPr>
        <w:pStyle w:val="Overskrift2"/>
        <w:rPr>
          <w:b/>
          <w:i/>
          <w:sz w:val="28"/>
          <w:szCs w:val="28"/>
        </w:rPr>
      </w:pPr>
    </w:p>
    <w:p w:rsidR="00137E28" w:rsidRPr="00E82832" w:rsidRDefault="00137E28" w:rsidP="00E82832">
      <w:pPr>
        <w:pStyle w:val="Overskrift2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Grunnleggende</w:t>
      </w:r>
      <w:r w:rsidR="00EB5026" w:rsidRPr="00E82832">
        <w:rPr>
          <w:rFonts w:asciiTheme="minorHAnsi" w:hAnsiTheme="minorHAnsi"/>
          <w:b/>
          <w:i/>
          <w:sz w:val="28"/>
          <w:szCs w:val="28"/>
        </w:rPr>
        <w:t xml:space="preserve"> begreper</w:t>
      </w:r>
    </w:p>
    <w:p w:rsidR="00137E28" w:rsidRDefault="00363AE8" w:rsidP="00137E28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137E28" w:rsidRPr="004E36F3">
        <w:rPr>
          <w:rFonts w:cs="Times New Roman"/>
          <w:sz w:val="24"/>
          <w:szCs w:val="24"/>
        </w:rPr>
        <w:t>Etter gjennomført emne forventes det at studenten:</w:t>
      </w:r>
    </w:p>
    <w:p w:rsidR="00137E28" w:rsidRPr="00CF0E43" w:rsidRDefault="00137E28" w:rsidP="00137E28">
      <w:pPr>
        <w:pStyle w:val="Listeavsnitt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CF0E43">
        <w:rPr>
          <w:rFonts w:cs="Times New Roman"/>
          <w:sz w:val="24"/>
          <w:szCs w:val="24"/>
        </w:rPr>
        <w:t>kan beskrive hva som menes med plan og retninger i kroppen:</w:t>
      </w:r>
    </w:p>
    <w:p w:rsidR="00137E28" w:rsidRPr="004C659C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t</w:t>
      </w:r>
      <w:r w:rsidR="00137E28" w:rsidRPr="004C659C">
        <w:rPr>
          <w:rFonts w:cs="Times New Roman"/>
          <w:i/>
          <w:color w:val="808080" w:themeColor="background1" w:themeShade="80"/>
          <w:sz w:val="24"/>
          <w:szCs w:val="24"/>
        </w:rPr>
        <w:t>ransversalplan</w:t>
      </w:r>
    </w:p>
    <w:p w:rsidR="00137E28" w:rsidRPr="004C659C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f</w:t>
      </w:r>
      <w:r w:rsidR="00137E28" w:rsidRPr="004C659C">
        <w:rPr>
          <w:rFonts w:cs="Times New Roman"/>
          <w:i/>
          <w:color w:val="808080" w:themeColor="background1" w:themeShade="80"/>
          <w:sz w:val="24"/>
          <w:szCs w:val="24"/>
        </w:rPr>
        <w:t>rontalplan</w:t>
      </w:r>
    </w:p>
    <w:p w:rsidR="00137E28" w:rsidRPr="004C659C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m</w:t>
      </w:r>
      <w:r w:rsidR="00137E28" w:rsidRPr="004C659C">
        <w:rPr>
          <w:rFonts w:cs="Times New Roman"/>
          <w:i/>
          <w:color w:val="808080" w:themeColor="background1" w:themeShade="80"/>
          <w:sz w:val="24"/>
          <w:szCs w:val="24"/>
        </w:rPr>
        <w:t>edianplan</w:t>
      </w:r>
    </w:p>
    <w:p w:rsidR="00137E28" w:rsidRPr="004C659C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s</w:t>
      </w:r>
      <w:r w:rsidR="00137E28" w:rsidRPr="004C659C">
        <w:rPr>
          <w:rFonts w:cs="Times New Roman"/>
          <w:i/>
          <w:color w:val="808080" w:themeColor="background1" w:themeShade="80"/>
          <w:sz w:val="24"/>
          <w:szCs w:val="24"/>
        </w:rPr>
        <w:t>agittalplan</w:t>
      </w:r>
    </w:p>
    <w:p w:rsidR="00137E28" w:rsidRPr="004E36F3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137E28" w:rsidRPr="004E36F3">
        <w:rPr>
          <w:rFonts w:cs="Times New Roman"/>
          <w:sz w:val="24"/>
          <w:szCs w:val="24"/>
        </w:rPr>
        <w:t>ateralt og medialt</w:t>
      </w:r>
    </w:p>
    <w:p w:rsidR="00137E28" w:rsidRPr="004E36F3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137E28" w:rsidRPr="004E36F3">
        <w:rPr>
          <w:rFonts w:cs="Times New Roman"/>
          <w:sz w:val="24"/>
          <w:szCs w:val="24"/>
        </w:rPr>
        <w:t>nteriort og posteriort</w:t>
      </w:r>
    </w:p>
    <w:p w:rsidR="00137E28" w:rsidRPr="004E36F3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137E28" w:rsidRPr="004E36F3">
        <w:rPr>
          <w:rFonts w:cs="Times New Roman"/>
          <w:sz w:val="24"/>
          <w:szCs w:val="24"/>
        </w:rPr>
        <w:t>nferiort og superiort</w:t>
      </w:r>
    </w:p>
    <w:p w:rsidR="00137E28" w:rsidRPr="004E36F3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137E28" w:rsidRPr="004E36F3">
        <w:rPr>
          <w:rFonts w:cs="Times New Roman"/>
          <w:sz w:val="24"/>
          <w:szCs w:val="24"/>
        </w:rPr>
        <w:t>roksimalt og distalt</w:t>
      </w:r>
    </w:p>
    <w:p w:rsidR="00137E28" w:rsidRPr="004E36F3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137E28" w:rsidRPr="004E36F3">
        <w:rPr>
          <w:rFonts w:cs="Times New Roman"/>
          <w:sz w:val="24"/>
          <w:szCs w:val="24"/>
        </w:rPr>
        <w:t>orsalt og ventralt</w:t>
      </w:r>
    </w:p>
    <w:p w:rsidR="00137E28" w:rsidRPr="007C0AE4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k</w:t>
      </w:r>
      <w:r w:rsidR="00137E28" w:rsidRPr="007C0AE4">
        <w:rPr>
          <w:rFonts w:cs="Times New Roman"/>
          <w:i/>
          <w:color w:val="808080" w:themeColor="background1" w:themeShade="80"/>
          <w:sz w:val="24"/>
          <w:szCs w:val="24"/>
        </w:rPr>
        <w:t>audalt og kranialt</w:t>
      </w:r>
    </w:p>
    <w:p w:rsidR="00137E28" w:rsidRPr="007C0AE4" w:rsidRDefault="00CB7F77" w:rsidP="00137E2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s</w:t>
      </w:r>
      <w:r w:rsidR="00137E28" w:rsidRPr="007C0AE4">
        <w:rPr>
          <w:rFonts w:cs="Times New Roman"/>
          <w:i/>
          <w:color w:val="808080" w:themeColor="background1" w:themeShade="80"/>
          <w:sz w:val="24"/>
          <w:szCs w:val="24"/>
        </w:rPr>
        <w:t>inister og dexter</w:t>
      </w:r>
    </w:p>
    <w:p w:rsidR="001B5814" w:rsidRDefault="001B5814" w:rsidP="001B5814">
      <w:pPr>
        <w:numPr>
          <w:ilvl w:val="0"/>
          <w:numId w:val="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beskrive </w:t>
      </w:r>
      <w:r>
        <w:rPr>
          <w:rFonts w:eastAsia="Times New Roman"/>
          <w:sz w:val="24"/>
          <w:szCs w:val="24"/>
          <w:lang w:eastAsia="nb-NO"/>
        </w:rPr>
        <w:t xml:space="preserve">hva som menes med bevegelsesutslagene: </w:t>
      </w:r>
    </w:p>
    <w:p w:rsidR="001B5814" w:rsidRDefault="001B5814" w:rsidP="001B5814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fleksjon</w:t>
      </w:r>
      <w:r w:rsidRPr="004E36F3">
        <w:rPr>
          <w:rFonts w:eastAsia="Times New Roman"/>
          <w:sz w:val="24"/>
          <w:szCs w:val="24"/>
          <w:lang w:eastAsia="nb-NO"/>
        </w:rPr>
        <w:t xml:space="preserve"> </w:t>
      </w:r>
    </w:p>
    <w:p w:rsidR="001B5814" w:rsidRDefault="001B5814" w:rsidP="001B5814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ekst</w:t>
      </w:r>
      <w:r>
        <w:rPr>
          <w:rFonts w:eastAsia="Times New Roman"/>
          <w:sz w:val="24"/>
          <w:szCs w:val="24"/>
          <w:lang w:eastAsia="nb-NO"/>
        </w:rPr>
        <w:t>ensjon</w:t>
      </w:r>
    </w:p>
    <w:p w:rsidR="001B5814" w:rsidRDefault="001B5814" w:rsidP="001B5814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adduksjon</w:t>
      </w:r>
    </w:p>
    <w:p w:rsidR="001B5814" w:rsidRPr="001B5814" w:rsidRDefault="001B5814" w:rsidP="001B5814">
      <w:pPr>
        <w:numPr>
          <w:ilvl w:val="1"/>
          <w:numId w:val="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abduksjon</w:t>
      </w:r>
    </w:p>
    <w:p w:rsidR="00137E28" w:rsidRDefault="004E191E" w:rsidP="00137E28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</w:t>
      </w:r>
      <w:r w:rsidR="00137E28" w:rsidRPr="004E36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relevante</w:t>
      </w:r>
      <w:r w:rsidRPr="004E36F3">
        <w:rPr>
          <w:rFonts w:cs="Times New Roman"/>
          <w:sz w:val="24"/>
          <w:szCs w:val="24"/>
        </w:rPr>
        <w:t xml:space="preserve"> </w:t>
      </w:r>
      <w:r w:rsidR="00137E28" w:rsidRPr="004E36F3">
        <w:rPr>
          <w:rFonts w:cs="Times New Roman"/>
          <w:sz w:val="24"/>
          <w:szCs w:val="24"/>
        </w:rPr>
        <w:t>latinske og norske benevnelser for strukturer i kro</w:t>
      </w:r>
      <w:r w:rsidR="005D0D11">
        <w:rPr>
          <w:rFonts w:cs="Times New Roman"/>
          <w:sz w:val="24"/>
          <w:szCs w:val="24"/>
        </w:rPr>
        <w:t xml:space="preserve">ppen </w:t>
      </w:r>
    </w:p>
    <w:p w:rsidR="001B5814" w:rsidRPr="004E36F3" w:rsidRDefault="001B5814" w:rsidP="00137E28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hva som menes forkortelsene a. (arteria), v. (vena), n. (nervus) og m. (musculus)</w:t>
      </w:r>
    </w:p>
    <w:p w:rsidR="00137E28" w:rsidRPr="00A77DC6" w:rsidRDefault="00137E28" w:rsidP="00137E28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C20D8F">
        <w:rPr>
          <w:rFonts w:cs="Times New Roman"/>
          <w:i/>
          <w:color w:val="808080" w:themeColor="background1" w:themeShade="80"/>
          <w:sz w:val="24"/>
          <w:szCs w:val="24"/>
        </w:rPr>
        <w:t xml:space="preserve">kan nevne hva som menes med språklige forstavelser og endelser som benyttes i </w:t>
      </w:r>
      <w:r w:rsidRPr="00A77DC6">
        <w:rPr>
          <w:rFonts w:cs="Times New Roman"/>
          <w:i/>
          <w:color w:val="808080" w:themeColor="background1" w:themeShade="80"/>
          <w:sz w:val="24"/>
          <w:szCs w:val="24"/>
        </w:rPr>
        <w:t>anat</w:t>
      </w:r>
      <w:r w:rsidR="005D0D11" w:rsidRPr="00A77DC6">
        <w:rPr>
          <w:rFonts w:cs="Times New Roman"/>
          <w:i/>
          <w:color w:val="808080" w:themeColor="background1" w:themeShade="80"/>
          <w:sz w:val="24"/>
          <w:szCs w:val="24"/>
        </w:rPr>
        <w:t>omiske og fysiologiske begreper</w:t>
      </w:r>
    </w:p>
    <w:p w:rsidR="00E02B33" w:rsidRPr="00A77DC6" w:rsidRDefault="00E02B33" w:rsidP="00E02B33">
      <w:p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</w:p>
    <w:p w:rsidR="00EC3E07" w:rsidRPr="00E82832" w:rsidRDefault="00EC3E07" w:rsidP="00E02B33">
      <w:pPr>
        <w:spacing w:after="0" w:line="276" w:lineRule="auto"/>
        <w:rPr>
          <w:rFonts w:cs="Times New Roman"/>
          <w:b/>
          <w:i/>
          <w:sz w:val="24"/>
          <w:szCs w:val="24"/>
        </w:rPr>
      </w:pPr>
    </w:p>
    <w:p w:rsidR="00E02B33" w:rsidRPr="001E72BD" w:rsidRDefault="00E02B33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Grunnleggende kunnskaper</w:t>
      </w:r>
    </w:p>
    <w:p w:rsidR="00E02B33" w:rsidRDefault="00363AE8" w:rsidP="00E02B33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E02B33" w:rsidRPr="00363AE8">
        <w:rPr>
          <w:rFonts w:cs="Times New Roman"/>
          <w:sz w:val="24"/>
          <w:szCs w:val="24"/>
        </w:rPr>
        <w:t>Etter gjennomført</w:t>
      </w:r>
      <w:r w:rsidR="00E02B33" w:rsidRPr="004E36F3">
        <w:rPr>
          <w:rFonts w:cs="Times New Roman"/>
          <w:sz w:val="24"/>
          <w:szCs w:val="24"/>
        </w:rPr>
        <w:t xml:space="preserve"> emne forventes det at studenten:</w:t>
      </w:r>
    </w:p>
    <w:p w:rsidR="004E063B" w:rsidRPr="004E36F3" w:rsidRDefault="004E063B" w:rsidP="004E063B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nevne hva som menes med:</w:t>
      </w:r>
    </w:p>
    <w:p w:rsidR="004E063B" w:rsidRPr="004E36F3" w:rsidRDefault="00AF74A2" w:rsidP="004E063B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4E063B" w:rsidRPr="004E36F3">
        <w:rPr>
          <w:rFonts w:cs="Times New Roman"/>
          <w:sz w:val="24"/>
          <w:szCs w:val="24"/>
        </w:rPr>
        <w:t>tom, molekyl, ion</w:t>
      </w:r>
    </w:p>
    <w:p w:rsidR="004E063B" w:rsidRDefault="009C4CF6" w:rsidP="004E063B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4E063B" w:rsidRPr="004E36F3">
        <w:rPr>
          <w:rFonts w:cs="Times New Roman"/>
          <w:sz w:val="24"/>
          <w:szCs w:val="24"/>
        </w:rPr>
        <w:t xml:space="preserve">lektroner, protoner, </w:t>
      </w:r>
      <w:r w:rsidR="004E063B" w:rsidRPr="00C20D8F">
        <w:rPr>
          <w:rFonts w:cs="Times New Roman"/>
          <w:i/>
          <w:color w:val="808080" w:themeColor="background1" w:themeShade="80"/>
          <w:sz w:val="24"/>
          <w:szCs w:val="24"/>
        </w:rPr>
        <w:t>nøytroner</w:t>
      </w:r>
    </w:p>
    <w:p w:rsidR="002A1F03" w:rsidRPr="002A1F03" w:rsidRDefault="00266008" w:rsidP="002A1F03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sz w:val="24"/>
          <w:szCs w:val="24"/>
        </w:rPr>
      </w:pPr>
      <w:r w:rsidRPr="002A1F03">
        <w:rPr>
          <w:rFonts w:cs="Times New Roman"/>
          <w:color w:val="000000" w:themeColor="text1"/>
          <w:sz w:val="24"/>
          <w:szCs w:val="24"/>
        </w:rPr>
        <w:t>grunnstoff</w:t>
      </w:r>
    </w:p>
    <w:p w:rsidR="00266008" w:rsidRPr="002A1F03" w:rsidRDefault="00266008" w:rsidP="00266008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nevne hva som menes med en </w:t>
      </w:r>
      <w:r w:rsidRPr="00266008">
        <w:rPr>
          <w:rFonts w:cs="Times New Roman"/>
          <w:sz w:val="24"/>
          <w:szCs w:val="24"/>
        </w:rPr>
        <w:t>molekylformel og hvordan en molekylformel skrives</w:t>
      </w:r>
    </w:p>
    <w:p w:rsidR="00266008" w:rsidRDefault="00266008" w:rsidP="00137E28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hvordan et ions ladning uttrykkes</w:t>
      </w:r>
    </w:p>
    <w:p w:rsidR="00137E28" w:rsidRDefault="00137E28" w:rsidP="00137E28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nevne</w:t>
      </w:r>
      <w:r w:rsidR="004E191E">
        <w:rPr>
          <w:rFonts w:cs="Times New Roman"/>
          <w:sz w:val="24"/>
          <w:szCs w:val="24"/>
        </w:rPr>
        <w:t xml:space="preserve"> de kjemiske tegnene for </w:t>
      </w:r>
      <w:r w:rsidR="00B57B6F">
        <w:rPr>
          <w:rFonts w:cs="Times New Roman"/>
          <w:sz w:val="24"/>
          <w:szCs w:val="24"/>
        </w:rPr>
        <w:t xml:space="preserve">følgende </w:t>
      </w:r>
      <w:r w:rsidRPr="004E36F3">
        <w:rPr>
          <w:rFonts w:cs="Times New Roman"/>
          <w:sz w:val="24"/>
          <w:szCs w:val="24"/>
        </w:rPr>
        <w:t>grunnstoffer</w:t>
      </w:r>
      <w:r w:rsidR="004E191E">
        <w:rPr>
          <w:rFonts w:cs="Times New Roman"/>
          <w:sz w:val="24"/>
          <w:szCs w:val="24"/>
        </w:rPr>
        <w:t xml:space="preserve"> i kroppen</w:t>
      </w:r>
      <w:r w:rsidR="005D0D11">
        <w:rPr>
          <w:rFonts w:cs="Times New Roman"/>
          <w:sz w:val="24"/>
          <w:szCs w:val="24"/>
        </w:rPr>
        <w:t xml:space="preserve">: </w:t>
      </w:r>
      <w:r w:rsidR="00266008">
        <w:rPr>
          <w:rFonts w:cs="Times New Roman"/>
          <w:sz w:val="24"/>
          <w:szCs w:val="24"/>
        </w:rPr>
        <w:t>k</w:t>
      </w:r>
      <w:r w:rsidR="00B57B6F">
        <w:rPr>
          <w:rFonts w:cs="Times New Roman"/>
          <w:sz w:val="24"/>
          <w:szCs w:val="24"/>
        </w:rPr>
        <w:t xml:space="preserve">arbon (C), hydrogen (H), oksygen (O), </w:t>
      </w:r>
      <w:r w:rsidR="00266008">
        <w:rPr>
          <w:rFonts w:cs="Times New Roman"/>
          <w:sz w:val="24"/>
          <w:szCs w:val="24"/>
        </w:rPr>
        <w:t>f</w:t>
      </w:r>
      <w:r w:rsidR="00B57B6F">
        <w:rPr>
          <w:rFonts w:cs="Times New Roman"/>
          <w:sz w:val="24"/>
          <w:szCs w:val="24"/>
        </w:rPr>
        <w:t xml:space="preserve">osfor (P), </w:t>
      </w:r>
      <w:r w:rsidR="00266008">
        <w:rPr>
          <w:rFonts w:cs="Times New Roman"/>
          <w:sz w:val="24"/>
          <w:szCs w:val="24"/>
        </w:rPr>
        <w:t>n</w:t>
      </w:r>
      <w:r w:rsidR="00B57B6F">
        <w:rPr>
          <w:rFonts w:cs="Times New Roman"/>
          <w:sz w:val="24"/>
          <w:szCs w:val="24"/>
        </w:rPr>
        <w:t>itrogen (N)</w:t>
      </w:r>
      <w:r w:rsidR="00266008">
        <w:rPr>
          <w:rFonts w:cs="Times New Roman"/>
          <w:sz w:val="24"/>
          <w:szCs w:val="24"/>
        </w:rPr>
        <w:t xml:space="preserve">, natrium (Na), </w:t>
      </w:r>
      <w:r w:rsidR="002A1F03">
        <w:rPr>
          <w:rFonts w:cs="Times New Roman"/>
          <w:sz w:val="24"/>
          <w:szCs w:val="24"/>
        </w:rPr>
        <w:t>klor (Cl), kalium (K), kalsium (Ca), magnesium (Mg), jern (Fe)</w:t>
      </w:r>
    </w:p>
    <w:p w:rsidR="004E063B" w:rsidRPr="00E82832" w:rsidRDefault="004E063B" w:rsidP="004E063B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i/>
          <w:sz w:val="24"/>
          <w:szCs w:val="24"/>
        </w:rPr>
      </w:pP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kan nevne </w:t>
      </w:r>
      <w:r w:rsidR="0057188F"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hvilke av disse grunnstoffene som inngår i 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næringsstoffer og makromolekyler som karbohydrater, lipider, proteiner og nukleinsyrer </w:t>
      </w:r>
    </w:p>
    <w:p w:rsidR="00E470FE" w:rsidRDefault="00E470FE" w:rsidP="00E470FE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323664">
        <w:rPr>
          <w:rFonts w:cs="Times New Roman"/>
          <w:sz w:val="24"/>
          <w:szCs w:val="24"/>
        </w:rPr>
        <w:t xml:space="preserve">kan beskrive </w:t>
      </w:r>
      <w:r w:rsidRPr="00323664">
        <w:rPr>
          <w:rFonts w:cs="Times New Roman"/>
          <w:color w:val="000000"/>
          <w:sz w:val="24"/>
          <w:szCs w:val="24"/>
        </w:rPr>
        <w:t>oppbygning til karbohydrater som monosakkarider,</w:t>
      </w:r>
      <w:r>
        <w:rPr>
          <w:rFonts w:cs="Times New Roman"/>
          <w:color w:val="000000"/>
          <w:sz w:val="24"/>
          <w:szCs w:val="24"/>
        </w:rPr>
        <w:t xml:space="preserve"> disakkarider og polysakkarider</w:t>
      </w:r>
    </w:p>
    <w:p w:rsidR="00E470FE" w:rsidRPr="00323664" w:rsidRDefault="00E470FE" w:rsidP="00E470FE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323664">
        <w:rPr>
          <w:rFonts w:cs="Times New Roman"/>
          <w:sz w:val="24"/>
          <w:szCs w:val="24"/>
        </w:rPr>
        <w:t>kan beskrive</w:t>
      </w:r>
      <w:r w:rsidRPr="00323664">
        <w:rPr>
          <w:rFonts w:cs="Times New Roman"/>
          <w:color w:val="000000"/>
          <w:sz w:val="24"/>
          <w:szCs w:val="24"/>
        </w:rPr>
        <w:t xml:space="preserve"> inndeling av </w:t>
      </w:r>
      <w:r w:rsidRPr="00323664">
        <w:rPr>
          <w:rFonts w:cs="Times New Roman"/>
          <w:sz w:val="24"/>
          <w:szCs w:val="24"/>
        </w:rPr>
        <w:t xml:space="preserve">lipider som </w:t>
      </w:r>
      <w:r w:rsidRPr="00323664">
        <w:rPr>
          <w:rFonts w:cs="Times New Roman"/>
          <w:color w:val="000000"/>
          <w:sz w:val="24"/>
          <w:szCs w:val="24"/>
        </w:rPr>
        <w:t>triglyser</w:t>
      </w:r>
      <w:r>
        <w:rPr>
          <w:rFonts w:cs="Times New Roman"/>
          <w:color w:val="000000"/>
          <w:sz w:val="24"/>
          <w:szCs w:val="24"/>
        </w:rPr>
        <w:t>ider, fosfolipider og steroider</w:t>
      </w:r>
    </w:p>
    <w:p w:rsidR="00E470FE" w:rsidRPr="004E36F3" w:rsidRDefault="00E470FE" w:rsidP="00E470FE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</w:t>
      </w:r>
      <w:r>
        <w:rPr>
          <w:rFonts w:cs="Times New Roman"/>
          <w:color w:val="000000"/>
          <w:sz w:val="24"/>
          <w:szCs w:val="24"/>
        </w:rPr>
        <w:t xml:space="preserve"> at proteiner er bygd opp av aminosyrer, og </w:t>
      </w:r>
      <w:r w:rsidRPr="004E36F3">
        <w:rPr>
          <w:rFonts w:cs="Times New Roman"/>
          <w:color w:val="000000"/>
          <w:sz w:val="24"/>
          <w:szCs w:val="24"/>
        </w:rPr>
        <w:t>at</w:t>
      </w:r>
      <w:r w:rsidRPr="004E36F3">
        <w:rPr>
          <w:rFonts w:cs="Times New Roman"/>
          <w:sz w:val="24"/>
          <w:szCs w:val="24"/>
        </w:rPr>
        <w:t xml:space="preserve"> </w:t>
      </w:r>
      <w:r w:rsidRPr="004E36F3">
        <w:rPr>
          <w:rFonts w:cs="Times New Roman"/>
          <w:color w:val="000000"/>
          <w:sz w:val="24"/>
          <w:szCs w:val="24"/>
        </w:rPr>
        <w:t>aminosyrerekkeføl</w:t>
      </w:r>
      <w:r>
        <w:rPr>
          <w:rFonts w:cs="Times New Roman"/>
          <w:color w:val="000000"/>
          <w:sz w:val="24"/>
          <w:szCs w:val="24"/>
        </w:rPr>
        <w:t>gen bestemmer proteinets egenskaper</w:t>
      </w:r>
    </w:p>
    <w:p w:rsidR="00E470FE" w:rsidRPr="004E36F3" w:rsidRDefault="00E470FE" w:rsidP="00E470FE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</w:t>
      </w:r>
      <w:r w:rsidRPr="004E36F3">
        <w:rPr>
          <w:rFonts w:cs="Times New Roman"/>
          <w:color w:val="000000"/>
          <w:sz w:val="24"/>
          <w:szCs w:val="24"/>
        </w:rPr>
        <w:t xml:space="preserve"> funksjon </w:t>
      </w:r>
      <w:r w:rsidR="000656A9">
        <w:rPr>
          <w:rFonts w:cs="Times New Roman"/>
          <w:color w:val="000000"/>
          <w:sz w:val="24"/>
          <w:szCs w:val="24"/>
        </w:rPr>
        <w:t>til</w:t>
      </w:r>
      <w:r w:rsidRPr="004E36F3">
        <w:rPr>
          <w:rFonts w:cs="Times New Roman"/>
          <w:color w:val="000000"/>
          <w:sz w:val="24"/>
          <w:szCs w:val="24"/>
        </w:rPr>
        <w:t xml:space="preserve"> enzymer</w:t>
      </w:r>
      <w:r>
        <w:rPr>
          <w:rFonts w:cs="Times New Roman"/>
          <w:color w:val="000000"/>
          <w:sz w:val="24"/>
          <w:szCs w:val="24"/>
        </w:rPr>
        <w:t>;</w:t>
      </w:r>
      <w:r w:rsidRPr="004E36F3">
        <w:rPr>
          <w:rFonts w:cs="Times New Roman"/>
          <w:color w:val="000000"/>
          <w:sz w:val="24"/>
          <w:szCs w:val="24"/>
        </w:rPr>
        <w:t xml:space="preserve"> at de er p</w:t>
      </w:r>
      <w:r w:rsidRPr="004E36F3">
        <w:rPr>
          <w:rFonts w:cs="Times New Roman"/>
          <w:sz w:val="24"/>
          <w:szCs w:val="24"/>
        </w:rPr>
        <w:t>roteiner som kan katalysere kjemiske proses</w:t>
      </w:r>
      <w:r>
        <w:rPr>
          <w:rFonts w:cs="Times New Roman"/>
          <w:sz w:val="24"/>
          <w:szCs w:val="24"/>
        </w:rPr>
        <w:t>ser i kroppen</w:t>
      </w:r>
    </w:p>
    <w:p w:rsidR="00E470FE" w:rsidRPr="00DC48AB" w:rsidRDefault="00E470FE" w:rsidP="00E470FE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DC48AB">
        <w:rPr>
          <w:rFonts w:cs="Times New Roman"/>
          <w:sz w:val="24"/>
          <w:szCs w:val="24"/>
        </w:rPr>
        <w:t>kan beskrive oppbygning av DNA</w:t>
      </w:r>
      <w:r w:rsidR="008F0ECA">
        <w:rPr>
          <w:rFonts w:cs="Times New Roman"/>
          <w:sz w:val="24"/>
          <w:szCs w:val="24"/>
        </w:rPr>
        <w:t xml:space="preserve"> (deoksyribonukleinsyre)</w:t>
      </w:r>
      <w:r w:rsidRPr="00DC48AB">
        <w:rPr>
          <w:rFonts w:cs="Times New Roman"/>
          <w:sz w:val="24"/>
          <w:szCs w:val="24"/>
        </w:rPr>
        <w:t xml:space="preserve">; at det er bygd opp </w:t>
      </w:r>
      <w:r w:rsidR="000656A9">
        <w:rPr>
          <w:rFonts w:cs="Times New Roman"/>
          <w:sz w:val="24"/>
          <w:szCs w:val="24"/>
        </w:rPr>
        <w:t>av nukleotider bestående</w:t>
      </w:r>
      <w:r w:rsidRPr="00DC48AB">
        <w:rPr>
          <w:rFonts w:cs="Times New Roman"/>
          <w:sz w:val="24"/>
          <w:szCs w:val="24"/>
        </w:rPr>
        <w:t xml:space="preserve"> av en fosfatgruppe, en sukkergruppe (deoksyribose), og en nitrogenbase (adenin, guanin, cytosin eller </w:t>
      </w:r>
      <w:r w:rsidR="006327F8" w:rsidRPr="00DC48AB">
        <w:rPr>
          <w:rFonts w:cs="Times New Roman"/>
          <w:sz w:val="24"/>
          <w:szCs w:val="24"/>
        </w:rPr>
        <w:t>tymin</w:t>
      </w:r>
      <w:r w:rsidRPr="00DC48AB">
        <w:rPr>
          <w:rFonts w:cs="Times New Roman"/>
          <w:sz w:val="24"/>
          <w:szCs w:val="24"/>
        </w:rPr>
        <w:t>)</w:t>
      </w:r>
    </w:p>
    <w:p w:rsidR="004E063B" w:rsidRDefault="004E063B" w:rsidP="004E063B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5C5B0D">
        <w:rPr>
          <w:rFonts w:cs="Times New Roman"/>
          <w:sz w:val="24"/>
          <w:szCs w:val="24"/>
        </w:rPr>
        <w:t>an</w:t>
      </w:r>
      <w:r>
        <w:rPr>
          <w:rFonts w:cs="Times New Roman"/>
          <w:sz w:val="24"/>
          <w:szCs w:val="24"/>
        </w:rPr>
        <w:t xml:space="preserve"> definere syre og base</w:t>
      </w:r>
    </w:p>
    <w:p w:rsidR="004E063B" w:rsidRPr="00A77DC6" w:rsidRDefault="004E063B" w:rsidP="004E063B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A77DC6">
        <w:rPr>
          <w:rFonts w:cs="Times New Roman"/>
          <w:sz w:val="24"/>
          <w:szCs w:val="24"/>
        </w:rPr>
        <w:t>kan forklare pH-begrepet</w:t>
      </w:r>
    </w:p>
    <w:p w:rsidR="00F83289" w:rsidRPr="00E82832" w:rsidRDefault="00F83289" w:rsidP="00F83289">
      <w:pPr>
        <w:rPr>
          <w:rFonts w:cs="Times New Roman"/>
          <w:b/>
          <w:i/>
          <w:sz w:val="24"/>
          <w:szCs w:val="24"/>
        </w:rPr>
      </w:pPr>
    </w:p>
    <w:p w:rsidR="00A77DC6" w:rsidRPr="00E82832" w:rsidRDefault="00A77DC6" w:rsidP="00F83289">
      <w:pPr>
        <w:rPr>
          <w:rFonts w:cs="Times New Roman"/>
          <w:b/>
          <w:i/>
          <w:sz w:val="24"/>
          <w:szCs w:val="24"/>
        </w:rPr>
      </w:pPr>
    </w:p>
    <w:p w:rsidR="00F83289" w:rsidRPr="00E82832" w:rsidRDefault="00F83289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Celle</w:t>
      </w:r>
      <w:r w:rsidR="00E34690" w:rsidRPr="00E82832">
        <w:rPr>
          <w:rFonts w:asciiTheme="minorHAnsi" w:hAnsiTheme="minorHAnsi"/>
          <w:b/>
          <w:i/>
          <w:sz w:val="28"/>
          <w:szCs w:val="28"/>
        </w:rPr>
        <w:t>r</w:t>
      </w:r>
    </w:p>
    <w:p w:rsidR="00F83289" w:rsidRPr="004E36F3" w:rsidRDefault="00363AE8" w:rsidP="00F83289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F83289" w:rsidRPr="004E36F3">
        <w:rPr>
          <w:rFonts w:cs="Times New Roman"/>
          <w:sz w:val="24"/>
          <w:szCs w:val="24"/>
        </w:rPr>
        <w:t>Etter gjennomført emne forventes det at studenten:</w:t>
      </w:r>
    </w:p>
    <w:p w:rsidR="00C66381" w:rsidRDefault="00323664" w:rsidP="00323664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beskrive</w:t>
      </w:r>
      <w:r w:rsidR="00F83289" w:rsidRPr="004E36F3">
        <w:rPr>
          <w:rFonts w:cs="Times New Roman"/>
          <w:sz w:val="24"/>
          <w:szCs w:val="24"/>
        </w:rPr>
        <w:t xml:space="preserve"> oppbygning og st</w:t>
      </w:r>
      <w:r w:rsidR="006E4136">
        <w:rPr>
          <w:rFonts w:cs="Times New Roman"/>
          <w:sz w:val="24"/>
          <w:szCs w:val="24"/>
        </w:rPr>
        <w:t>ruktur av cellen,</w:t>
      </w:r>
      <w:r w:rsidR="00F83289" w:rsidRPr="004E36F3">
        <w:rPr>
          <w:rFonts w:cs="Times New Roman"/>
          <w:sz w:val="24"/>
          <w:szCs w:val="24"/>
        </w:rPr>
        <w:t xml:space="preserve"> </w:t>
      </w:r>
      <w:r w:rsidR="00C66381">
        <w:rPr>
          <w:rFonts w:cs="Times New Roman"/>
          <w:sz w:val="24"/>
          <w:szCs w:val="24"/>
        </w:rPr>
        <w:t xml:space="preserve">og navngi </w:t>
      </w:r>
      <w:r w:rsidR="00F83289" w:rsidRPr="004E36F3">
        <w:rPr>
          <w:rFonts w:cs="Times New Roman"/>
          <w:sz w:val="24"/>
          <w:szCs w:val="24"/>
        </w:rPr>
        <w:t>dens tilhørende cell</w:t>
      </w:r>
      <w:r w:rsidR="005D0D11">
        <w:rPr>
          <w:rFonts w:cs="Times New Roman"/>
          <w:sz w:val="24"/>
          <w:szCs w:val="24"/>
        </w:rPr>
        <w:t>eorganeller</w:t>
      </w:r>
    </w:p>
    <w:p w:rsidR="00C66381" w:rsidRDefault="00363AE8" w:rsidP="00323664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C66381">
        <w:rPr>
          <w:rFonts w:cs="Times New Roman"/>
          <w:sz w:val="24"/>
          <w:szCs w:val="24"/>
        </w:rPr>
        <w:t xml:space="preserve">an beskrive følgende celleorganellers funksjon: </w:t>
      </w:r>
    </w:p>
    <w:p w:rsidR="00C66381" w:rsidRDefault="00D75FD7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C66381">
        <w:rPr>
          <w:rFonts w:cs="Times New Roman"/>
          <w:sz w:val="24"/>
          <w:szCs w:val="24"/>
        </w:rPr>
        <w:t>itokondrier</w:t>
      </w:r>
    </w:p>
    <w:p w:rsidR="00C66381" w:rsidRDefault="00D75FD7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C66381">
        <w:rPr>
          <w:rFonts w:cs="Times New Roman"/>
          <w:sz w:val="24"/>
          <w:szCs w:val="24"/>
        </w:rPr>
        <w:t>ibosomer</w:t>
      </w:r>
    </w:p>
    <w:p w:rsidR="00C66381" w:rsidRDefault="00D75FD7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C66381">
        <w:rPr>
          <w:rFonts w:cs="Times New Roman"/>
          <w:sz w:val="24"/>
          <w:szCs w:val="24"/>
        </w:rPr>
        <w:t>ysosomer</w:t>
      </w:r>
    </w:p>
    <w:p w:rsidR="00C66381" w:rsidRDefault="00D75FD7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C66381">
        <w:rPr>
          <w:rFonts w:cs="Times New Roman"/>
          <w:sz w:val="24"/>
          <w:szCs w:val="24"/>
        </w:rPr>
        <w:t>ndoplasmatisk retikulum – glatt og kornet</w:t>
      </w:r>
    </w:p>
    <w:p w:rsidR="00C66381" w:rsidRPr="00ED0868" w:rsidRDefault="00D75FD7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g</w:t>
      </w:r>
      <w:r w:rsidR="00C66381" w:rsidRPr="00ED0868">
        <w:rPr>
          <w:rFonts w:cs="Times New Roman"/>
          <w:i/>
          <w:color w:val="808080" w:themeColor="background1" w:themeShade="80"/>
          <w:sz w:val="24"/>
          <w:szCs w:val="24"/>
        </w:rPr>
        <w:t>olgiapparatet</w:t>
      </w:r>
    </w:p>
    <w:p w:rsidR="00323664" w:rsidRDefault="005F24E7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C66381">
        <w:rPr>
          <w:rFonts w:cs="Times New Roman"/>
          <w:sz w:val="24"/>
          <w:szCs w:val="24"/>
        </w:rPr>
        <w:t>ellekjerne</w:t>
      </w:r>
      <w:r w:rsidR="002E6C5B">
        <w:rPr>
          <w:rFonts w:cs="Times New Roman"/>
          <w:sz w:val="24"/>
          <w:szCs w:val="24"/>
        </w:rPr>
        <w:t>n</w:t>
      </w:r>
    </w:p>
    <w:p w:rsidR="00F83289" w:rsidRPr="00323664" w:rsidRDefault="00F83289" w:rsidP="00323664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323664">
        <w:rPr>
          <w:rFonts w:cs="Times New Roman"/>
          <w:sz w:val="24"/>
          <w:szCs w:val="24"/>
        </w:rPr>
        <w:t>kan beskrive</w:t>
      </w:r>
      <w:r w:rsidRPr="00323664">
        <w:rPr>
          <w:rFonts w:cs="Times New Roman"/>
          <w:color w:val="000000"/>
          <w:sz w:val="24"/>
          <w:szCs w:val="24"/>
        </w:rPr>
        <w:t xml:space="preserve"> mitokondrienes funksjon</w:t>
      </w:r>
      <w:r w:rsidR="00483491">
        <w:rPr>
          <w:rFonts w:cs="Times New Roman"/>
          <w:color w:val="000000"/>
          <w:sz w:val="24"/>
          <w:szCs w:val="24"/>
        </w:rPr>
        <w:t>;</w:t>
      </w:r>
      <w:r w:rsidRPr="00323664">
        <w:rPr>
          <w:rFonts w:cs="Times New Roman"/>
          <w:color w:val="000000"/>
          <w:sz w:val="24"/>
          <w:szCs w:val="24"/>
        </w:rPr>
        <w:t xml:space="preserve"> at de er hovedansvarlig for cellens energiomsetning og er cellens kraftverk som produserer energi i f</w:t>
      </w:r>
      <w:r w:rsidR="004E191E">
        <w:rPr>
          <w:rFonts w:cs="Times New Roman"/>
          <w:color w:val="000000"/>
          <w:sz w:val="24"/>
          <w:szCs w:val="24"/>
        </w:rPr>
        <w:t xml:space="preserve">orm av </w:t>
      </w:r>
      <w:r w:rsidR="00323664">
        <w:rPr>
          <w:rFonts w:cs="Times New Roman"/>
          <w:color w:val="000000"/>
          <w:sz w:val="24"/>
          <w:szCs w:val="24"/>
        </w:rPr>
        <w:t>ATP (adenosintrifosfat)</w:t>
      </w:r>
    </w:p>
    <w:p w:rsidR="007C0AE4" w:rsidRPr="00B0229B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B0229B">
        <w:rPr>
          <w:rFonts w:cs="Times New Roman"/>
          <w:sz w:val="24"/>
          <w:szCs w:val="24"/>
        </w:rPr>
        <w:t>kan beskrive oppbygning og struktur til DNA</w:t>
      </w:r>
      <w:r w:rsidR="00483491" w:rsidRPr="00B0229B">
        <w:rPr>
          <w:rFonts w:cs="Times New Roman"/>
          <w:sz w:val="24"/>
          <w:szCs w:val="24"/>
        </w:rPr>
        <w:t>–</w:t>
      </w:r>
      <w:r w:rsidRPr="00B0229B">
        <w:rPr>
          <w:rFonts w:cs="Times New Roman"/>
          <w:sz w:val="24"/>
          <w:szCs w:val="24"/>
        </w:rPr>
        <w:t>molekylet</w:t>
      </w:r>
      <w:r w:rsidR="00483491" w:rsidRPr="00B0229B">
        <w:rPr>
          <w:rFonts w:cs="Times New Roman"/>
          <w:sz w:val="24"/>
          <w:szCs w:val="24"/>
        </w:rPr>
        <w:t>;</w:t>
      </w:r>
      <w:r w:rsidRPr="00B0229B">
        <w:rPr>
          <w:rFonts w:cs="Times New Roman"/>
          <w:sz w:val="24"/>
          <w:szCs w:val="24"/>
        </w:rPr>
        <w:t xml:space="preserve"> at det er en dobbelt helix</w:t>
      </w:r>
      <w:r w:rsidR="007E4494">
        <w:rPr>
          <w:rFonts w:cs="Times New Roman"/>
          <w:sz w:val="24"/>
          <w:szCs w:val="24"/>
        </w:rPr>
        <w:t xml:space="preserve"> </w:t>
      </w:r>
      <w:r w:rsidRPr="00B0229B">
        <w:rPr>
          <w:rFonts w:cs="Times New Roman"/>
          <w:sz w:val="24"/>
          <w:szCs w:val="24"/>
        </w:rPr>
        <w:t xml:space="preserve">struktur der rekkefølgen av nukleotidene i DNA fungerer som </w:t>
      </w:r>
      <w:r w:rsidR="005314FE">
        <w:rPr>
          <w:rFonts w:cs="Times New Roman"/>
          <w:sz w:val="24"/>
          <w:szCs w:val="24"/>
        </w:rPr>
        <w:t>«</w:t>
      </w:r>
      <w:r w:rsidRPr="00B0229B">
        <w:rPr>
          <w:rFonts w:cs="Times New Roman"/>
          <w:sz w:val="24"/>
          <w:szCs w:val="24"/>
        </w:rPr>
        <w:t>oppskriften</w:t>
      </w:r>
      <w:r w:rsidR="005314FE">
        <w:rPr>
          <w:rFonts w:cs="Times New Roman"/>
          <w:sz w:val="24"/>
          <w:szCs w:val="24"/>
        </w:rPr>
        <w:t>»</w:t>
      </w:r>
      <w:r w:rsidRPr="00B0229B">
        <w:rPr>
          <w:rFonts w:cs="Times New Roman"/>
          <w:sz w:val="24"/>
          <w:szCs w:val="24"/>
        </w:rPr>
        <w:t xml:space="preserve"> for alle </w:t>
      </w:r>
      <w:r w:rsidR="004A31A6" w:rsidRPr="00B0229B">
        <w:rPr>
          <w:rFonts w:cs="Times New Roman"/>
          <w:sz w:val="24"/>
          <w:szCs w:val="24"/>
        </w:rPr>
        <w:t xml:space="preserve">proteiner </w:t>
      </w:r>
      <w:r w:rsidRPr="00B0229B">
        <w:rPr>
          <w:rFonts w:cs="Times New Roman"/>
          <w:sz w:val="24"/>
          <w:szCs w:val="24"/>
        </w:rPr>
        <w:t xml:space="preserve">i cellen </w:t>
      </w:r>
    </w:p>
    <w:p w:rsidR="00F83289" w:rsidRDefault="007C0AE4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beskrive at</w:t>
      </w:r>
      <w:r w:rsidR="00F83289" w:rsidRPr="004E36F3">
        <w:rPr>
          <w:rFonts w:cs="Times New Roman"/>
          <w:sz w:val="24"/>
          <w:szCs w:val="24"/>
        </w:rPr>
        <w:t xml:space="preserve"> et gen utgjør et område av DNA med </w:t>
      </w:r>
      <w:r w:rsidR="005314FE">
        <w:rPr>
          <w:rFonts w:cs="Times New Roman"/>
          <w:sz w:val="24"/>
          <w:szCs w:val="24"/>
        </w:rPr>
        <w:t>«</w:t>
      </w:r>
      <w:r w:rsidR="00F83289" w:rsidRPr="004E36F3">
        <w:rPr>
          <w:rFonts w:cs="Times New Roman"/>
          <w:sz w:val="24"/>
          <w:szCs w:val="24"/>
        </w:rPr>
        <w:t>op</w:t>
      </w:r>
      <w:r>
        <w:rPr>
          <w:rFonts w:cs="Times New Roman"/>
          <w:sz w:val="24"/>
          <w:szCs w:val="24"/>
        </w:rPr>
        <w:t>pskriften</w:t>
      </w:r>
      <w:r w:rsidR="005314F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på et bestemt protein</w:t>
      </w:r>
    </w:p>
    <w:p w:rsidR="007C0AE4" w:rsidRPr="00E82832" w:rsidRDefault="007C0AE4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>kan nevne at proteiner produseres på ribosomene ut</w:t>
      </w:r>
      <w:r w:rsidR="002D100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fra </w:t>
      </w:r>
      <w:r w:rsidR="005314FE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oppskriften</w:t>
      </w:r>
      <w:r w:rsidR="005314FE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i genet </w:t>
      </w:r>
    </w:p>
    <w:p w:rsidR="00F83289" w:rsidRPr="005F6B1B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5F6B1B">
        <w:rPr>
          <w:rFonts w:cs="Times New Roman"/>
          <w:i/>
          <w:color w:val="808080" w:themeColor="background1" w:themeShade="80"/>
          <w:sz w:val="24"/>
          <w:szCs w:val="24"/>
        </w:rPr>
        <w:t>kan forklare trinnene i proteinsyntese m</w:t>
      </w:r>
      <w:r w:rsidR="007C0AE4" w:rsidRPr="005F6B1B">
        <w:rPr>
          <w:rFonts w:cs="Times New Roman"/>
          <w:i/>
          <w:color w:val="808080" w:themeColor="background1" w:themeShade="80"/>
          <w:sz w:val="24"/>
          <w:szCs w:val="24"/>
        </w:rPr>
        <w:t>ed transkripsjon og translasjon:</w:t>
      </w:r>
    </w:p>
    <w:p w:rsidR="00F83289" w:rsidRPr="007C0AE4" w:rsidRDefault="00F83289" w:rsidP="00F8328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>kan beskrive transkripsjo</w:t>
      </w:r>
      <w:r w:rsidR="007C0AE4">
        <w:rPr>
          <w:rFonts w:cs="Times New Roman"/>
          <w:i/>
          <w:color w:val="808080" w:themeColor="background1" w:themeShade="80"/>
          <w:sz w:val="24"/>
          <w:szCs w:val="24"/>
        </w:rPr>
        <w:t>n med dannelse av et mRNA-molekyl (messe</w:t>
      </w:r>
      <w:r w:rsidR="006E7849">
        <w:rPr>
          <w:rFonts w:cs="Times New Roman"/>
          <w:i/>
          <w:color w:val="808080" w:themeColor="background1" w:themeShade="80"/>
          <w:sz w:val="24"/>
          <w:szCs w:val="24"/>
        </w:rPr>
        <w:t xml:space="preserve">nger-RNA) 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 xml:space="preserve">som en </w:t>
      </w:r>
      <w:r w:rsidR="00E34690">
        <w:rPr>
          <w:rFonts w:cs="Times New Roman"/>
          <w:i/>
          <w:color w:val="808080" w:themeColor="background1" w:themeShade="80"/>
          <w:sz w:val="24"/>
          <w:szCs w:val="24"/>
        </w:rPr>
        <w:t>«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>kopi</w:t>
      </w:r>
      <w:r w:rsidR="00E34690">
        <w:rPr>
          <w:rFonts w:cs="Times New Roman"/>
          <w:i/>
          <w:color w:val="808080" w:themeColor="background1" w:themeShade="80"/>
          <w:sz w:val="24"/>
          <w:szCs w:val="24"/>
        </w:rPr>
        <w:t>»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 xml:space="preserve"> av et gen og en budbringer for genetisk informasjon fra DNA</w:t>
      </w:r>
      <w:r w:rsidR="002D1003">
        <w:rPr>
          <w:rFonts w:cs="Times New Roman"/>
          <w:i/>
          <w:color w:val="808080" w:themeColor="background1" w:themeShade="80"/>
          <w:sz w:val="24"/>
          <w:szCs w:val="24"/>
        </w:rPr>
        <w:t>-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>molekylet til ribosomene for</w:t>
      </w:r>
      <w:r w:rsidR="006E7849">
        <w:rPr>
          <w:rFonts w:cs="Times New Roman"/>
          <w:i/>
          <w:color w:val="808080" w:themeColor="background1" w:themeShade="80"/>
          <w:sz w:val="24"/>
          <w:szCs w:val="24"/>
        </w:rPr>
        <w:t xml:space="preserve"> translasjon til ferdig protein</w:t>
      </w:r>
    </w:p>
    <w:p w:rsidR="00F83289" w:rsidRPr="007C0AE4" w:rsidRDefault="00F83289" w:rsidP="00F8328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>kan beskrive translasjon på ribosomer hvor baserekkefølgen i mRNA</w:t>
      </w:r>
      <w:r w:rsidR="006E7849">
        <w:rPr>
          <w:rFonts w:cs="Times New Roman"/>
          <w:i/>
          <w:color w:val="808080" w:themeColor="background1" w:themeShade="80"/>
          <w:sz w:val="24"/>
          <w:szCs w:val="24"/>
        </w:rPr>
        <w:t>-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 xml:space="preserve"> molekylet </w:t>
      </w:r>
      <w:r w:rsidR="005314FE">
        <w:rPr>
          <w:rFonts w:cs="Times New Roman"/>
          <w:i/>
          <w:color w:val="808080" w:themeColor="background1" w:themeShade="80"/>
          <w:sz w:val="24"/>
          <w:szCs w:val="24"/>
        </w:rPr>
        <w:t>bestemmer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 xml:space="preserve"> aminosyrerekkefølgen til et protein, hvis egenskap</w:t>
      </w:r>
      <w:r w:rsidR="002D1003">
        <w:rPr>
          <w:rFonts w:cs="Times New Roman"/>
          <w:i/>
          <w:color w:val="808080" w:themeColor="background1" w:themeShade="80"/>
          <w:sz w:val="24"/>
          <w:szCs w:val="24"/>
        </w:rPr>
        <w:t>er</w:t>
      </w:r>
      <w:r w:rsidRPr="007C0AE4">
        <w:rPr>
          <w:rFonts w:cs="Times New Roman"/>
          <w:i/>
          <w:color w:val="808080" w:themeColor="background1" w:themeShade="80"/>
          <w:sz w:val="24"/>
          <w:szCs w:val="24"/>
        </w:rPr>
        <w:t xml:space="preserve"> bestemmes av aminosyrerekkeføl</w:t>
      </w:r>
      <w:r w:rsidR="006E7849">
        <w:rPr>
          <w:rFonts w:cs="Times New Roman"/>
          <w:i/>
          <w:color w:val="808080" w:themeColor="background1" w:themeShade="80"/>
          <w:sz w:val="24"/>
          <w:szCs w:val="24"/>
        </w:rPr>
        <w:t>gen</w:t>
      </w:r>
    </w:p>
    <w:p w:rsidR="00F83289" w:rsidRPr="0014529C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nevne ulike ioner i </w:t>
      </w:r>
      <w:r w:rsidRPr="004E36F3">
        <w:rPr>
          <w:rFonts w:cs="Times New Roman"/>
          <w:color w:val="000000"/>
          <w:sz w:val="24"/>
          <w:szCs w:val="24"/>
        </w:rPr>
        <w:t>intracellul</w:t>
      </w:r>
      <w:r w:rsidR="006E7849">
        <w:rPr>
          <w:rFonts w:cs="Times New Roman"/>
          <w:color w:val="000000"/>
          <w:sz w:val="24"/>
          <w:szCs w:val="24"/>
        </w:rPr>
        <w:t xml:space="preserve">ærvæske og ekstracellulærvæske: </w:t>
      </w:r>
      <w:r w:rsidRPr="0014529C">
        <w:rPr>
          <w:rFonts w:cs="Times New Roman"/>
          <w:sz w:val="24"/>
          <w:szCs w:val="24"/>
        </w:rPr>
        <w:t>Na</w:t>
      </w:r>
      <w:r w:rsidRPr="0014529C">
        <w:rPr>
          <w:rFonts w:cs="Times New Roman"/>
          <w:sz w:val="24"/>
          <w:szCs w:val="24"/>
          <w:vertAlign w:val="superscript"/>
        </w:rPr>
        <w:t>+</w:t>
      </w:r>
      <w:r w:rsidRPr="0014529C">
        <w:rPr>
          <w:rFonts w:cs="Times New Roman"/>
          <w:sz w:val="24"/>
          <w:szCs w:val="24"/>
        </w:rPr>
        <w:t>, Cl</w:t>
      </w:r>
      <w:r w:rsidRPr="0014529C">
        <w:rPr>
          <w:rFonts w:cs="Times New Roman"/>
          <w:sz w:val="24"/>
          <w:szCs w:val="24"/>
          <w:vertAlign w:val="superscript"/>
        </w:rPr>
        <w:t>-</w:t>
      </w:r>
      <w:r w:rsidRPr="0014529C">
        <w:rPr>
          <w:rFonts w:cs="Times New Roman"/>
          <w:sz w:val="24"/>
          <w:szCs w:val="24"/>
        </w:rPr>
        <w:t>, K</w:t>
      </w:r>
      <w:r w:rsidRPr="0014529C">
        <w:rPr>
          <w:rFonts w:cs="Times New Roman"/>
          <w:sz w:val="24"/>
          <w:szCs w:val="24"/>
          <w:vertAlign w:val="superscript"/>
        </w:rPr>
        <w:t>+</w:t>
      </w:r>
      <w:r w:rsidRPr="0014529C">
        <w:rPr>
          <w:rFonts w:cs="Times New Roman"/>
          <w:sz w:val="24"/>
          <w:szCs w:val="24"/>
        </w:rPr>
        <w:t>, Mg</w:t>
      </w:r>
      <w:r w:rsidRPr="0014529C">
        <w:rPr>
          <w:rFonts w:cs="Times New Roman"/>
          <w:sz w:val="24"/>
          <w:szCs w:val="24"/>
          <w:vertAlign w:val="superscript"/>
        </w:rPr>
        <w:t>2+</w:t>
      </w:r>
      <w:r w:rsidRPr="0014529C">
        <w:rPr>
          <w:rFonts w:cs="Times New Roman"/>
          <w:sz w:val="24"/>
          <w:szCs w:val="24"/>
        </w:rPr>
        <w:t>, Ca</w:t>
      </w:r>
      <w:r w:rsidRPr="0014529C">
        <w:rPr>
          <w:rFonts w:cs="Times New Roman"/>
          <w:sz w:val="24"/>
          <w:szCs w:val="24"/>
          <w:vertAlign w:val="superscript"/>
        </w:rPr>
        <w:t>2+</w:t>
      </w:r>
      <w:r w:rsidRPr="0014529C">
        <w:rPr>
          <w:rFonts w:cs="Times New Roman"/>
          <w:sz w:val="24"/>
          <w:szCs w:val="24"/>
        </w:rPr>
        <w:t>, H</w:t>
      </w:r>
      <w:r w:rsidRPr="0014529C">
        <w:rPr>
          <w:rFonts w:cs="Times New Roman"/>
          <w:sz w:val="24"/>
          <w:szCs w:val="24"/>
          <w:vertAlign w:val="superscript"/>
        </w:rPr>
        <w:t>+</w:t>
      </w:r>
      <w:r w:rsidRPr="0014529C">
        <w:rPr>
          <w:rFonts w:cs="Times New Roman"/>
          <w:sz w:val="24"/>
          <w:szCs w:val="24"/>
        </w:rPr>
        <w:t>, HCO</w:t>
      </w:r>
      <w:r w:rsidR="001A6232" w:rsidRPr="0014529C">
        <w:rPr>
          <w:rFonts w:cs="Times New Roman"/>
          <w:sz w:val="24"/>
          <w:szCs w:val="24"/>
          <w:vertAlign w:val="subscript"/>
        </w:rPr>
        <w:t>3</w:t>
      </w:r>
      <w:r w:rsidRPr="0014529C">
        <w:rPr>
          <w:rFonts w:cs="Times New Roman"/>
          <w:sz w:val="24"/>
          <w:szCs w:val="24"/>
          <w:vertAlign w:val="superscript"/>
        </w:rPr>
        <w:t>-</w:t>
      </w:r>
      <w:r w:rsidR="006E7849" w:rsidRPr="0014529C">
        <w:rPr>
          <w:rFonts w:cs="Times New Roman"/>
          <w:sz w:val="24"/>
          <w:szCs w:val="24"/>
        </w:rPr>
        <w:t xml:space="preserve"> </w:t>
      </w:r>
    </w:p>
    <w:p w:rsidR="006E7849" w:rsidRPr="004E36F3" w:rsidRDefault="006E784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kan nevne at Na</w:t>
      </w:r>
      <w:r w:rsidRPr="004E36F3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color w:val="000000"/>
          <w:sz w:val="24"/>
          <w:szCs w:val="24"/>
        </w:rPr>
        <w:t>dominerer ekstracellulært</w:t>
      </w:r>
      <w:r w:rsidR="00130F98">
        <w:rPr>
          <w:rFonts w:cs="Times New Roman"/>
          <w:color w:val="000000"/>
          <w:sz w:val="24"/>
          <w:szCs w:val="24"/>
        </w:rPr>
        <w:t xml:space="preserve"> (også i plasma)</w:t>
      </w:r>
      <w:r w:rsidR="00363AE8"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color w:val="000000"/>
          <w:sz w:val="24"/>
          <w:szCs w:val="24"/>
        </w:rPr>
        <w:t xml:space="preserve"> og </w:t>
      </w:r>
      <w:r w:rsidR="00363AE8">
        <w:rPr>
          <w:rFonts w:cs="Times New Roman"/>
          <w:color w:val="000000"/>
          <w:sz w:val="24"/>
          <w:szCs w:val="24"/>
        </w:rPr>
        <w:t xml:space="preserve">at </w:t>
      </w:r>
      <w:r>
        <w:rPr>
          <w:rFonts w:cs="Times New Roman"/>
          <w:color w:val="000000"/>
          <w:sz w:val="24"/>
          <w:szCs w:val="24"/>
        </w:rPr>
        <w:t>K</w:t>
      </w:r>
      <w:r w:rsidRPr="004E36F3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="00363AE8">
        <w:rPr>
          <w:rFonts w:cs="Times New Roman"/>
          <w:color w:val="000000"/>
          <w:sz w:val="24"/>
          <w:szCs w:val="24"/>
        </w:rPr>
        <w:t>dominerer i</w:t>
      </w:r>
      <w:r w:rsidRPr="004E36F3">
        <w:rPr>
          <w:rFonts w:cs="Times New Roman"/>
          <w:color w:val="000000"/>
          <w:sz w:val="24"/>
          <w:szCs w:val="24"/>
        </w:rPr>
        <w:t>ntracellul</w:t>
      </w:r>
      <w:r>
        <w:rPr>
          <w:rFonts w:cs="Times New Roman"/>
          <w:color w:val="000000"/>
          <w:sz w:val="24"/>
          <w:szCs w:val="24"/>
        </w:rPr>
        <w:t>ært</w:t>
      </w:r>
    </w:p>
    <w:p w:rsidR="006F5D07" w:rsidRDefault="00A74ACF" w:rsidP="006F5D07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forklare begrepet home</w:t>
      </w:r>
      <w:r w:rsidR="006F5D07">
        <w:rPr>
          <w:rFonts w:cs="Times New Roman"/>
          <w:sz w:val="24"/>
          <w:szCs w:val="24"/>
        </w:rPr>
        <w:t>ostase</w:t>
      </w:r>
    </w:p>
    <w:p w:rsidR="00A216F4" w:rsidRPr="004E36F3" w:rsidRDefault="00A216F4" w:rsidP="00A216F4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</w:t>
      </w:r>
      <w:r>
        <w:rPr>
          <w:rFonts w:cs="Times New Roman"/>
          <w:sz w:val="24"/>
          <w:szCs w:val="24"/>
        </w:rPr>
        <w:t xml:space="preserve">hva som menes med </w:t>
      </w:r>
      <w:r w:rsidRPr="004E36F3">
        <w:rPr>
          <w:rFonts w:cs="Times New Roman"/>
          <w:sz w:val="24"/>
          <w:szCs w:val="24"/>
        </w:rPr>
        <w:t>aktiv og passi</w:t>
      </w:r>
      <w:r>
        <w:rPr>
          <w:rFonts w:cs="Times New Roman"/>
          <w:sz w:val="24"/>
          <w:szCs w:val="24"/>
        </w:rPr>
        <w:t>v transport over cellemembranen</w:t>
      </w:r>
    </w:p>
    <w:p w:rsidR="00F8328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forklare diffusjon av </w:t>
      </w:r>
      <w:r w:rsidR="004A31A6">
        <w:rPr>
          <w:rFonts w:cs="Times New Roman"/>
          <w:sz w:val="24"/>
          <w:szCs w:val="24"/>
        </w:rPr>
        <w:t xml:space="preserve">gasser og andre </w:t>
      </w:r>
      <w:r w:rsidRPr="004E36F3">
        <w:rPr>
          <w:rFonts w:cs="Times New Roman"/>
          <w:sz w:val="24"/>
          <w:szCs w:val="24"/>
        </w:rPr>
        <w:t xml:space="preserve">stoffer </w:t>
      </w:r>
      <w:r w:rsidR="006E7849">
        <w:rPr>
          <w:rFonts w:cs="Times New Roman"/>
          <w:sz w:val="24"/>
          <w:szCs w:val="24"/>
        </w:rPr>
        <w:t>i væsker og over membraner</w:t>
      </w:r>
    </w:p>
    <w:p w:rsidR="006E7849" w:rsidRPr="006E7849" w:rsidRDefault="006E7849" w:rsidP="006E784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forklare hva som menes med osmose</w:t>
      </w:r>
    </w:p>
    <w:p w:rsidR="00F83289" w:rsidRPr="00A216F4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A216F4">
        <w:rPr>
          <w:rFonts w:cs="Times New Roman"/>
          <w:sz w:val="24"/>
          <w:szCs w:val="24"/>
        </w:rPr>
        <w:t>kan beskriv</w:t>
      </w:r>
      <w:r w:rsidR="006E7849" w:rsidRPr="00A216F4">
        <w:rPr>
          <w:rFonts w:cs="Times New Roman"/>
          <w:sz w:val="24"/>
          <w:szCs w:val="24"/>
        </w:rPr>
        <w:t>e hva som menes med osmolaritet</w:t>
      </w:r>
    </w:p>
    <w:p w:rsidR="00F83289" w:rsidRPr="00A216F4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A216F4">
        <w:rPr>
          <w:rFonts w:cs="Times New Roman"/>
          <w:sz w:val="24"/>
          <w:szCs w:val="24"/>
        </w:rPr>
        <w:t xml:space="preserve">kan forklare hvordan </w:t>
      </w:r>
      <w:r w:rsidR="00A216F4">
        <w:rPr>
          <w:rFonts w:cs="Times New Roman"/>
          <w:sz w:val="24"/>
          <w:szCs w:val="24"/>
        </w:rPr>
        <w:t xml:space="preserve">ionekanaler </w:t>
      </w:r>
      <w:r w:rsidRPr="00A216F4">
        <w:rPr>
          <w:rFonts w:cs="Times New Roman"/>
          <w:sz w:val="24"/>
          <w:szCs w:val="24"/>
        </w:rPr>
        <w:t>og transport</w:t>
      </w:r>
      <w:r w:rsidR="00CE16A8" w:rsidRPr="00A216F4">
        <w:rPr>
          <w:rFonts w:cs="Times New Roman"/>
          <w:sz w:val="24"/>
          <w:szCs w:val="24"/>
        </w:rPr>
        <w:t xml:space="preserve">proteiner er med på å regulere passasje av ioner og molekyler </w:t>
      </w:r>
      <w:r w:rsidR="006E7849" w:rsidRPr="00A216F4">
        <w:rPr>
          <w:rFonts w:cs="Times New Roman"/>
          <w:sz w:val="24"/>
          <w:szCs w:val="24"/>
        </w:rPr>
        <w:t>gjennom cellemembranen</w:t>
      </w:r>
    </w:p>
    <w:p w:rsidR="00F8328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A216F4">
        <w:rPr>
          <w:rFonts w:cs="Times New Roman"/>
          <w:sz w:val="24"/>
          <w:szCs w:val="24"/>
        </w:rPr>
        <w:t>kan beskrive funksjon av natrium-kalium-pumpen og hvordan den kan benyttes som energikilde for transportproteiner og til å opprettholde</w:t>
      </w:r>
      <w:r w:rsidR="006E7849" w:rsidRPr="00A216F4">
        <w:rPr>
          <w:rFonts w:cs="Times New Roman"/>
          <w:sz w:val="24"/>
          <w:szCs w:val="24"/>
        </w:rPr>
        <w:t xml:space="preserve"> membranpotensiale</w:t>
      </w:r>
      <w:r w:rsidR="002F4B81" w:rsidRPr="00A216F4">
        <w:rPr>
          <w:rFonts w:cs="Times New Roman"/>
          <w:sz w:val="24"/>
          <w:szCs w:val="24"/>
        </w:rPr>
        <w:t>t</w:t>
      </w:r>
      <w:r w:rsidR="006E7849" w:rsidRPr="00A216F4">
        <w:rPr>
          <w:rFonts w:cs="Times New Roman"/>
          <w:sz w:val="24"/>
          <w:szCs w:val="24"/>
        </w:rPr>
        <w:t xml:space="preserve"> </w:t>
      </w:r>
    </w:p>
    <w:p w:rsidR="00A216F4" w:rsidRPr="006E7849" w:rsidRDefault="00A216F4" w:rsidP="00A216F4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>kan beskrive hva som menes med membranpotensialet; at det er en spenningsforskjell mellom utsiden og innsiden av cellemembranen</w:t>
      </w:r>
    </w:p>
    <w:p w:rsidR="00F83289" w:rsidRPr="00E82832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>kan beskrive</w:t>
      </w:r>
      <w:r w:rsidR="00DA537D">
        <w:rPr>
          <w:rFonts w:cs="Times New Roman"/>
          <w:sz w:val="24"/>
          <w:szCs w:val="24"/>
        </w:rPr>
        <w:t xml:space="preserve"> eksocytose og </w:t>
      </w:r>
      <w:r w:rsidRPr="004E36F3">
        <w:rPr>
          <w:rFonts w:cs="Times New Roman"/>
          <w:sz w:val="24"/>
          <w:szCs w:val="24"/>
        </w:rPr>
        <w:t>endocytose over cellemembranen og hvi</w:t>
      </w:r>
      <w:r w:rsidR="00DA537D">
        <w:rPr>
          <w:rFonts w:cs="Times New Roman"/>
          <w:sz w:val="24"/>
          <w:szCs w:val="24"/>
        </w:rPr>
        <w:t>lke funksjoner disse aktive transportformene har i cellen</w:t>
      </w:r>
    </w:p>
    <w:p w:rsidR="00A1694B" w:rsidRPr="007C0AE4" w:rsidRDefault="00A1694B" w:rsidP="00A1694B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7F7F7F" w:themeColor="text1" w:themeTint="80"/>
          <w:sz w:val="24"/>
          <w:szCs w:val="24"/>
        </w:rPr>
      </w:pP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kan nevne oppbygning av ATP (adenosintr</w:t>
      </w:r>
      <w:r w:rsidRPr="007C0AE4">
        <w:rPr>
          <w:rFonts w:cs="Times New Roman"/>
          <w:i/>
          <w:color w:val="7F7F7F" w:themeColor="text1" w:themeTint="80"/>
          <w:sz w:val="24"/>
          <w:szCs w:val="24"/>
        </w:rPr>
        <w:t>ifosfat)</w:t>
      </w:r>
      <w:r>
        <w:rPr>
          <w:rFonts w:cs="Times New Roman"/>
          <w:i/>
          <w:color w:val="7F7F7F" w:themeColor="text1" w:themeTint="80"/>
          <w:sz w:val="24"/>
          <w:szCs w:val="24"/>
        </w:rPr>
        <w:t>;</w:t>
      </w:r>
      <w:r w:rsidRPr="007C0AE4">
        <w:rPr>
          <w:rFonts w:cs="Times New Roman"/>
          <w:i/>
          <w:color w:val="7F7F7F" w:themeColor="text1" w:themeTint="80"/>
          <w:sz w:val="24"/>
          <w:szCs w:val="24"/>
        </w:rPr>
        <w:t xml:space="preserve"> at ATP er satt sammen av </w:t>
      </w:r>
      <w:r w:rsidR="00363AE8">
        <w:rPr>
          <w:rFonts w:cs="Times New Roman"/>
          <w:i/>
          <w:color w:val="7F7F7F" w:themeColor="text1" w:themeTint="80"/>
          <w:sz w:val="24"/>
          <w:szCs w:val="24"/>
        </w:rPr>
        <w:t xml:space="preserve">én </w:t>
      </w:r>
      <w:r w:rsidRPr="007C0AE4">
        <w:rPr>
          <w:rFonts w:cs="Times New Roman"/>
          <w:i/>
          <w:color w:val="7F7F7F" w:themeColor="text1" w:themeTint="80"/>
          <w:sz w:val="24"/>
          <w:szCs w:val="24"/>
        </w:rPr>
        <w:t>sukkergruppe (ribose)</w:t>
      </w:r>
      <w:r>
        <w:rPr>
          <w:rFonts w:cs="Times New Roman"/>
          <w:i/>
          <w:color w:val="7F7F7F" w:themeColor="text1" w:themeTint="80"/>
          <w:sz w:val="24"/>
          <w:szCs w:val="24"/>
        </w:rPr>
        <w:t>,</w:t>
      </w:r>
      <w:r w:rsidRPr="007C0AE4">
        <w:rPr>
          <w:rFonts w:cs="Times New Roman"/>
          <w:i/>
          <w:color w:val="7F7F7F" w:themeColor="text1" w:themeTint="80"/>
          <w:sz w:val="24"/>
          <w:szCs w:val="24"/>
        </w:rPr>
        <w:t xml:space="preserve"> </w:t>
      </w:r>
      <w:r w:rsidR="00363AE8">
        <w:rPr>
          <w:rFonts w:cs="Times New Roman"/>
          <w:i/>
          <w:color w:val="7F7F7F" w:themeColor="text1" w:themeTint="80"/>
          <w:sz w:val="24"/>
          <w:szCs w:val="24"/>
        </w:rPr>
        <w:t xml:space="preserve">én </w:t>
      </w:r>
      <w:r w:rsidRPr="007C0AE4">
        <w:rPr>
          <w:rFonts w:cs="Times New Roman"/>
          <w:i/>
          <w:color w:val="7F7F7F" w:themeColor="text1" w:themeTint="80"/>
          <w:sz w:val="24"/>
          <w:szCs w:val="24"/>
        </w:rPr>
        <w:t>nitrogenbase (adenin) og tre fosfatgrupper</w:t>
      </w:r>
    </w:p>
    <w:p w:rsidR="00F8328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4E36F3">
        <w:rPr>
          <w:rFonts w:cs="Times New Roman"/>
          <w:color w:val="000000"/>
          <w:sz w:val="24"/>
          <w:szCs w:val="24"/>
        </w:rPr>
        <w:t>kan forklare cellen</w:t>
      </w:r>
      <w:r w:rsidR="00DA537D" w:rsidRPr="00DA537D">
        <w:rPr>
          <w:rFonts w:cs="Times New Roman"/>
          <w:sz w:val="24"/>
          <w:szCs w:val="24"/>
        </w:rPr>
        <w:t>s</w:t>
      </w:r>
      <w:r w:rsidR="00A1694B">
        <w:rPr>
          <w:rFonts w:cs="Times New Roman"/>
          <w:color w:val="000000"/>
          <w:sz w:val="24"/>
          <w:szCs w:val="24"/>
        </w:rPr>
        <w:t xml:space="preserve"> energiomsetning </w:t>
      </w:r>
      <w:r w:rsidR="00A216F4">
        <w:rPr>
          <w:rFonts w:cs="Times New Roman"/>
          <w:color w:val="000000"/>
          <w:sz w:val="24"/>
          <w:szCs w:val="24"/>
        </w:rPr>
        <w:t>ut</w:t>
      </w:r>
      <w:r w:rsidR="00205D96">
        <w:rPr>
          <w:rFonts w:cs="Times New Roman"/>
          <w:color w:val="000000"/>
          <w:sz w:val="24"/>
          <w:szCs w:val="24"/>
        </w:rPr>
        <w:t xml:space="preserve"> </w:t>
      </w:r>
      <w:r w:rsidR="00A216F4">
        <w:rPr>
          <w:rFonts w:cs="Times New Roman"/>
          <w:color w:val="000000"/>
          <w:sz w:val="24"/>
          <w:szCs w:val="24"/>
        </w:rPr>
        <w:t>fra følgende momenter:</w:t>
      </w:r>
    </w:p>
    <w:p w:rsidR="00A1694B" w:rsidRPr="00A1694B" w:rsidRDefault="00A1694B" w:rsidP="00A1694B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A1694B">
        <w:rPr>
          <w:rFonts w:cs="Times New Roman"/>
          <w:color w:val="000000"/>
          <w:sz w:val="24"/>
          <w:szCs w:val="24"/>
        </w:rPr>
        <w:t>aerob og anaerob metabolisme</w:t>
      </w:r>
    </w:p>
    <w:p w:rsidR="00A1694B" w:rsidRPr="004E36F3" w:rsidRDefault="00A1694B" w:rsidP="00A1694B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color w:val="000000"/>
          <w:sz w:val="24"/>
          <w:szCs w:val="24"/>
        </w:rPr>
        <w:t>hovedtrinnene i metabolisme av glukose under aerobe og anaerobe forhold,</w:t>
      </w:r>
      <w:r w:rsidRPr="004E36F3">
        <w:rPr>
          <w:rFonts w:cs="Times New Roman"/>
          <w:sz w:val="24"/>
          <w:szCs w:val="24"/>
        </w:rPr>
        <w:t xml:space="preserve"> og hvord</w:t>
      </w:r>
      <w:r>
        <w:rPr>
          <w:rFonts w:cs="Times New Roman"/>
          <w:sz w:val="24"/>
          <w:szCs w:val="24"/>
        </w:rPr>
        <w:t>an cellens metabolisme kan lede</w:t>
      </w:r>
      <w:r w:rsidRPr="004E36F3">
        <w:rPr>
          <w:rFonts w:cs="Times New Roman"/>
          <w:sz w:val="24"/>
          <w:szCs w:val="24"/>
        </w:rPr>
        <w:t xml:space="preserve"> til dannelse av CO</w:t>
      </w:r>
      <w:r>
        <w:rPr>
          <w:rFonts w:cs="Times New Roman"/>
          <w:sz w:val="24"/>
          <w:szCs w:val="24"/>
          <w:vertAlign w:val="subscript"/>
        </w:rPr>
        <w:t>2</w:t>
      </w:r>
    </w:p>
    <w:p w:rsidR="00A1694B" w:rsidRPr="00A1694B" w:rsidRDefault="00A1694B" w:rsidP="00A1694B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Pr="00323664">
        <w:rPr>
          <w:rFonts w:cs="Times New Roman"/>
          <w:sz w:val="24"/>
          <w:szCs w:val="24"/>
        </w:rPr>
        <w:t>unksjonen til</w:t>
      </w:r>
      <w:r w:rsidRPr="00323664">
        <w:rPr>
          <w:rFonts w:cs="Times New Roman"/>
          <w:i/>
          <w:sz w:val="24"/>
          <w:szCs w:val="24"/>
        </w:rPr>
        <w:t xml:space="preserve"> </w:t>
      </w:r>
      <w:r w:rsidRPr="00323664">
        <w:rPr>
          <w:rFonts w:cs="Times New Roman"/>
          <w:sz w:val="24"/>
          <w:szCs w:val="24"/>
        </w:rPr>
        <w:t>ATP</w:t>
      </w:r>
    </w:p>
    <w:p w:rsidR="00CE16A8" w:rsidRPr="00A77DC6" w:rsidRDefault="00205D96" w:rsidP="00CE16A8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at </w:t>
      </w:r>
      <w:r w:rsidR="00620BE8">
        <w:rPr>
          <w:rFonts w:cs="Times New Roman"/>
          <w:i/>
          <w:color w:val="808080" w:themeColor="background1" w:themeShade="80"/>
          <w:sz w:val="24"/>
          <w:szCs w:val="24"/>
        </w:rPr>
        <w:t xml:space="preserve">ved glukosemangel i cellene kan høy fettsyrenedbryting overbelaste </w:t>
      </w:r>
      <w:r w:rsidR="00620BE8" w:rsidRPr="00A77DC6">
        <w:rPr>
          <w:rFonts w:cs="Times New Roman"/>
          <w:i/>
          <w:color w:val="808080" w:themeColor="background1" w:themeShade="80"/>
          <w:sz w:val="24"/>
          <w:szCs w:val="24"/>
        </w:rPr>
        <w:t>mitokondriene slik at det dannes</w:t>
      </w:r>
      <w:r w:rsidRPr="00A77DC6">
        <w:rPr>
          <w:rFonts w:cs="Times New Roman"/>
          <w:i/>
          <w:color w:val="808080" w:themeColor="background1" w:themeShade="80"/>
          <w:sz w:val="24"/>
          <w:szCs w:val="24"/>
        </w:rPr>
        <w:t xml:space="preserve"> </w:t>
      </w:r>
      <w:r w:rsidR="00CE16A8" w:rsidRPr="00A77DC6">
        <w:rPr>
          <w:rFonts w:cs="Times New Roman"/>
          <w:i/>
          <w:color w:val="808080" w:themeColor="background1" w:themeShade="80"/>
          <w:sz w:val="24"/>
          <w:szCs w:val="24"/>
        </w:rPr>
        <w:t>ketonlegemer</w:t>
      </w:r>
      <w:r w:rsidR="00620BE8" w:rsidRPr="00A77DC6">
        <w:rPr>
          <w:rFonts w:cs="Times New Roman"/>
          <w:i/>
          <w:color w:val="808080" w:themeColor="background1" w:themeShade="80"/>
          <w:sz w:val="24"/>
          <w:szCs w:val="24"/>
        </w:rPr>
        <w:t xml:space="preserve"> (ketoacidose)</w:t>
      </w:r>
    </w:p>
    <w:p w:rsidR="00F83289" w:rsidRPr="00E82832" w:rsidRDefault="00F83289" w:rsidP="00F83289">
      <w:pPr>
        <w:rPr>
          <w:rFonts w:cs="Times New Roman"/>
          <w:b/>
          <w:i/>
          <w:color w:val="000000"/>
          <w:sz w:val="24"/>
          <w:szCs w:val="24"/>
        </w:rPr>
      </w:pPr>
    </w:p>
    <w:p w:rsidR="00A77DC6" w:rsidRPr="00E82832" w:rsidRDefault="00A77DC6" w:rsidP="00F83289">
      <w:pPr>
        <w:rPr>
          <w:rFonts w:cs="Times New Roman"/>
          <w:b/>
          <w:i/>
          <w:color w:val="000000"/>
          <w:sz w:val="24"/>
          <w:szCs w:val="24"/>
        </w:rPr>
      </w:pPr>
    </w:p>
    <w:p w:rsidR="00F83289" w:rsidRPr="00E82832" w:rsidRDefault="00F83289" w:rsidP="00E82832">
      <w:pPr>
        <w:pStyle w:val="Overskrift2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 xml:space="preserve">Genetikk </w:t>
      </w:r>
      <w:r w:rsidR="00B529E3">
        <w:rPr>
          <w:rFonts w:asciiTheme="minorHAnsi" w:hAnsiTheme="minorHAnsi"/>
          <w:b/>
          <w:i/>
          <w:sz w:val="28"/>
          <w:szCs w:val="28"/>
        </w:rPr>
        <w:t>-</w:t>
      </w:r>
      <w:r w:rsidRPr="00E82832">
        <w:rPr>
          <w:rFonts w:asciiTheme="minorHAnsi" w:hAnsiTheme="minorHAnsi"/>
          <w:b/>
          <w:i/>
          <w:sz w:val="28"/>
          <w:szCs w:val="28"/>
        </w:rPr>
        <w:t xml:space="preserve"> arv</w:t>
      </w:r>
    </w:p>
    <w:p w:rsidR="00DA537D" w:rsidRDefault="00A77DC6" w:rsidP="00DA537D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F83289" w:rsidRPr="004E36F3">
        <w:rPr>
          <w:rFonts w:cs="Times New Roman"/>
          <w:sz w:val="24"/>
          <w:szCs w:val="24"/>
        </w:rPr>
        <w:t>Etter gjennomført emne forventes det at studenten:</w:t>
      </w:r>
      <w:r w:rsidR="00F83289">
        <w:rPr>
          <w:rFonts w:cs="Times New Roman"/>
          <w:sz w:val="24"/>
          <w:szCs w:val="24"/>
        </w:rPr>
        <w:t xml:space="preserve"> </w:t>
      </w:r>
    </w:p>
    <w:p w:rsidR="00F83289" w:rsidRPr="00DA537D" w:rsidRDefault="00F83289" w:rsidP="001423BB">
      <w:pPr>
        <w:pStyle w:val="Listeavsnit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DA537D">
        <w:rPr>
          <w:rFonts w:cs="Times New Roman"/>
          <w:sz w:val="24"/>
          <w:szCs w:val="24"/>
        </w:rPr>
        <w:t xml:space="preserve">kan beskrive </w:t>
      </w:r>
      <w:r w:rsidR="00DA537D">
        <w:rPr>
          <w:rFonts w:cs="Times New Roman"/>
          <w:sz w:val="24"/>
          <w:szCs w:val="24"/>
        </w:rPr>
        <w:t>forskjellen på mitose og meiose</w:t>
      </w:r>
    </w:p>
    <w:p w:rsidR="00F83289" w:rsidRPr="004E36F3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en diploid celle</w:t>
      </w:r>
      <w:r w:rsidR="00DA51A7">
        <w:rPr>
          <w:rFonts w:cs="Times New Roman"/>
          <w:sz w:val="24"/>
          <w:szCs w:val="24"/>
        </w:rPr>
        <w:t>;</w:t>
      </w:r>
      <w:r w:rsidRPr="004E36F3">
        <w:rPr>
          <w:rFonts w:cs="Times New Roman"/>
          <w:sz w:val="24"/>
          <w:szCs w:val="24"/>
        </w:rPr>
        <w:t xml:space="preserve"> </w:t>
      </w:r>
      <w:r w:rsidRPr="004E36F3">
        <w:rPr>
          <w:rFonts w:cs="Times New Roman"/>
          <w:color w:val="000000"/>
          <w:sz w:val="24"/>
          <w:szCs w:val="24"/>
        </w:rPr>
        <w:t>at</w:t>
      </w:r>
      <w:r w:rsidR="00DA537D">
        <w:rPr>
          <w:rFonts w:cs="Times New Roman"/>
          <w:color w:val="000000"/>
          <w:sz w:val="24"/>
          <w:szCs w:val="24"/>
        </w:rPr>
        <w:t xml:space="preserve"> den består av 46 kromosomer,</w:t>
      </w:r>
      <w:r w:rsidRPr="004E36F3">
        <w:rPr>
          <w:rFonts w:cs="Times New Roman"/>
          <w:color w:val="000000"/>
          <w:sz w:val="24"/>
          <w:szCs w:val="24"/>
        </w:rPr>
        <w:t xml:space="preserve"> </w:t>
      </w:r>
      <w:r w:rsidR="00DA537D">
        <w:rPr>
          <w:rFonts w:cs="Times New Roman"/>
          <w:color w:val="000000"/>
          <w:sz w:val="24"/>
          <w:szCs w:val="24"/>
        </w:rPr>
        <w:t xml:space="preserve">hvor </w:t>
      </w:r>
      <w:r w:rsidR="00DA537D" w:rsidRPr="004E36F3">
        <w:rPr>
          <w:rFonts w:cs="Times New Roman"/>
          <w:color w:val="000000"/>
          <w:sz w:val="24"/>
          <w:szCs w:val="24"/>
        </w:rPr>
        <w:t>23 kromosomer</w:t>
      </w:r>
      <w:r w:rsidR="0042288D">
        <w:rPr>
          <w:rFonts w:cs="Times New Roman"/>
          <w:color w:val="000000"/>
          <w:sz w:val="24"/>
          <w:szCs w:val="24"/>
        </w:rPr>
        <w:t xml:space="preserve"> </w:t>
      </w:r>
      <w:r w:rsidR="00DA537D">
        <w:rPr>
          <w:rFonts w:cs="Times New Roman"/>
          <w:color w:val="000000"/>
          <w:sz w:val="24"/>
          <w:szCs w:val="24"/>
        </w:rPr>
        <w:t>er</w:t>
      </w:r>
      <w:r w:rsidRPr="004E36F3">
        <w:rPr>
          <w:rFonts w:cs="Times New Roman"/>
          <w:color w:val="000000"/>
          <w:sz w:val="24"/>
          <w:szCs w:val="24"/>
        </w:rPr>
        <w:t xml:space="preserve"> fra mor og </w:t>
      </w:r>
      <w:r w:rsidR="00C55F54">
        <w:rPr>
          <w:rFonts w:cs="Times New Roman"/>
          <w:color w:val="000000"/>
          <w:sz w:val="24"/>
          <w:szCs w:val="24"/>
        </w:rPr>
        <w:t>23 kromosomer er</w:t>
      </w:r>
      <w:r w:rsidR="00DA537D">
        <w:rPr>
          <w:rFonts w:cs="Times New Roman"/>
          <w:color w:val="000000"/>
          <w:sz w:val="24"/>
          <w:szCs w:val="24"/>
        </w:rPr>
        <w:t xml:space="preserve"> fra far</w:t>
      </w:r>
    </w:p>
    <w:p w:rsidR="00F83289" w:rsidRPr="004E36F3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color w:val="000000"/>
          <w:sz w:val="24"/>
          <w:szCs w:val="24"/>
        </w:rPr>
        <w:t>kan beskrive en haploid celle</w:t>
      </w:r>
      <w:r w:rsidR="00DA51A7">
        <w:rPr>
          <w:rFonts w:cs="Times New Roman"/>
          <w:color w:val="000000"/>
          <w:sz w:val="24"/>
          <w:szCs w:val="24"/>
        </w:rPr>
        <w:t>;</w:t>
      </w:r>
      <w:r w:rsidRPr="004E36F3">
        <w:rPr>
          <w:rFonts w:cs="Times New Roman"/>
          <w:color w:val="000000"/>
          <w:sz w:val="24"/>
          <w:szCs w:val="24"/>
        </w:rPr>
        <w:t xml:space="preserve"> at den består av </w:t>
      </w:r>
      <w:r w:rsidR="003D7463">
        <w:rPr>
          <w:rFonts w:cs="Times New Roman"/>
          <w:color w:val="000000"/>
          <w:sz w:val="24"/>
          <w:szCs w:val="24"/>
        </w:rPr>
        <w:t>23</w:t>
      </w:r>
      <w:r w:rsidRPr="004E36F3">
        <w:rPr>
          <w:rFonts w:cs="Times New Roman"/>
          <w:color w:val="000000"/>
          <w:sz w:val="24"/>
          <w:szCs w:val="24"/>
        </w:rPr>
        <w:t xml:space="preserve"> kromosomer</w:t>
      </w:r>
      <w:r w:rsidR="00DA51A7">
        <w:rPr>
          <w:rFonts w:cs="Times New Roman"/>
          <w:color w:val="000000"/>
          <w:sz w:val="24"/>
          <w:szCs w:val="24"/>
        </w:rPr>
        <w:t>,</w:t>
      </w:r>
      <w:r w:rsidRPr="004E36F3">
        <w:rPr>
          <w:rFonts w:cs="Times New Roman"/>
          <w:color w:val="000000"/>
          <w:sz w:val="24"/>
          <w:szCs w:val="24"/>
        </w:rPr>
        <w:t xml:space="preserve"> og at </w:t>
      </w:r>
      <w:r w:rsidR="00DA537D">
        <w:rPr>
          <w:rFonts w:cs="Times New Roman"/>
          <w:color w:val="000000"/>
          <w:sz w:val="24"/>
          <w:szCs w:val="24"/>
        </w:rPr>
        <w:t>de</w:t>
      </w:r>
      <w:r w:rsidR="00DA51A7">
        <w:rPr>
          <w:rFonts w:cs="Times New Roman"/>
          <w:color w:val="000000"/>
          <w:sz w:val="24"/>
          <w:szCs w:val="24"/>
        </w:rPr>
        <w:t>n</w:t>
      </w:r>
      <w:r w:rsidR="00DA537D">
        <w:rPr>
          <w:rFonts w:cs="Times New Roman"/>
          <w:color w:val="000000"/>
          <w:sz w:val="24"/>
          <w:szCs w:val="24"/>
        </w:rPr>
        <w:t xml:space="preserve"> er et resultat av meiose</w:t>
      </w:r>
    </w:p>
    <w:p w:rsidR="00F83289" w:rsidRPr="004E36F3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color w:val="000000"/>
          <w:sz w:val="24"/>
          <w:szCs w:val="24"/>
        </w:rPr>
        <w:t>kan beskrive en zygote</w:t>
      </w:r>
      <w:r w:rsidR="00DA51A7">
        <w:rPr>
          <w:rFonts w:cs="Times New Roman"/>
          <w:color w:val="000000"/>
          <w:sz w:val="24"/>
          <w:szCs w:val="24"/>
        </w:rPr>
        <w:t>;</w:t>
      </w:r>
      <w:r w:rsidRPr="004E36F3">
        <w:rPr>
          <w:rFonts w:cs="Times New Roman"/>
          <w:color w:val="000000"/>
          <w:sz w:val="24"/>
          <w:szCs w:val="24"/>
        </w:rPr>
        <w:t xml:space="preserve"> at de</w:t>
      </w:r>
      <w:r w:rsidR="00DA51A7">
        <w:rPr>
          <w:rFonts w:cs="Times New Roman"/>
          <w:color w:val="000000"/>
          <w:sz w:val="24"/>
          <w:szCs w:val="24"/>
        </w:rPr>
        <w:t>n</w:t>
      </w:r>
      <w:r w:rsidRPr="004E36F3">
        <w:rPr>
          <w:rFonts w:cs="Times New Roman"/>
          <w:color w:val="000000"/>
          <w:sz w:val="24"/>
          <w:szCs w:val="24"/>
        </w:rPr>
        <w:t xml:space="preserve"> er et resultat av</w:t>
      </w:r>
      <w:r w:rsidR="00DA537D">
        <w:rPr>
          <w:rFonts w:cs="Times New Roman"/>
          <w:color w:val="000000"/>
          <w:sz w:val="24"/>
          <w:szCs w:val="24"/>
        </w:rPr>
        <w:t xml:space="preserve"> at</w:t>
      </w:r>
      <w:r w:rsidRPr="004E36F3">
        <w:rPr>
          <w:rFonts w:cs="Times New Roman"/>
          <w:color w:val="000000"/>
          <w:sz w:val="24"/>
          <w:szCs w:val="24"/>
        </w:rPr>
        <w:t xml:space="preserve"> en sædcelle</w:t>
      </w:r>
      <w:r w:rsidR="00DA537D">
        <w:rPr>
          <w:rFonts w:cs="Times New Roman"/>
          <w:color w:val="000000"/>
          <w:sz w:val="24"/>
          <w:szCs w:val="24"/>
        </w:rPr>
        <w:t xml:space="preserve"> og en eggcelle </w:t>
      </w:r>
      <w:r w:rsidR="00490AFD">
        <w:rPr>
          <w:rFonts w:cs="Times New Roman"/>
          <w:color w:val="000000"/>
          <w:sz w:val="24"/>
          <w:szCs w:val="24"/>
        </w:rPr>
        <w:t>forenes</w:t>
      </w:r>
      <w:r w:rsidR="00490AFD" w:rsidRPr="004E36F3">
        <w:rPr>
          <w:rFonts w:cs="Times New Roman"/>
          <w:color w:val="000000"/>
          <w:sz w:val="24"/>
          <w:szCs w:val="24"/>
        </w:rPr>
        <w:t xml:space="preserve"> </w:t>
      </w:r>
      <w:r w:rsidR="00490AFD">
        <w:rPr>
          <w:rFonts w:cs="Times New Roman"/>
          <w:color w:val="000000"/>
          <w:sz w:val="24"/>
          <w:szCs w:val="24"/>
        </w:rPr>
        <w:t xml:space="preserve">(smelter </w:t>
      </w:r>
      <w:r w:rsidRPr="004E36F3">
        <w:rPr>
          <w:rFonts w:cs="Times New Roman"/>
          <w:color w:val="000000"/>
          <w:sz w:val="24"/>
          <w:szCs w:val="24"/>
        </w:rPr>
        <w:t>sammen</w:t>
      </w:r>
      <w:r w:rsidR="00490AFD">
        <w:rPr>
          <w:rFonts w:cs="Times New Roman"/>
          <w:color w:val="000000"/>
          <w:sz w:val="24"/>
          <w:szCs w:val="24"/>
        </w:rPr>
        <w:t>)</w:t>
      </w:r>
      <w:r w:rsidRPr="004E36F3">
        <w:rPr>
          <w:rFonts w:cs="Times New Roman"/>
          <w:color w:val="000000"/>
          <w:sz w:val="24"/>
          <w:szCs w:val="24"/>
        </w:rPr>
        <w:t xml:space="preserve"> til en ny </w:t>
      </w:r>
      <w:r w:rsidR="00DA537D">
        <w:rPr>
          <w:rFonts w:cs="Times New Roman"/>
          <w:color w:val="000000"/>
          <w:sz w:val="24"/>
          <w:szCs w:val="24"/>
        </w:rPr>
        <w:t>diploid celle med 46 kromosomer</w:t>
      </w:r>
    </w:p>
    <w:p w:rsidR="00F83289" w:rsidRPr="004E36F3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et</w:t>
      </w:r>
      <w:r>
        <w:rPr>
          <w:rFonts w:cs="Times New Roman"/>
          <w:color w:val="000000"/>
          <w:sz w:val="24"/>
          <w:szCs w:val="24"/>
        </w:rPr>
        <w:t xml:space="preserve"> kromosom</w:t>
      </w:r>
      <w:r w:rsidR="00DA51A7">
        <w:rPr>
          <w:rFonts w:cs="Times New Roman"/>
          <w:color w:val="000000"/>
          <w:sz w:val="24"/>
          <w:szCs w:val="24"/>
        </w:rPr>
        <w:t>;</w:t>
      </w:r>
      <w:r w:rsidRPr="004E36F3">
        <w:rPr>
          <w:rFonts w:cs="Times New Roman"/>
          <w:color w:val="000000"/>
          <w:sz w:val="24"/>
          <w:szCs w:val="24"/>
        </w:rPr>
        <w:t xml:space="preserve"> at det </w:t>
      </w:r>
      <w:r w:rsidR="00395FD6">
        <w:rPr>
          <w:rFonts w:cs="Times New Roman"/>
          <w:color w:val="000000"/>
          <w:sz w:val="24"/>
          <w:szCs w:val="24"/>
        </w:rPr>
        <w:t xml:space="preserve">blant annet består av </w:t>
      </w:r>
      <w:r w:rsidRPr="004E36F3">
        <w:rPr>
          <w:rFonts w:cs="Times New Roman"/>
          <w:color w:val="000000"/>
          <w:sz w:val="24"/>
          <w:szCs w:val="24"/>
        </w:rPr>
        <w:t>et DNA</w:t>
      </w:r>
      <w:r w:rsidR="00DA51A7">
        <w:rPr>
          <w:rFonts w:cs="Times New Roman"/>
          <w:color w:val="000000"/>
          <w:sz w:val="24"/>
          <w:szCs w:val="24"/>
        </w:rPr>
        <w:t>-</w:t>
      </w:r>
      <w:r w:rsidRPr="004E36F3">
        <w:rPr>
          <w:rFonts w:cs="Times New Roman"/>
          <w:color w:val="000000"/>
          <w:sz w:val="24"/>
          <w:szCs w:val="24"/>
        </w:rPr>
        <w:t>molek</w:t>
      </w:r>
      <w:r>
        <w:rPr>
          <w:rFonts w:cs="Times New Roman"/>
          <w:color w:val="000000"/>
          <w:sz w:val="24"/>
          <w:szCs w:val="24"/>
        </w:rPr>
        <w:t>yl</w:t>
      </w:r>
      <w:r w:rsidR="00DA537D">
        <w:rPr>
          <w:rFonts w:cs="Times New Roman"/>
          <w:color w:val="FF0000"/>
          <w:sz w:val="24"/>
          <w:szCs w:val="24"/>
        </w:rPr>
        <w:t xml:space="preserve"> </w:t>
      </w:r>
      <w:r w:rsidR="00DA537D">
        <w:rPr>
          <w:rFonts w:cs="Times New Roman"/>
          <w:color w:val="000000"/>
          <w:sz w:val="24"/>
          <w:szCs w:val="24"/>
        </w:rPr>
        <w:t>som inneholder mange gener</w:t>
      </w:r>
    </w:p>
    <w:p w:rsidR="00F83289" w:rsidRPr="004E36F3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et gen</w:t>
      </w:r>
      <w:r w:rsidR="00DA51A7">
        <w:rPr>
          <w:rFonts w:cs="Times New Roman"/>
          <w:sz w:val="24"/>
          <w:szCs w:val="24"/>
        </w:rPr>
        <w:t>;</w:t>
      </w:r>
      <w:r w:rsidRPr="004E36F3">
        <w:rPr>
          <w:rFonts w:cs="Times New Roman"/>
          <w:sz w:val="24"/>
          <w:szCs w:val="24"/>
        </w:rPr>
        <w:t xml:space="preserve"> at det er et område av DNA som kode</w:t>
      </w:r>
      <w:r w:rsidRPr="00DA537D">
        <w:rPr>
          <w:rFonts w:cs="Times New Roman"/>
          <w:sz w:val="24"/>
          <w:szCs w:val="24"/>
        </w:rPr>
        <w:t>r</w:t>
      </w:r>
      <w:r w:rsidR="00DA537D">
        <w:rPr>
          <w:rFonts w:cs="Times New Roman"/>
          <w:sz w:val="24"/>
          <w:szCs w:val="24"/>
        </w:rPr>
        <w:t xml:space="preserve"> for et bestemt protein</w:t>
      </w:r>
    </w:p>
    <w:p w:rsidR="00F8328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et</w:t>
      </w:r>
      <w:r w:rsidRPr="004E36F3">
        <w:rPr>
          <w:rFonts w:cs="Times New Roman"/>
          <w:color w:val="000000"/>
          <w:sz w:val="24"/>
          <w:szCs w:val="24"/>
        </w:rPr>
        <w:t xml:space="preserve"> kromosompar</w:t>
      </w:r>
      <w:r w:rsidR="00DA51A7">
        <w:rPr>
          <w:rFonts w:cs="Times New Roman"/>
          <w:color w:val="000000"/>
          <w:sz w:val="24"/>
          <w:szCs w:val="24"/>
        </w:rPr>
        <w:t>;</w:t>
      </w:r>
      <w:r w:rsidRPr="004E36F3">
        <w:rPr>
          <w:rFonts w:cs="Times New Roman"/>
          <w:color w:val="000000"/>
          <w:sz w:val="24"/>
          <w:szCs w:val="24"/>
        </w:rPr>
        <w:t xml:space="preserve"> at det er to kromosomer hvor det ene kromosomet har opprinnelse fra mor og det andre kro</w:t>
      </w:r>
      <w:r w:rsidR="00DA537D">
        <w:rPr>
          <w:rFonts w:cs="Times New Roman"/>
          <w:color w:val="000000"/>
          <w:sz w:val="24"/>
          <w:szCs w:val="24"/>
        </w:rPr>
        <w:t>mosomet har opprinnelse fra far</w:t>
      </w:r>
    </w:p>
    <w:p w:rsidR="00823A6C" w:rsidRDefault="00823A6C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kan nevne at det er to utgaver av hvert gen, ett gen fra mor og ett gen fra far</w:t>
      </w:r>
    </w:p>
    <w:p w:rsidR="00823A6C" w:rsidRPr="00E82832" w:rsidRDefault="00823A6C" w:rsidP="00823A6C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 xml:space="preserve">kan </w:t>
      </w:r>
      <w:r w:rsidR="009F770F">
        <w:rPr>
          <w:rFonts w:cs="Times New Roman"/>
          <w:sz w:val="24"/>
          <w:szCs w:val="24"/>
        </w:rPr>
        <w:t xml:space="preserve">nevne at </w:t>
      </w:r>
      <w:r w:rsidRPr="00E82832">
        <w:rPr>
          <w:rFonts w:cs="Times New Roman"/>
          <w:sz w:val="24"/>
          <w:szCs w:val="24"/>
        </w:rPr>
        <w:t>et allel er en variant</w:t>
      </w:r>
      <w:r w:rsidR="009F770F">
        <w:rPr>
          <w:rFonts w:cs="Times New Roman"/>
          <w:sz w:val="24"/>
          <w:szCs w:val="24"/>
        </w:rPr>
        <w:t xml:space="preserve"> (en utgave)</w:t>
      </w:r>
      <w:r w:rsidRPr="00E82832">
        <w:rPr>
          <w:rFonts w:cs="Times New Roman"/>
          <w:sz w:val="24"/>
          <w:szCs w:val="24"/>
        </w:rPr>
        <w:t xml:space="preserve"> av et gen</w:t>
      </w:r>
    </w:p>
    <w:p w:rsidR="00DA537D" w:rsidRPr="00E82832" w:rsidRDefault="00823A6C" w:rsidP="00823A6C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 xml:space="preserve">kan beskrive </w:t>
      </w:r>
      <w:r w:rsidR="00443842" w:rsidRPr="00E82832">
        <w:rPr>
          <w:rFonts w:cs="Times New Roman"/>
          <w:sz w:val="24"/>
          <w:szCs w:val="24"/>
        </w:rPr>
        <w:t xml:space="preserve">at </w:t>
      </w:r>
      <w:r w:rsidRPr="00E82832">
        <w:rPr>
          <w:rFonts w:cs="Times New Roman"/>
          <w:sz w:val="24"/>
          <w:szCs w:val="24"/>
        </w:rPr>
        <w:t xml:space="preserve">genotype er en særegen kombinasjon av alleler som gir opphav til </w:t>
      </w:r>
      <w:r w:rsidR="00443842" w:rsidRPr="00E82832">
        <w:rPr>
          <w:rFonts w:cs="Times New Roman"/>
          <w:sz w:val="24"/>
          <w:szCs w:val="24"/>
        </w:rPr>
        <w:t xml:space="preserve">en </w:t>
      </w:r>
      <w:r w:rsidRPr="00E82832">
        <w:rPr>
          <w:rFonts w:cs="Times New Roman"/>
          <w:sz w:val="24"/>
          <w:szCs w:val="24"/>
        </w:rPr>
        <w:t>bestemt fenotype</w:t>
      </w:r>
    </w:p>
    <w:p w:rsidR="0014529C" w:rsidRPr="00E82832" w:rsidRDefault="00D207E5" w:rsidP="00983325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>kan beskrive</w:t>
      </w:r>
      <w:r w:rsidR="00443842">
        <w:rPr>
          <w:rFonts w:cs="Times New Roman"/>
          <w:sz w:val="24"/>
          <w:szCs w:val="24"/>
        </w:rPr>
        <w:t xml:space="preserve"> at</w:t>
      </w:r>
      <w:r w:rsidRPr="00E82832">
        <w:rPr>
          <w:rFonts w:cs="Times New Roman"/>
          <w:sz w:val="24"/>
          <w:szCs w:val="24"/>
        </w:rPr>
        <w:t xml:space="preserve"> fenotype er e</w:t>
      </w:r>
      <w:r w:rsidR="00DA51A7" w:rsidRPr="00E82832">
        <w:rPr>
          <w:rFonts w:cs="Times New Roman"/>
          <w:sz w:val="24"/>
          <w:szCs w:val="24"/>
        </w:rPr>
        <w:t>t</w:t>
      </w:r>
      <w:r w:rsidRPr="00E82832">
        <w:rPr>
          <w:rFonts w:cs="Times New Roman"/>
          <w:sz w:val="24"/>
          <w:szCs w:val="24"/>
        </w:rPr>
        <w:t xml:space="preserve"> særegent utrykk for en arvelig egenskap</w:t>
      </w:r>
    </w:p>
    <w:p w:rsidR="00F83289" w:rsidRPr="00983325" w:rsidRDefault="00F83289" w:rsidP="00983325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983325">
        <w:rPr>
          <w:rFonts w:cs="Times New Roman"/>
          <w:sz w:val="24"/>
          <w:szCs w:val="24"/>
        </w:rPr>
        <w:t xml:space="preserve">kan beskrive </w:t>
      </w:r>
      <w:r w:rsidR="00122484">
        <w:rPr>
          <w:rFonts w:cs="Times New Roman"/>
          <w:sz w:val="24"/>
          <w:szCs w:val="24"/>
        </w:rPr>
        <w:t>at</w:t>
      </w:r>
      <w:r w:rsidRPr="00983325">
        <w:rPr>
          <w:rFonts w:cs="Times New Roman"/>
          <w:color w:val="000000"/>
          <w:sz w:val="24"/>
          <w:szCs w:val="24"/>
        </w:rPr>
        <w:t xml:space="preserve"> kjønnskromosom</w:t>
      </w:r>
      <w:r w:rsidR="00122484">
        <w:rPr>
          <w:rFonts w:cs="Times New Roman"/>
          <w:color w:val="000000"/>
          <w:sz w:val="24"/>
          <w:szCs w:val="24"/>
        </w:rPr>
        <w:t>ene X og Y</w:t>
      </w:r>
      <w:r w:rsidRPr="00983325">
        <w:rPr>
          <w:rFonts w:cs="Times New Roman"/>
          <w:sz w:val="24"/>
          <w:szCs w:val="24"/>
        </w:rPr>
        <w:t xml:space="preserve"> </w:t>
      </w:r>
      <w:r w:rsidRPr="00983325">
        <w:rPr>
          <w:rFonts w:cs="Times New Roman"/>
          <w:color w:val="000000"/>
          <w:sz w:val="24"/>
          <w:szCs w:val="24"/>
        </w:rPr>
        <w:t>inneholder g</w:t>
      </w:r>
      <w:r w:rsidR="00823A6C" w:rsidRPr="00983325">
        <w:rPr>
          <w:rFonts w:cs="Times New Roman"/>
          <w:color w:val="000000"/>
          <w:sz w:val="24"/>
          <w:szCs w:val="24"/>
        </w:rPr>
        <w:t>ener som styrer</w:t>
      </w:r>
      <w:r w:rsidR="0042288D">
        <w:rPr>
          <w:rFonts w:cs="Times New Roman"/>
          <w:color w:val="000000"/>
          <w:sz w:val="24"/>
          <w:szCs w:val="24"/>
        </w:rPr>
        <w:t xml:space="preserve"> </w:t>
      </w:r>
      <w:r w:rsidR="00823A6C" w:rsidRPr="00983325">
        <w:rPr>
          <w:rFonts w:cs="Times New Roman"/>
          <w:color w:val="000000"/>
          <w:sz w:val="24"/>
          <w:szCs w:val="24"/>
        </w:rPr>
        <w:t>kjønnsutvikling</w:t>
      </w:r>
    </w:p>
    <w:p w:rsidR="00F83289" w:rsidRPr="002979DF" w:rsidRDefault="00F83289" w:rsidP="001423BB">
      <w:pPr>
        <w:pStyle w:val="Listeavsnitt"/>
        <w:numPr>
          <w:ilvl w:val="0"/>
          <w:numId w:val="10"/>
        </w:numPr>
        <w:spacing w:after="0" w:line="276" w:lineRule="auto"/>
        <w:rPr>
          <w:rFonts w:cs="Times New Roman"/>
          <w:sz w:val="24"/>
          <w:szCs w:val="24"/>
        </w:rPr>
      </w:pPr>
      <w:r w:rsidRPr="002979DF">
        <w:rPr>
          <w:rFonts w:cs="Times New Roman"/>
          <w:sz w:val="24"/>
          <w:szCs w:val="24"/>
        </w:rPr>
        <w:t>kan beskrive arv</w:t>
      </w:r>
      <w:r w:rsidR="00DA51A7" w:rsidRPr="002979DF">
        <w:rPr>
          <w:rFonts w:cs="Times New Roman"/>
          <w:sz w:val="24"/>
          <w:szCs w:val="24"/>
        </w:rPr>
        <w:t>;</w:t>
      </w:r>
      <w:r w:rsidRPr="002979DF">
        <w:rPr>
          <w:rFonts w:cs="Times New Roman"/>
          <w:sz w:val="24"/>
          <w:szCs w:val="24"/>
        </w:rPr>
        <w:t xml:space="preserve"> at det er overføring</w:t>
      </w:r>
      <w:r w:rsidR="00823A6C" w:rsidRPr="002979DF">
        <w:rPr>
          <w:rFonts w:cs="Times New Roman"/>
          <w:sz w:val="24"/>
          <w:szCs w:val="24"/>
        </w:rPr>
        <w:t xml:space="preserve"> av gener fra forelder til barn</w:t>
      </w:r>
    </w:p>
    <w:p w:rsidR="00F83289" w:rsidRPr="002979DF" w:rsidRDefault="00F83289" w:rsidP="001423BB">
      <w:pPr>
        <w:pStyle w:val="Listeavsnitt"/>
        <w:numPr>
          <w:ilvl w:val="0"/>
          <w:numId w:val="8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2979DF">
        <w:rPr>
          <w:rFonts w:cs="Times New Roman"/>
          <w:i/>
          <w:color w:val="808080" w:themeColor="background1" w:themeShade="80"/>
          <w:sz w:val="24"/>
          <w:szCs w:val="24"/>
        </w:rPr>
        <w:t xml:space="preserve">kan </w:t>
      </w:r>
      <w:r w:rsidR="002979DF" w:rsidRPr="00E82832">
        <w:rPr>
          <w:rFonts w:cs="Times New Roman"/>
          <w:i/>
          <w:color w:val="808080" w:themeColor="background1" w:themeShade="80"/>
          <w:sz w:val="24"/>
          <w:szCs w:val="24"/>
        </w:rPr>
        <w:t>forklare</w:t>
      </w:r>
      <w:r w:rsidRPr="002979DF">
        <w:rPr>
          <w:rFonts w:cs="Times New Roman"/>
          <w:i/>
          <w:color w:val="808080" w:themeColor="background1" w:themeShade="80"/>
          <w:sz w:val="24"/>
          <w:szCs w:val="24"/>
        </w:rPr>
        <w:t xml:space="preserve"> </w:t>
      </w:r>
      <w:r w:rsidR="002979DF"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at </w:t>
      </w:r>
      <w:r w:rsidRPr="002979DF">
        <w:rPr>
          <w:rFonts w:cs="Times New Roman"/>
          <w:i/>
          <w:color w:val="808080" w:themeColor="background1" w:themeShade="80"/>
          <w:sz w:val="24"/>
          <w:szCs w:val="24"/>
        </w:rPr>
        <w:t>recessiv arvegang er knyttet til fenotype som kommer til</w:t>
      </w:r>
      <w:r w:rsidR="00D207E5" w:rsidRPr="002979DF">
        <w:rPr>
          <w:rFonts w:cs="Times New Roman"/>
          <w:i/>
          <w:color w:val="808080" w:themeColor="background1" w:themeShade="80"/>
          <w:sz w:val="24"/>
          <w:szCs w:val="24"/>
        </w:rPr>
        <w:t xml:space="preserve"> uttrykk ved homozygot genotype</w:t>
      </w:r>
    </w:p>
    <w:p w:rsidR="00F41D15" w:rsidRPr="00A77DC6" w:rsidRDefault="00F83289" w:rsidP="00D3500E">
      <w:pPr>
        <w:pStyle w:val="Listeavsnitt"/>
        <w:numPr>
          <w:ilvl w:val="0"/>
          <w:numId w:val="8"/>
        </w:numPr>
        <w:spacing w:after="0"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2979DF">
        <w:rPr>
          <w:rFonts w:cs="Times New Roman"/>
          <w:i/>
          <w:color w:val="808080" w:themeColor="background1" w:themeShade="80"/>
          <w:sz w:val="24"/>
          <w:szCs w:val="24"/>
        </w:rPr>
        <w:t xml:space="preserve">kan </w:t>
      </w:r>
      <w:r w:rsidR="002979DF" w:rsidRPr="00E82832">
        <w:rPr>
          <w:rFonts w:cs="Times New Roman"/>
          <w:i/>
          <w:color w:val="808080" w:themeColor="background1" w:themeShade="80"/>
          <w:sz w:val="24"/>
          <w:szCs w:val="24"/>
        </w:rPr>
        <w:t>forklare at</w:t>
      </w:r>
      <w:r w:rsidRPr="002979DF">
        <w:rPr>
          <w:rFonts w:cs="Times New Roman"/>
          <w:i/>
          <w:color w:val="808080" w:themeColor="background1" w:themeShade="80"/>
          <w:sz w:val="24"/>
          <w:szCs w:val="24"/>
        </w:rPr>
        <w:t xml:space="preserve"> dominant arvegang er knyttet til fenotype som kommer til uttrykk </w:t>
      </w:r>
      <w:r w:rsidR="00271DBF" w:rsidRPr="00A77DC6">
        <w:rPr>
          <w:rFonts w:cs="Times New Roman"/>
          <w:i/>
          <w:color w:val="808080" w:themeColor="background1" w:themeShade="80"/>
          <w:sz w:val="24"/>
          <w:szCs w:val="24"/>
        </w:rPr>
        <w:t xml:space="preserve">både </w:t>
      </w:r>
      <w:r w:rsidRPr="00A77DC6">
        <w:rPr>
          <w:rFonts w:cs="Times New Roman"/>
          <w:i/>
          <w:color w:val="808080" w:themeColor="background1" w:themeShade="80"/>
          <w:sz w:val="24"/>
          <w:szCs w:val="24"/>
        </w:rPr>
        <w:t>ved homozygot</w:t>
      </w:r>
      <w:r w:rsidR="00271DBF" w:rsidRPr="00A77DC6">
        <w:rPr>
          <w:rFonts w:cs="Times New Roman"/>
          <w:i/>
          <w:color w:val="808080" w:themeColor="background1" w:themeShade="80"/>
          <w:sz w:val="24"/>
          <w:szCs w:val="24"/>
        </w:rPr>
        <w:t xml:space="preserve"> og heterozygot</w:t>
      </w:r>
      <w:r w:rsidRPr="00A77DC6">
        <w:rPr>
          <w:rFonts w:cs="Times New Roman"/>
          <w:i/>
          <w:color w:val="808080" w:themeColor="background1" w:themeShade="80"/>
          <w:sz w:val="24"/>
          <w:szCs w:val="24"/>
        </w:rPr>
        <w:t xml:space="preserve"> genotype </w:t>
      </w:r>
    </w:p>
    <w:p w:rsidR="00D3500E" w:rsidRPr="00E82832" w:rsidRDefault="00D3500E" w:rsidP="00F83289">
      <w:pPr>
        <w:rPr>
          <w:rFonts w:cs="Times New Roman"/>
          <w:sz w:val="24"/>
          <w:szCs w:val="24"/>
        </w:rPr>
      </w:pPr>
    </w:p>
    <w:p w:rsidR="00C11EB1" w:rsidRPr="00E82832" w:rsidRDefault="00C11EB1">
      <w:pPr>
        <w:rPr>
          <w:rFonts w:cs="Times New Roman"/>
          <w:b/>
          <w:i/>
          <w:sz w:val="24"/>
          <w:szCs w:val="24"/>
        </w:rPr>
      </w:pPr>
    </w:p>
    <w:p w:rsidR="00F83289" w:rsidRPr="00E82832" w:rsidRDefault="00F83289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Histologi - vev</w:t>
      </w:r>
    </w:p>
    <w:p w:rsidR="00F83289" w:rsidRPr="004E36F3" w:rsidRDefault="00A77DC6" w:rsidP="00F83289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F83289" w:rsidRPr="004E36F3">
        <w:rPr>
          <w:rFonts w:cs="Times New Roman"/>
          <w:sz w:val="24"/>
          <w:szCs w:val="24"/>
        </w:rPr>
        <w:t>Etter gjennomført emne forventes det at studenten:</w:t>
      </w:r>
    </w:p>
    <w:p w:rsidR="006A33FA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epitelvev</w:t>
      </w:r>
      <w:r w:rsidR="006A33FA">
        <w:rPr>
          <w:rFonts w:cs="Times New Roman"/>
          <w:sz w:val="24"/>
          <w:szCs w:val="24"/>
        </w:rPr>
        <w:t>:</w:t>
      </w:r>
    </w:p>
    <w:p w:rsidR="006A33FA" w:rsidRDefault="00FE58B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</w:t>
      </w:r>
      <w:r w:rsidR="006A33FA">
        <w:rPr>
          <w:rFonts w:cs="Times New Roman"/>
          <w:sz w:val="24"/>
          <w:szCs w:val="24"/>
        </w:rPr>
        <w:t>estår av c</w:t>
      </w:r>
      <w:r w:rsidR="00F83289" w:rsidRPr="004E36F3">
        <w:rPr>
          <w:rFonts w:cs="Times New Roman"/>
          <w:sz w:val="24"/>
          <w:szCs w:val="24"/>
        </w:rPr>
        <w:t>eller som ligger tett inntil hverandre og danner en sammenhengende vevs</w:t>
      </w:r>
      <w:r w:rsidR="00D207E5">
        <w:rPr>
          <w:rFonts w:cs="Times New Roman"/>
          <w:sz w:val="24"/>
          <w:szCs w:val="24"/>
        </w:rPr>
        <w:t>struktur</w:t>
      </w:r>
    </w:p>
    <w:p w:rsidR="00F83289" w:rsidRPr="00E82832" w:rsidRDefault="00FE58B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FE58B9">
        <w:rPr>
          <w:rFonts w:cs="Times New Roman"/>
          <w:sz w:val="24"/>
          <w:szCs w:val="24"/>
        </w:rPr>
        <w:t>k</w:t>
      </w:r>
      <w:r w:rsidR="00D207E5" w:rsidRPr="00E82832">
        <w:rPr>
          <w:rFonts w:cs="Times New Roman"/>
          <w:sz w:val="24"/>
          <w:szCs w:val="24"/>
        </w:rPr>
        <w:t>ler overflater</w:t>
      </w:r>
    </w:p>
    <w:p w:rsidR="006A33FA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enlaget epitel</w:t>
      </w:r>
      <w:r w:rsidR="006A33FA">
        <w:rPr>
          <w:rFonts w:cs="Times New Roman"/>
          <w:sz w:val="24"/>
          <w:szCs w:val="24"/>
        </w:rPr>
        <w:t>:</w:t>
      </w:r>
    </w:p>
    <w:p w:rsidR="006A33FA" w:rsidRDefault="00FE58B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83289" w:rsidRPr="004E36F3">
        <w:rPr>
          <w:rFonts w:cs="Times New Roman"/>
          <w:sz w:val="24"/>
          <w:szCs w:val="24"/>
        </w:rPr>
        <w:t>illater diffusjon av enkle kjemiske forbindelser</w:t>
      </w:r>
    </w:p>
    <w:p w:rsidR="006A33FA" w:rsidRDefault="00FE58B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6A33FA">
        <w:rPr>
          <w:rFonts w:cs="Times New Roman"/>
          <w:sz w:val="24"/>
          <w:szCs w:val="24"/>
        </w:rPr>
        <w:t>r v</w:t>
      </w:r>
      <w:r w:rsidR="00F83289" w:rsidRPr="004E36F3">
        <w:rPr>
          <w:rFonts w:cs="Times New Roman"/>
          <w:sz w:val="24"/>
          <w:szCs w:val="24"/>
        </w:rPr>
        <w:t>iktig for gassutve</w:t>
      </w:r>
      <w:r w:rsidR="00395FD6">
        <w:rPr>
          <w:rFonts w:cs="Times New Roman"/>
          <w:sz w:val="24"/>
          <w:szCs w:val="24"/>
        </w:rPr>
        <w:t>k</w:t>
      </w:r>
      <w:r w:rsidR="00F83289" w:rsidRPr="004E36F3">
        <w:rPr>
          <w:rFonts w:cs="Times New Roman"/>
          <w:sz w:val="24"/>
          <w:szCs w:val="24"/>
        </w:rPr>
        <w:t>sling</w:t>
      </w:r>
    </w:p>
    <w:p w:rsidR="00F83289" w:rsidRPr="004E36F3" w:rsidRDefault="00FE58B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D207E5">
        <w:rPr>
          <w:rFonts w:cs="Times New Roman"/>
          <w:sz w:val="24"/>
          <w:szCs w:val="24"/>
        </w:rPr>
        <w:t>ar liten mekanisk styrke</w:t>
      </w:r>
    </w:p>
    <w:p w:rsidR="00F83289" w:rsidRPr="004E36F3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nevne at enlaget epitel på innsiden av </w:t>
      </w:r>
      <w:r w:rsidR="00D207E5">
        <w:rPr>
          <w:rFonts w:cs="Times New Roman"/>
          <w:sz w:val="24"/>
          <w:szCs w:val="24"/>
        </w:rPr>
        <w:t>kroppens blodårer heter endotel</w:t>
      </w:r>
    </w:p>
    <w:p w:rsidR="00FE58B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flerlaget plateepitel</w:t>
      </w:r>
      <w:r w:rsidR="00501C99">
        <w:rPr>
          <w:rFonts w:cs="Times New Roman"/>
          <w:sz w:val="24"/>
          <w:szCs w:val="24"/>
        </w:rPr>
        <w:t>:</w:t>
      </w:r>
    </w:p>
    <w:p w:rsidR="00FE58B9" w:rsidRDefault="00FE58B9" w:rsidP="00FE58B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F83289" w:rsidRPr="004E36F3">
        <w:rPr>
          <w:rFonts w:cs="Times New Roman"/>
          <w:sz w:val="24"/>
          <w:szCs w:val="24"/>
        </w:rPr>
        <w:t>tgjør kroppens utvendige overflate (huden)</w:t>
      </w:r>
    </w:p>
    <w:p w:rsidR="00F83289" w:rsidRPr="004E36F3" w:rsidRDefault="00FE58B9" w:rsidP="00FE58B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D207E5">
        <w:rPr>
          <w:rFonts w:cs="Times New Roman"/>
          <w:sz w:val="24"/>
          <w:szCs w:val="24"/>
        </w:rPr>
        <w:t>ar stor mekanisk styrke</w:t>
      </w:r>
    </w:p>
    <w:p w:rsidR="00FE58B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sylinderepitel</w:t>
      </w:r>
      <w:r w:rsidR="00FE58B9">
        <w:rPr>
          <w:rFonts w:cs="Times New Roman"/>
          <w:sz w:val="24"/>
          <w:szCs w:val="24"/>
        </w:rPr>
        <w:t>:</w:t>
      </w:r>
    </w:p>
    <w:p w:rsidR="00FE58B9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skille ut (sekrere) og ta opp (absorbere) forbindelser</w:t>
      </w:r>
    </w:p>
    <w:p w:rsidR="00F83289" w:rsidRPr="00E82832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>finnes i tarmen, luftveiene, endokrine og eksokrine kjertler</w:t>
      </w:r>
    </w:p>
    <w:p w:rsidR="00FE58B9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sylinderepitel i tarmen</w:t>
      </w:r>
      <w:r w:rsidR="00FE58B9">
        <w:rPr>
          <w:rFonts w:cs="Times New Roman"/>
          <w:sz w:val="24"/>
          <w:szCs w:val="24"/>
        </w:rPr>
        <w:t>:</w:t>
      </w:r>
    </w:p>
    <w:p w:rsidR="00F83289" w:rsidRPr="004E36F3" w:rsidRDefault="00B5253D" w:rsidP="00FE58B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</w:t>
      </w:r>
      <w:r w:rsidR="00F83289" w:rsidRPr="004E36F3">
        <w:rPr>
          <w:rFonts w:cs="Times New Roman"/>
          <w:sz w:val="24"/>
          <w:szCs w:val="24"/>
        </w:rPr>
        <w:t xml:space="preserve"> mikrovilli mot tarmens lumen</w:t>
      </w:r>
      <w:r w:rsidR="00FE58B9">
        <w:rPr>
          <w:rFonts w:cs="Times New Roman"/>
          <w:sz w:val="24"/>
          <w:szCs w:val="24"/>
        </w:rPr>
        <w:t xml:space="preserve"> som</w:t>
      </w:r>
      <w:r w:rsidR="00F83289" w:rsidRPr="004E36F3">
        <w:rPr>
          <w:rFonts w:cs="Times New Roman"/>
          <w:sz w:val="24"/>
          <w:szCs w:val="24"/>
        </w:rPr>
        <w:t xml:space="preserve"> er med på å ø</w:t>
      </w:r>
      <w:r w:rsidR="00D207E5">
        <w:rPr>
          <w:rFonts w:cs="Times New Roman"/>
          <w:sz w:val="24"/>
          <w:szCs w:val="24"/>
        </w:rPr>
        <w:t>ke tarmens absorbsjonsoverflate</w:t>
      </w:r>
    </w:p>
    <w:p w:rsidR="00FE58B9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sylinderepitel i luftveiene</w:t>
      </w:r>
      <w:r w:rsidR="00FE58B9">
        <w:rPr>
          <w:rFonts w:cs="Times New Roman"/>
          <w:sz w:val="24"/>
          <w:szCs w:val="24"/>
        </w:rPr>
        <w:t xml:space="preserve"> (respiratorisk epitel):</w:t>
      </w:r>
    </w:p>
    <w:p w:rsidR="00FE58B9" w:rsidRPr="004E36F3" w:rsidRDefault="00FE58B9" w:rsidP="00FE58B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 slimproduserende celler; slimet fanger opp små partikler som er kommet ned i luftveiene</w:t>
      </w:r>
    </w:p>
    <w:p w:rsidR="00A77DC6" w:rsidRPr="00E82832" w:rsidRDefault="00F83289" w:rsidP="00FE58B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har flimmerhår (cilier) som kan bevege seg og børste partikler</w:t>
      </w:r>
      <w:r w:rsidR="00D207E5">
        <w:rPr>
          <w:rFonts w:cs="Times New Roman"/>
          <w:sz w:val="24"/>
          <w:szCs w:val="24"/>
        </w:rPr>
        <w:t xml:space="preserve"> ut av </w:t>
      </w:r>
      <w:r w:rsidR="008F0708">
        <w:rPr>
          <w:rFonts w:cs="Times New Roman"/>
          <w:sz w:val="24"/>
          <w:szCs w:val="24"/>
        </w:rPr>
        <w:t>luftveiene</w:t>
      </w:r>
      <w:r w:rsidR="00D207E5">
        <w:rPr>
          <w:rFonts w:cs="Times New Roman"/>
          <w:sz w:val="24"/>
          <w:szCs w:val="24"/>
        </w:rPr>
        <w:t>, opp mot svelget</w:t>
      </w:r>
    </w:p>
    <w:p w:rsidR="00FE58B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</w:t>
      </w:r>
      <w:r w:rsidR="00FE58B9">
        <w:rPr>
          <w:rFonts w:cs="Times New Roman"/>
          <w:sz w:val="24"/>
          <w:szCs w:val="24"/>
        </w:rPr>
        <w:t xml:space="preserve">ulike </w:t>
      </w:r>
      <w:r w:rsidRPr="004E36F3">
        <w:rPr>
          <w:rFonts w:cs="Times New Roman"/>
          <w:sz w:val="24"/>
          <w:szCs w:val="24"/>
        </w:rPr>
        <w:t>sekretoriske epitelceller</w:t>
      </w:r>
      <w:r w:rsidR="00FE58B9">
        <w:rPr>
          <w:rFonts w:cs="Times New Roman"/>
          <w:sz w:val="24"/>
          <w:szCs w:val="24"/>
        </w:rPr>
        <w:t>:</w:t>
      </w:r>
    </w:p>
    <w:p w:rsidR="00FE58B9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enkeltstående celler (i fordøyelseskanalen)</w:t>
      </w:r>
    </w:p>
    <w:p w:rsidR="00FE58B9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en </w:t>
      </w:r>
      <w:r w:rsidR="00D624F9">
        <w:rPr>
          <w:rFonts w:cs="Times New Roman"/>
          <w:sz w:val="24"/>
          <w:szCs w:val="24"/>
        </w:rPr>
        <w:t xml:space="preserve">gruppe </w:t>
      </w:r>
      <w:r w:rsidRPr="004E36F3">
        <w:rPr>
          <w:rFonts w:cs="Times New Roman"/>
          <w:sz w:val="24"/>
          <w:szCs w:val="24"/>
        </w:rPr>
        <w:t xml:space="preserve">av celler som utgjør </w:t>
      </w:r>
      <w:r w:rsidR="00D624F9">
        <w:rPr>
          <w:rFonts w:cs="Times New Roman"/>
          <w:sz w:val="24"/>
          <w:szCs w:val="24"/>
        </w:rPr>
        <w:t xml:space="preserve">en </w:t>
      </w:r>
      <w:r w:rsidRPr="004E36F3">
        <w:rPr>
          <w:rFonts w:cs="Times New Roman"/>
          <w:sz w:val="24"/>
          <w:szCs w:val="24"/>
        </w:rPr>
        <w:t>endokrin kjert</w:t>
      </w:r>
      <w:r w:rsidR="00D624F9">
        <w:rPr>
          <w:rFonts w:cs="Times New Roman"/>
          <w:sz w:val="24"/>
          <w:szCs w:val="24"/>
        </w:rPr>
        <w:t>el</w:t>
      </w:r>
      <w:r w:rsidRPr="004E36F3">
        <w:rPr>
          <w:rFonts w:cs="Times New Roman"/>
          <w:sz w:val="24"/>
          <w:szCs w:val="24"/>
        </w:rPr>
        <w:t xml:space="preserve"> (ofte hormonproduserende)</w:t>
      </w:r>
    </w:p>
    <w:p w:rsidR="00F83289" w:rsidRPr="004E36F3" w:rsidRDefault="00D624F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 gruppe av celler som utgjør en </w:t>
      </w:r>
      <w:r w:rsidR="00F83289" w:rsidRPr="004E36F3">
        <w:rPr>
          <w:rFonts w:cs="Times New Roman"/>
          <w:sz w:val="24"/>
          <w:szCs w:val="24"/>
        </w:rPr>
        <w:t>eksokrin kjert</w:t>
      </w:r>
      <w:r>
        <w:rPr>
          <w:rFonts w:cs="Times New Roman"/>
          <w:sz w:val="24"/>
          <w:szCs w:val="24"/>
        </w:rPr>
        <w:t>el</w:t>
      </w:r>
      <w:r w:rsidR="00F83289" w:rsidRPr="004E36F3">
        <w:rPr>
          <w:rFonts w:cs="Times New Roman"/>
          <w:sz w:val="24"/>
          <w:szCs w:val="24"/>
        </w:rPr>
        <w:t xml:space="preserve"> med utførselsgang på epiteloverflaten</w:t>
      </w:r>
    </w:p>
    <w:p w:rsidR="00D624F9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støttevev</w:t>
      </w:r>
      <w:r w:rsidR="00501C99">
        <w:rPr>
          <w:rFonts w:cs="Times New Roman"/>
          <w:sz w:val="24"/>
          <w:szCs w:val="24"/>
        </w:rPr>
        <w:t>:</w:t>
      </w:r>
    </w:p>
    <w:p w:rsidR="00D624F9" w:rsidRDefault="00D624F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omfatter</w:t>
      </w:r>
      <w:r w:rsidR="00F83289" w:rsidRPr="004E36F3">
        <w:rPr>
          <w:rFonts w:cs="Times New Roman"/>
          <w:sz w:val="24"/>
          <w:szCs w:val="24"/>
        </w:rPr>
        <w:t xml:space="preserve"> bindevev, bruskvev, beinvev og fettvev</w:t>
      </w:r>
    </w:p>
    <w:p w:rsidR="00D624F9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har støtte</w:t>
      </w:r>
      <w:r w:rsidR="000C0DAA">
        <w:rPr>
          <w:rFonts w:cs="Times New Roman"/>
          <w:sz w:val="24"/>
          <w:szCs w:val="24"/>
        </w:rPr>
        <w:t>-</w:t>
      </w:r>
      <w:r w:rsidRPr="004E36F3">
        <w:rPr>
          <w:rFonts w:cs="Times New Roman"/>
          <w:sz w:val="24"/>
          <w:szCs w:val="24"/>
        </w:rPr>
        <w:t xml:space="preserve"> og sammenbindingsfunksjon i kroppen</w:t>
      </w:r>
    </w:p>
    <w:p w:rsidR="00F83289" w:rsidRPr="004E36F3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bidrar til å gi organer ulik form og mekanisk styrke</w:t>
      </w:r>
    </w:p>
    <w:p w:rsidR="00D624F9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bindevev</w:t>
      </w:r>
      <w:r w:rsidR="00501C99">
        <w:rPr>
          <w:rFonts w:cs="Times New Roman"/>
          <w:sz w:val="24"/>
          <w:szCs w:val="24"/>
        </w:rPr>
        <w:t>:</w:t>
      </w:r>
    </w:p>
    <w:p w:rsidR="007A36F9" w:rsidRDefault="00F83289" w:rsidP="00D624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løst bindevev (for eksempel i slimhinner) har liten mekanisk styrke</w:t>
      </w:r>
    </w:p>
    <w:p w:rsidR="00F83289" w:rsidRPr="004E36F3" w:rsidRDefault="00F83289" w:rsidP="00D624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fast bindevev har stor mekanisk styrke (i sener og leddbånd)</w:t>
      </w:r>
    </w:p>
    <w:p w:rsidR="007A36F9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bruskvev</w:t>
      </w:r>
      <w:r w:rsidR="00501C99">
        <w:rPr>
          <w:rFonts w:cs="Times New Roman"/>
          <w:sz w:val="24"/>
          <w:szCs w:val="24"/>
        </w:rPr>
        <w:t>:</w:t>
      </w:r>
    </w:p>
    <w:p w:rsidR="007A36F9" w:rsidRDefault="00F83289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inneholder </w:t>
      </w:r>
      <w:r w:rsidR="007A36F9">
        <w:rPr>
          <w:rFonts w:cs="Times New Roman"/>
          <w:sz w:val="24"/>
          <w:szCs w:val="24"/>
        </w:rPr>
        <w:t xml:space="preserve">ikke </w:t>
      </w:r>
      <w:r w:rsidRPr="004E36F3">
        <w:rPr>
          <w:rFonts w:cs="Times New Roman"/>
          <w:sz w:val="24"/>
          <w:szCs w:val="24"/>
        </w:rPr>
        <w:t>blodårer</w:t>
      </w:r>
    </w:p>
    <w:p w:rsidR="00F83289" w:rsidRPr="004E36F3" w:rsidRDefault="00E019EE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 </w:t>
      </w:r>
      <w:r w:rsidR="00F83289" w:rsidRPr="004E36F3">
        <w:rPr>
          <w:rFonts w:cs="Times New Roman"/>
          <w:sz w:val="24"/>
          <w:szCs w:val="24"/>
        </w:rPr>
        <w:t>slitesterkt, elastisk og ha</w:t>
      </w:r>
      <w:r w:rsidR="00D207E5">
        <w:rPr>
          <w:rFonts w:cs="Times New Roman"/>
          <w:sz w:val="24"/>
          <w:szCs w:val="24"/>
        </w:rPr>
        <w:t>r stor mekanisk styrke (i ledd)</w:t>
      </w:r>
    </w:p>
    <w:p w:rsidR="007A36F9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beinvev</w:t>
      </w:r>
      <w:r w:rsidR="00501C99">
        <w:rPr>
          <w:rFonts w:cs="Times New Roman"/>
          <w:sz w:val="24"/>
          <w:szCs w:val="24"/>
        </w:rPr>
        <w:t>:</w:t>
      </w:r>
    </w:p>
    <w:p w:rsidR="007A36F9" w:rsidRDefault="00F83289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inneholder blodårer som sørger for tilførsel av oksygen og næring</w:t>
      </w:r>
    </w:p>
    <w:p w:rsidR="007A36F9" w:rsidRDefault="00F83289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er under stadig remodel</w:t>
      </w:r>
      <w:r w:rsidR="00D207E5">
        <w:rPr>
          <w:rFonts w:cs="Times New Roman"/>
          <w:sz w:val="24"/>
          <w:szCs w:val="24"/>
        </w:rPr>
        <w:t>l</w:t>
      </w:r>
      <w:r w:rsidRPr="004E36F3">
        <w:rPr>
          <w:rFonts w:cs="Times New Roman"/>
          <w:sz w:val="24"/>
          <w:szCs w:val="24"/>
        </w:rPr>
        <w:t>ering ved at osteoblaster bidrar til nydanning av beinvev, mens osteoklaster bryter ned og former beinvev</w:t>
      </w:r>
    </w:p>
    <w:p w:rsidR="00F83289" w:rsidRPr="004E36F3" w:rsidRDefault="00F83289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mineralisering av kalsiumioner (Ca</w:t>
      </w:r>
      <w:r w:rsidRPr="004E36F3">
        <w:rPr>
          <w:rFonts w:cs="Times New Roman"/>
          <w:sz w:val="24"/>
          <w:szCs w:val="24"/>
          <w:vertAlign w:val="superscript"/>
        </w:rPr>
        <w:t>2+</w:t>
      </w:r>
      <w:r w:rsidRPr="004E36F3">
        <w:rPr>
          <w:rFonts w:cs="Times New Roman"/>
          <w:sz w:val="24"/>
          <w:szCs w:val="24"/>
        </w:rPr>
        <w:t>) og fosfationer (PO</w:t>
      </w:r>
      <w:r w:rsidRPr="004E36F3">
        <w:rPr>
          <w:rFonts w:cs="Times New Roman"/>
          <w:sz w:val="24"/>
          <w:szCs w:val="24"/>
          <w:vertAlign w:val="subscript"/>
        </w:rPr>
        <w:t>4</w:t>
      </w:r>
      <w:r w:rsidRPr="004E36F3">
        <w:rPr>
          <w:rFonts w:cs="Times New Roman"/>
          <w:sz w:val="24"/>
          <w:szCs w:val="24"/>
          <w:vertAlign w:val="superscript"/>
        </w:rPr>
        <w:t>3-</w:t>
      </w:r>
      <w:r w:rsidRPr="004E36F3">
        <w:rPr>
          <w:rFonts w:cs="Times New Roman"/>
          <w:sz w:val="24"/>
          <w:szCs w:val="24"/>
        </w:rPr>
        <w:t>) gjør beinvev</w:t>
      </w:r>
      <w:r w:rsidR="00D207E5">
        <w:rPr>
          <w:rFonts w:cs="Times New Roman"/>
          <w:sz w:val="24"/>
          <w:szCs w:val="24"/>
        </w:rPr>
        <w:t xml:space="preserve"> hardt med stor mekanisk styrke</w:t>
      </w:r>
    </w:p>
    <w:p w:rsidR="007A36F9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fettvev</w:t>
      </w:r>
      <w:r w:rsidR="00501C99">
        <w:rPr>
          <w:rFonts w:cs="Times New Roman"/>
          <w:sz w:val="24"/>
          <w:szCs w:val="24"/>
        </w:rPr>
        <w:t>:</w:t>
      </w:r>
    </w:p>
    <w:p w:rsidR="007A36F9" w:rsidRDefault="00F83289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inneholder fettceller (adipocytter) som er spesialiserte på intracellulær lagring av lipider og </w:t>
      </w:r>
      <w:r w:rsidR="00E019EE">
        <w:rPr>
          <w:rFonts w:cs="Times New Roman"/>
          <w:sz w:val="24"/>
          <w:szCs w:val="24"/>
        </w:rPr>
        <w:t xml:space="preserve">er </w:t>
      </w:r>
      <w:r w:rsidRPr="004E36F3">
        <w:rPr>
          <w:rFonts w:cs="Times New Roman"/>
          <w:sz w:val="24"/>
          <w:szCs w:val="24"/>
        </w:rPr>
        <w:t>et viktig energilager</w:t>
      </w:r>
    </w:p>
    <w:p w:rsidR="00F83289" w:rsidRPr="004E36F3" w:rsidRDefault="00F83289" w:rsidP="007A36F9">
      <w:pPr>
        <w:pStyle w:val="Listeavsnitt"/>
        <w:numPr>
          <w:ilvl w:val="1"/>
          <w:numId w:val="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virker støtd</w:t>
      </w:r>
      <w:r w:rsidR="00D207E5">
        <w:rPr>
          <w:rFonts w:cs="Times New Roman"/>
          <w:sz w:val="24"/>
          <w:szCs w:val="24"/>
        </w:rPr>
        <w:t>empende og isolerende</w:t>
      </w:r>
    </w:p>
    <w:p w:rsidR="00B50308" w:rsidRPr="00B50308" w:rsidRDefault="00F83289" w:rsidP="00F83289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kontraktilt vev</w:t>
      </w:r>
      <w:r w:rsidR="00B50308">
        <w:rPr>
          <w:rFonts w:cs="Times New Roman"/>
          <w:sz w:val="24"/>
          <w:szCs w:val="24"/>
        </w:rPr>
        <w:t>:</w:t>
      </w:r>
    </w:p>
    <w:p w:rsidR="00B50308" w:rsidRPr="00B50308" w:rsidRDefault="00E019EE" w:rsidP="00E82832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omfatter </w:t>
      </w:r>
      <w:r w:rsidR="00F83289" w:rsidRPr="004E36F3">
        <w:rPr>
          <w:rFonts w:cs="Times New Roman"/>
          <w:sz w:val="24"/>
          <w:szCs w:val="24"/>
        </w:rPr>
        <w:t>glatt muskulatur, skjelettmuskulatur og hjertemuskulatur</w:t>
      </w:r>
    </w:p>
    <w:p w:rsidR="00F83289" w:rsidRPr="004E36F3" w:rsidRDefault="00F83289" w:rsidP="00E82832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har evne til sammentreknin</w:t>
      </w:r>
      <w:r w:rsidR="00D207E5">
        <w:rPr>
          <w:rFonts w:cs="Times New Roman"/>
          <w:sz w:val="24"/>
          <w:szCs w:val="24"/>
        </w:rPr>
        <w:t>g og kan utføre mekanisk arbeid</w:t>
      </w:r>
    </w:p>
    <w:p w:rsidR="00B50308" w:rsidRPr="00B50308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glatt muskulatur</w:t>
      </w:r>
      <w:r w:rsidR="00B50308">
        <w:rPr>
          <w:rFonts w:cs="Times New Roman"/>
          <w:sz w:val="24"/>
          <w:szCs w:val="24"/>
        </w:rPr>
        <w:t>:</w:t>
      </w:r>
    </w:p>
    <w:p w:rsidR="00B50308" w:rsidRPr="00B50308" w:rsidRDefault="00F83289" w:rsidP="00B50308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finnes hovedsakelig i indre organer og blodårer</w:t>
      </w:r>
    </w:p>
    <w:p w:rsidR="00F83289" w:rsidRPr="004E36F3" w:rsidRDefault="00F83289" w:rsidP="00B50308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er kontrollert ved ikke</w:t>
      </w:r>
      <w:r w:rsidR="00E019EE">
        <w:rPr>
          <w:rFonts w:cs="Times New Roman"/>
          <w:sz w:val="24"/>
          <w:szCs w:val="24"/>
        </w:rPr>
        <w:t>-</w:t>
      </w:r>
      <w:r w:rsidRPr="004E36F3">
        <w:rPr>
          <w:rFonts w:cs="Times New Roman"/>
          <w:sz w:val="24"/>
          <w:szCs w:val="24"/>
        </w:rPr>
        <w:t>viljestyrt sammentrekning via det autonome ne</w:t>
      </w:r>
      <w:r w:rsidR="00D207E5">
        <w:rPr>
          <w:rFonts w:cs="Times New Roman"/>
          <w:sz w:val="24"/>
          <w:szCs w:val="24"/>
        </w:rPr>
        <w:t>rvesystemet</w:t>
      </w:r>
    </w:p>
    <w:p w:rsidR="00B50308" w:rsidRPr="00B50308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skjelettmuskulatur</w:t>
      </w:r>
      <w:r w:rsidR="00501C99">
        <w:rPr>
          <w:rFonts w:cs="Times New Roman"/>
          <w:sz w:val="24"/>
          <w:szCs w:val="24"/>
        </w:rPr>
        <w:t>:</w:t>
      </w:r>
    </w:p>
    <w:p w:rsidR="00B50308" w:rsidRPr="00B50308" w:rsidRDefault="00F83289" w:rsidP="00B50308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har et tverrstripet utseende</w:t>
      </w:r>
    </w:p>
    <w:p w:rsidR="00B50308" w:rsidRPr="00B50308" w:rsidRDefault="00F83289" w:rsidP="00B50308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finnes i bevegelsesapparatet</w:t>
      </w:r>
    </w:p>
    <w:p w:rsidR="00F83289" w:rsidRPr="004E36F3" w:rsidRDefault="003031DA" w:rsidP="00B50308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utfører</w:t>
      </w:r>
      <w:r w:rsidR="00F83289" w:rsidRPr="004E36F3">
        <w:rPr>
          <w:rFonts w:cs="Times New Roman"/>
          <w:sz w:val="24"/>
          <w:szCs w:val="24"/>
        </w:rPr>
        <w:t xml:space="preserve"> viljestyrt muskelsammentr</w:t>
      </w:r>
      <w:r w:rsidR="00D207E5">
        <w:rPr>
          <w:rFonts w:cs="Times New Roman"/>
          <w:sz w:val="24"/>
          <w:szCs w:val="24"/>
        </w:rPr>
        <w:t xml:space="preserve">ekning </w:t>
      </w:r>
      <w:r>
        <w:rPr>
          <w:rFonts w:cs="Times New Roman"/>
          <w:sz w:val="24"/>
          <w:szCs w:val="24"/>
        </w:rPr>
        <w:t xml:space="preserve">og er kontrollert </w:t>
      </w:r>
      <w:r w:rsidR="00D207E5">
        <w:rPr>
          <w:rFonts w:cs="Times New Roman"/>
          <w:sz w:val="24"/>
          <w:szCs w:val="24"/>
        </w:rPr>
        <w:t>via</w:t>
      </w:r>
      <w:r>
        <w:rPr>
          <w:rFonts w:cs="Times New Roman"/>
          <w:sz w:val="24"/>
          <w:szCs w:val="24"/>
        </w:rPr>
        <w:t xml:space="preserve"> det somatisk motoriske nervesystemet</w:t>
      </w:r>
    </w:p>
    <w:p w:rsidR="003031DA" w:rsidRPr="003031DA" w:rsidRDefault="00F83289" w:rsidP="00E82832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hjertemuskulatur</w:t>
      </w:r>
      <w:r w:rsidR="003031DA">
        <w:rPr>
          <w:rFonts w:cs="Times New Roman"/>
          <w:sz w:val="24"/>
          <w:szCs w:val="24"/>
        </w:rPr>
        <w:t>:</w:t>
      </w:r>
    </w:p>
    <w:p w:rsidR="003031DA" w:rsidRPr="003031DA" w:rsidRDefault="00F83289" w:rsidP="003031DA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har et tverrstripet utseende</w:t>
      </w:r>
    </w:p>
    <w:p w:rsidR="003031DA" w:rsidRPr="003031DA" w:rsidRDefault="00F83289" w:rsidP="003031DA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4E36F3">
        <w:rPr>
          <w:rFonts w:cs="Times New Roman"/>
          <w:sz w:val="24"/>
          <w:szCs w:val="24"/>
        </w:rPr>
        <w:t>finnes kun i hjertet</w:t>
      </w:r>
    </w:p>
    <w:p w:rsidR="00F83289" w:rsidRPr="00E019EE" w:rsidRDefault="003031DA" w:rsidP="003031DA">
      <w:pPr>
        <w:pStyle w:val="Listeavsnit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utfører ikke-viljestyrte muskelsammentrekninger</w:t>
      </w:r>
      <w:r w:rsidR="00F83289" w:rsidRPr="004E36F3">
        <w:rPr>
          <w:rFonts w:cs="Times New Roman"/>
          <w:sz w:val="24"/>
          <w:szCs w:val="24"/>
        </w:rPr>
        <w:t xml:space="preserve"> og </w:t>
      </w:r>
      <w:r>
        <w:rPr>
          <w:rFonts w:cs="Times New Roman"/>
          <w:sz w:val="24"/>
          <w:szCs w:val="24"/>
        </w:rPr>
        <w:t>er</w:t>
      </w:r>
      <w:r w:rsidR="008526CA">
        <w:rPr>
          <w:rFonts w:cs="Times New Roman"/>
          <w:sz w:val="24"/>
          <w:szCs w:val="24"/>
        </w:rPr>
        <w:t xml:space="preserve"> påvirket av</w:t>
      </w:r>
      <w:r w:rsidR="00D207E5">
        <w:rPr>
          <w:rFonts w:cs="Times New Roman"/>
          <w:sz w:val="24"/>
          <w:szCs w:val="24"/>
        </w:rPr>
        <w:t xml:space="preserve"> det </w:t>
      </w:r>
      <w:r w:rsidR="00D207E5" w:rsidRPr="00E019EE">
        <w:rPr>
          <w:rFonts w:cs="Times New Roman"/>
          <w:sz w:val="24"/>
          <w:szCs w:val="24"/>
        </w:rPr>
        <w:t>autonome nervesystemet</w:t>
      </w:r>
    </w:p>
    <w:p w:rsidR="00546C55" w:rsidRPr="00E82832" w:rsidRDefault="00546C55" w:rsidP="00F83289">
      <w:pPr>
        <w:spacing w:after="0" w:line="276" w:lineRule="auto"/>
        <w:rPr>
          <w:sz w:val="24"/>
          <w:szCs w:val="24"/>
        </w:rPr>
      </w:pPr>
    </w:p>
    <w:p w:rsidR="00E019EE" w:rsidRPr="00E82832" w:rsidRDefault="00E019EE" w:rsidP="00F83289">
      <w:pPr>
        <w:spacing w:after="0" w:line="276" w:lineRule="auto"/>
        <w:rPr>
          <w:sz w:val="24"/>
          <w:szCs w:val="24"/>
        </w:rPr>
      </w:pPr>
    </w:p>
    <w:p w:rsidR="00BC0138" w:rsidRPr="00E82832" w:rsidRDefault="00BC0138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Blodet</w:t>
      </w:r>
    </w:p>
    <w:p w:rsidR="00BC0138" w:rsidRDefault="00E019EE" w:rsidP="00BC0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BC0138" w:rsidRPr="004E36F3">
        <w:rPr>
          <w:sz w:val="24"/>
          <w:szCs w:val="24"/>
        </w:rPr>
        <w:t>Etter gjennomført emne forventes det at studenten:</w:t>
      </w:r>
      <w:r w:rsidR="00BC0138">
        <w:rPr>
          <w:sz w:val="24"/>
          <w:szCs w:val="24"/>
        </w:rPr>
        <w:t xml:space="preserve"> </w:t>
      </w:r>
    </w:p>
    <w:p w:rsidR="00BC0138" w:rsidRDefault="00295E06" w:rsidP="00BC0138">
      <w:pPr>
        <w:pStyle w:val="Listeavsnit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BC0138">
        <w:rPr>
          <w:sz w:val="24"/>
          <w:szCs w:val="24"/>
        </w:rPr>
        <w:t xml:space="preserve">an beskrive blodets sammensetning: </w:t>
      </w:r>
      <w:r w:rsidR="00BC0138" w:rsidRPr="00E16170">
        <w:rPr>
          <w:sz w:val="24"/>
          <w:szCs w:val="24"/>
        </w:rPr>
        <w:t>røde blodceller (erytrocytter), hvite blodceller (leukocytter), blodplater (trombocytter) og plasma</w:t>
      </w:r>
    </w:p>
    <w:p w:rsidR="00295E06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6EB0">
        <w:rPr>
          <w:sz w:val="24"/>
          <w:szCs w:val="24"/>
        </w:rPr>
        <w:t>k</w:t>
      </w:r>
      <w:r>
        <w:rPr>
          <w:sz w:val="24"/>
          <w:szCs w:val="24"/>
        </w:rPr>
        <w:t xml:space="preserve">an beskrive </w:t>
      </w:r>
      <w:r w:rsidR="00295E06">
        <w:rPr>
          <w:sz w:val="24"/>
          <w:szCs w:val="24"/>
        </w:rPr>
        <w:t xml:space="preserve">sammensetningen av </w:t>
      </w:r>
      <w:r w:rsidRPr="00196EB0">
        <w:rPr>
          <w:sz w:val="24"/>
          <w:szCs w:val="24"/>
        </w:rPr>
        <w:t>plasma</w:t>
      </w:r>
      <w:r>
        <w:rPr>
          <w:sz w:val="24"/>
          <w:szCs w:val="24"/>
        </w:rPr>
        <w:t xml:space="preserve"> (blodet unntatt blodcellene)</w:t>
      </w:r>
      <w:r w:rsidR="00295E06">
        <w:rPr>
          <w:sz w:val="24"/>
          <w:szCs w:val="24"/>
        </w:rPr>
        <w:t xml:space="preserve">: </w:t>
      </w:r>
    </w:p>
    <w:p w:rsidR="00BC0138" w:rsidRPr="00196EB0" w:rsidRDefault="00BC0138" w:rsidP="00E82832">
      <w:pPr>
        <w:pStyle w:val="Listeavsnitt"/>
        <w:spacing w:line="276" w:lineRule="auto"/>
        <w:rPr>
          <w:sz w:val="24"/>
          <w:szCs w:val="24"/>
        </w:rPr>
      </w:pPr>
      <w:r w:rsidRPr="00196EB0">
        <w:rPr>
          <w:sz w:val="24"/>
          <w:szCs w:val="24"/>
        </w:rPr>
        <w:t xml:space="preserve">vann, </w:t>
      </w:r>
      <w:r w:rsidR="00F71513">
        <w:rPr>
          <w:sz w:val="24"/>
          <w:szCs w:val="24"/>
        </w:rPr>
        <w:t>protein</w:t>
      </w:r>
      <w:r w:rsidR="005F6B97">
        <w:rPr>
          <w:sz w:val="24"/>
          <w:szCs w:val="24"/>
        </w:rPr>
        <w:t>e</w:t>
      </w:r>
      <w:r w:rsidR="00F71513">
        <w:rPr>
          <w:sz w:val="24"/>
          <w:szCs w:val="24"/>
        </w:rPr>
        <w:t>r (</w:t>
      </w:r>
      <w:r w:rsidRPr="00196EB0">
        <w:rPr>
          <w:sz w:val="24"/>
          <w:szCs w:val="24"/>
        </w:rPr>
        <w:t>albumin, koagulasjonsfaktorer, antistoffer</w:t>
      </w:r>
      <w:r w:rsidR="00F71513">
        <w:rPr>
          <w:sz w:val="24"/>
          <w:szCs w:val="24"/>
        </w:rPr>
        <w:t xml:space="preserve"> m.</w:t>
      </w:r>
      <w:r w:rsidR="005F6B97">
        <w:rPr>
          <w:sz w:val="24"/>
          <w:szCs w:val="24"/>
        </w:rPr>
        <w:t>fl.</w:t>
      </w:r>
      <w:r w:rsidR="00F71513">
        <w:rPr>
          <w:sz w:val="24"/>
          <w:szCs w:val="24"/>
        </w:rPr>
        <w:t>)</w:t>
      </w:r>
      <w:r w:rsidRPr="00196EB0">
        <w:rPr>
          <w:sz w:val="24"/>
          <w:szCs w:val="24"/>
        </w:rPr>
        <w:t>, lip</w:t>
      </w:r>
      <w:r>
        <w:rPr>
          <w:sz w:val="24"/>
          <w:szCs w:val="24"/>
        </w:rPr>
        <w:t>oproteiner, elektrolytter (blant annet Na</w:t>
      </w:r>
      <w:r w:rsidRPr="00490ECF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K</w:t>
      </w:r>
      <w:r w:rsidRPr="00490ECF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Ca</w:t>
      </w:r>
      <w:r w:rsidR="00196D0C">
        <w:rPr>
          <w:sz w:val="24"/>
          <w:szCs w:val="24"/>
          <w:vertAlign w:val="superscript"/>
        </w:rPr>
        <w:t>2</w:t>
      </w:r>
      <w:r w:rsidRPr="00490ECF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, Cl</w:t>
      </w:r>
      <w:r>
        <w:rPr>
          <w:sz w:val="24"/>
          <w:szCs w:val="24"/>
          <w:vertAlign w:val="superscript"/>
        </w:rPr>
        <w:t>-</w:t>
      </w:r>
      <w:r w:rsidRPr="00196EB0">
        <w:rPr>
          <w:sz w:val="24"/>
          <w:szCs w:val="24"/>
        </w:rPr>
        <w:t xml:space="preserve">), </w:t>
      </w:r>
      <w:r w:rsidR="00F71513">
        <w:rPr>
          <w:sz w:val="24"/>
          <w:szCs w:val="24"/>
        </w:rPr>
        <w:t xml:space="preserve">hormoner, </w:t>
      </w:r>
      <w:r w:rsidRPr="00196EB0">
        <w:rPr>
          <w:sz w:val="24"/>
          <w:szCs w:val="24"/>
        </w:rPr>
        <w:t>næringsstoffer og avfallsstoffer</w:t>
      </w:r>
      <w:r w:rsidR="00295E06">
        <w:rPr>
          <w:sz w:val="24"/>
          <w:szCs w:val="24"/>
        </w:rPr>
        <w:t xml:space="preserve"> m.</w:t>
      </w:r>
      <w:r w:rsidR="005F6B97">
        <w:rPr>
          <w:sz w:val="24"/>
          <w:szCs w:val="24"/>
        </w:rPr>
        <w:t>m</w:t>
      </w:r>
      <w:r w:rsidR="00295E06">
        <w:rPr>
          <w:sz w:val="24"/>
          <w:szCs w:val="24"/>
        </w:rPr>
        <w:t>.</w:t>
      </w:r>
    </w:p>
    <w:p w:rsidR="00BC0138" w:rsidRPr="00B94F8D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nevne</w:t>
      </w:r>
      <w:r w:rsidRPr="00196EB0">
        <w:rPr>
          <w:sz w:val="24"/>
          <w:szCs w:val="24"/>
        </w:rPr>
        <w:t xml:space="preserve"> at serum er plasma hvor koagulasjonsfaktorene er fjernet</w:t>
      </w:r>
    </w:p>
    <w:p w:rsidR="00BC0138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F6BC0">
        <w:rPr>
          <w:sz w:val="24"/>
          <w:szCs w:val="24"/>
        </w:rPr>
        <w:t xml:space="preserve">kan </w:t>
      </w:r>
      <w:r w:rsidR="00934692">
        <w:rPr>
          <w:sz w:val="24"/>
          <w:szCs w:val="24"/>
        </w:rPr>
        <w:t>nevne at</w:t>
      </w:r>
      <w:r>
        <w:rPr>
          <w:sz w:val="24"/>
          <w:szCs w:val="24"/>
        </w:rPr>
        <w:t xml:space="preserve"> blodet</w:t>
      </w:r>
      <w:r w:rsidR="00934692">
        <w:rPr>
          <w:sz w:val="24"/>
          <w:szCs w:val="24"/>
        </w:rPr>
        <w:t xml:space="preserve"> </w:t>
      </w:r>
      <w:r>
        <w:rPr>
          <w:sz w:val="24"/>
          <w:szCs w:val="24"/>
        </w:rPr>
        <w:t>transpor</w:t>
      </w:r>
      <w:r w:rsidR="00934692">
        <w:rPr>
          <w:sz w:val="24"/>
          <w:szCs w:val="24"/>
        </w:rPr>
        <w:t>terer</w:t>
      </w:r>
      <w:r>
        <w:rPr>
          <w:sz w:val="24"/>
          <w:szCs w:val="24"/>
        </w:rPr>
        <w:t>:</w:t>
      </w:r>
    </w:p>
    <w:p w:rsidR="00BC0138" w:rsidRPr="00A91DD3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oksygen (</w:t>
      </w:r>
      <w:r w:rsidRPr="00A91DD3">
        <w:rPr>
          <w:sz w:val="24"/>
          <w:szCs w:val="24"/>
        </w:rPr>
        <w:t>O</w:t>
      </w:r>
      <w:r w:rsidRPr="00A91DD3">
        <w:rPr>
          <w:sz w:val="24"/>
          <w:szCs w:val="24"/>
          <w:vertAlign w:val="subscript"/>
        </w:rPr>
        <w:t>2</w:t>
      </w:r>
      <w:r w:rsidR="00007968">
        <w:rPr>
          <w:sz w:val="24"/>
          <w:szCs w:val="24"/>
        </w:rPr>
        <w:t>)</w:t>
      </w:r>
    </w:p>
    <w:p w:rsidR="00BC0138" w:rsidRPr="00A91DD3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karbondioksid (</w:t>
      </w:r>
      <w:r w:rsidRPr="00A91DD3">
        <w:rPr>
          <w:sz w:val="24"/>
          <w:szCs w:val="24"/>
        </w:rPr>
        <w:t>CO</w:t>
      </w:r>
      <w:r w:rsidRPr="00A91DD3">
        <w:rPr>
          <w:sz w:val="24"/>
          <w:szCs w:val="24"/>
          <w:vertAlign w:val="subscript"/>
        </w:rPr>
        <w:t>2</w:t>
      </w:r>
      <w:r w:rsidR="00007968">
        <w:rPr>
          <w:sz w:val="24"/>
          <w:szCs w:val="24"/>
        </w:rPr>
        <w:t>)</w:t>
      </w:r>
    </w:p>
    <w:p w:rsidR="00BC0138" w:rsidRPr="00A91DD3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A91DD3">
        <w:rPr>
          <w:sz w:val="24"/>
          <w:szCs w:val="24"/>
        </w:rPr>
        <w:t xml:space="preserve">næringsstoffer (glukose, aminosyrer, fettstoffer) 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A91DD3">
        <w:rPr>
          <w:sz w:val="24"/>
          <w:szCs w:val="24"/>
        </w:rPr>
        <w:t xml:space="preserve">avfallsstoffer (blant annet bilirubin, urinstoff og kreatinin) 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blodceller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hormoner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elektrolytter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 w:rsidRPr="001F6BC0">
        <w:rPr>
          <w:sz w:val="24"/>
          <w:szCs w:val="24"/>
        </w:rPr>
        <w:t>antistof</w:t>
      </w:r>
      <w:r>
        <w:rPr>
          <w:sz w:val="24"/>
          <w:szCs w:val="24"/>
        </w:rPr>
        <w:t>fer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signalstoffer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koagulasjonsfaktorer</w:t>
      </w:r>
    </w:p>
    <w:p w:rsidR="00BC0138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plasmaproteiner</w:t>
      </w:r>
    </w:p>
    <w:p w:rsidR="00BC0138" w:rsidRPr="00A91DD3" w:rsidRDefault="00BC0138" w:rsidP="00BC0138">
      <w:pPr>
        <w:pStyle w:val="Listeavsnitt"/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varme</w:t>
      </w:r>
    </w:p>
    <w:p w:rsidR="00BC0138" w:rsidRPr="004E36F3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erytrocyttenes oksygentransport:</w:t>
      </w:r>
    </w:p>
    <w:p w:rsidR="00BC0138" w:rsidRPr="004E36F3" w:rsidRDefault="004E00AD" w:rsidP="00BC0138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nesten alt </w:t>
      </w:r>
      <w:r w:rsidR="00FD0B1A">
        <w:rPr>
          <w:sz w:val="24"/>
          <w:szCs w:val="24"/>
        </w:rPr>
        <w:t xml:space="preserve">av </w:t>
      </w:r>
      <w:r w:rsidR="00BC0138" w:rsidRPr="004E36F3">
        <w:rPr>
          <w:sz w:val="24"/>
          <w:szCs w:val="24"/>
        </w:rPr>
        <w:t>oksygen</w:t>
      </w:r>
      <w:r w:rsidR="00FD0B1A">
        <w:rPr>
          <w:sz w:val="24"/>
          <w:szCs w:val="24"/>
        </w:rPr>
        <w:t>et (98,5 %)</w:t>
      </w:r>
      <w:r w:rsidR="00BC0138" w:rsidRPr="004E36F3">
        <w:rPr>
          <w:sz w:val="24"/>
          <w:szCs w:val="24"/>
        </w:rPr>
        <w:t xml:space="preserve"> transporteres </w:t>
      </w:r>
      <w:r>
        <w:rPr>
          <w:sz w:val="24"/>
          <w:szCs w:val="24"/>
        </w:rPr>
        <w:t xml:space="preserve">bundet til hemoglobin i </w:t>
      </w:r>
      <w:r w:rsidR="00BC0138" w:rsidRPr="004E36F3">
        <w:rPr>
          <w:sz w:val="24"/>
          <w:szCs w:val="24"/>
        </w:rPr>
        <w:t>erytrocytter, bare en liten andel</w:t>
      </w:r>
      <w:r>
        <w:rPr>
          <w:sz w:val="24"/>
          <w:szCs w:val="24"/>
        </w:rPr>
        <w:t xml:space="preserve"> (1,5 %)</w:t>
      </w:r>
      <w:r w:rsidR="00BC0138"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</w:t>
      </w:r>
      <w:r w:rsidR="00BC0138" w:rsidRPr="004E36F3">
        <w:rPr>
          <w:sz w:val="24"/>
          <w:szCs w:val="24"/>
        </w:rPr>
        <w:t>fritt løst i plasma</w:t>
      </w:r>
    </w:p>
    <w:p w:rsidR="00FA541C" w:rsidRPr="00FA541C" w:rsidRDefault="00BC0138" w:rsidP="00076790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FA541C">
        <w:rPr>
          <w:sz w:val="24"/>
          <w:szCs w:val="24"/>
        </w:rPr>
        <w:t>ett hemoglobinmolekyl har fire jernatomer som binder hvert sitt oksygenmolekyl</w:t>
      </w:r>
      <w:r w:rsidR="00076790" w:rsidRPr="00FA541C">
        <w:rPr>
          <w:sz w:val="24"/>
          <w:szCs w:val="24"/>
        </w:rPr>
        <w:t xml:space="preserve"> (hver erytrocytt inneholder mange millioner hemoglobinmolekyler)</w:t>
      </w:r>
    </w:p>
    <w:p w:rsidR="00BC0138" w:rsidRPr="00E82832" w:rsidRDefault="00461947">
      <w:pPr>
        <w:pStyle w:val="Listeavsnitt"/>
        <w:numPr>
          <w:ilvl w:val="1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82832">
        <w:rPr>
          <w:i/>
          <w:color w:val="808080" w:themeColor="background1" w:themeShade="80"/>
          <w:sz w:val="24"/>
          <w:szCs w:val="24"/>
        </w:rPr>
        <w:t xml:space="preserve">partialtrykket av oksygen </w:t>
      </w:r>
      <w:r w:rsidR="00BC0138" w:rsidRPr="00E82832">
        <w:rPr>
          <w:i/>
          <w:color w:val="808080" w:themeColor="background1" w:themeShade="80"/>
          <w:sz w:val="24"/>
          <w:szCs w:val="24"/>
        </w:rPr>
        <w:t>(pO</w:t>
      </w:r>
      <w:r w:rsidR="00BC0138" w:rsidRPr="00E82832">
        <w:rPr>
          <w:i/>
          <w:color w:val="808080" w:themeColor="background1" w:themeShade="80"/>
          <w:sz w:val="24"/>
          <w:szCs w:val="24"/>
          <w:vertAlign w:val="subscript"/>
        </w:rPr>
        <w:t>2</w:t>
      </w:r>
      <w:r w:rsidR="00BC0138" w:rsidRPr="00E82832">
        <w:rPr>
          <w:i/>
          <w:color w:val="808080" w:themeColor="background1" w:themeShade="80"/>
          <w:sz w:val="24"/>
          <w:szCs w:val="24"/>
        </w:rPr>
        <w:t>) i blodet bestemmer hvor mange oksygenmolekyler som b</w:t>
      </w:r>
      <w:r w:rsidR="00D62382" w:rsidRPr="00E82832">
        <w:rPr>
          <w:i/>
          <w:color w:val="808080" w:themeColor="background1" w:themeShade="80"/>
          <w:sz w:val="24"/>
          <w:szCs w:val="24"/>
        </w:rPr>
        <w:t>indes</w:t>
      </w:r>
      <w:r w:rsidR="00BC0138" w:rsidRPr="00E82832">
        <w:rPr>
          <w:i/>
          <w:color w:val="808080" w:themeColor="background1" w:themeShade="80"/>
          <w:sz w:val="24"/>
          <w:szCs w:val="24"/>
        </w:rPr>
        <w:t xml:space="preserve"> til hemoglobinmolekyl</w:t>
      </w:r>
      <w:r w:rsidR="00D62382" w:rsidRPr="00E82832">
        <w:rPr>
          <w:i/>
          <w:color w:val="808080" w:themeColor="background1" w:themeShade="80"/>
          <w:sz w:val="24"/>
          <w:szCs w:val="24"/>
        </w:rPr>
        <w:t>ene</w:t>
      </w:r>
    </w:p>
    <w:p w:rsidR="00BC0138" w:rsidRPr="00FA541C" w:rsidRDefault="00BC0138" w:rsidP="00BC0138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FA541C">
        <w:rPr>
          <w:sz w:val="24"/>
          <w:szCs w:val="24"/>
        </w:rPr>
        <w:t>oksygenmetning (S</w:t>
      </w:r>
      <w:r w:rsidRPr="00E82832">
        <w:rPr>
          <w:sz w:val="24"/>
          <w:szCs w:val="24"/>
          <w:vertAlign w:val="subscript"/>
        </w:rPr>
        <w:t>a</w:t>
      </w:r>
      <w:r w:rsidRPr="00FA541C">
        <w:rPr>
          <w:sz w:val="24"/>
          <w:szCs w:val="24"/>
        </w:rPr>
        <w:t>O</w:t>
      </w:r>
      <w:r w:rsidRPr="00FA541C">
        <w:rPr>
          <w:sz w:val="24"/>
          <w:szCs w:val="24"/>
          <w:vertAlign w:val="subscript"/>
        </w:rPr>
        <w:t>2</w:t>
      </w:r>
      <w:r w:rsidR="00B849CC" w:rsidRPr="00E82832">
        <w:rPr>
          <w:sz w:val="24"/>
          <w:szCs w:val="24"/>
        </w:rPr>
        <w:t>, S</w:t>
      </w:r>
      <w:r w:rsidR="00B849CC" w:rsidRPr="00FA541C">
        <w:rPr>
          <w:sz w:val="24"/>
          <w:szCs w:val="24"/>
          <w:vertAlign w:val="subscript"/>
        </w:rPr>
        <w:t>p</w:t>
      </w:r>
      <w:r w:rsidR="00B849CC" w:rsidRPr="00E82832">
        <w:rPr>
          <w:sz w:val="24"/>
          <w:szCs w:val="24"/>
        </w:rPr>
        <w:t>O</w:t>
      </w:r>
      <w:r w:rsidR="00B849CC" w:rsidRPr="00FA541C">
        <w:rPr>
          <w:sz w:val="24"/>
          <w:szCs w:val="24"/>
          <w:vertAlign w:val="subscript"/>
        </w:rPr>
        <w:t>2</w:t>
      </w:r>
      <w:r w:rsidR="00B849CC" w:rsidRPr="00E82832">
        <w:rPr>
          <w:sz w:val="24"/>
          <w:szCs w:val="24"/>
        </w:rPr>
        <w:t>,</w:t>
      </w:r>
      <w:r w:rsidR="00B849CC" w:rsidRPr="00FA541C">
        <w:rPr>
          <w:sz w:val="24"/>
          <w:szCs w:val="24"/>
          <w:vertAlign w:val="subscript"/>
        </w:rPr>
        <w:t xml:space="preserve"> </w:t>
      </w:r>
      <w:r w:rsidR="00B849CC" w:rsidRPr="00FA541C">
        <w:rPr>
          <w:sz w:val="24"/>
          <w:szCs w:val="24"/>
        </w:rPr>
        <w:t>S</w:t>
      </w:r>
      <w:r w:rsidR="00B849CC" w:rsidRPr="00E82832">
        <w:rPr>
          <w:sz w:val="24"/>
          <w:szCs w:val="24"/>
          <w:vertAlign w:val="subscript"/>
        </w:rPr>
        <w:t>v</w:t>
      </w:r>
      <w:r w:rsidR="00B849CC" w:rsidRPr="00FA541C">
        <w:rPr>
          <w:sz w:val="24"/>
          <w:szCs w:val="24"/>
        </w:rPr>
        <w:t>O</w:t>
      </w:r>
      <w:r w:rsidR="00B849CC" w:rsidRPr="00E82832">
        <w:rPr>
          <w:sz w:val="24"/>
          <w:szCs w:val="24"/>
          <w:vertAlign w:val="subscript"/>
        </w:rPr>
        <w:t>2</w:t>
      </w:r>
      <w:r w:rsidRPr="00FA541C">
        <w:rPr>
          <w:sz w:val="24"/>
          <w:szCs w:val="24"/>
        </w:rPr>
        <w:t>)</w:t>
      </w:r>
      <w:r w:rsidR="00C64721">
        <w:rPr>
          <w:rStyle w:val="Fotnotereferanse"/>
          <w:sz w:val="24"/>
          <w:szCs w:val="24"/>
        </w:rPr>
        <w:footnoteReference w:id="1"/>
      </w:r>
      <w:r w:rsidRPr="00FA541C">
        <w:rPr>
          <w:sz w:val="24"/>
          <w:szCs w:val="24"/>
        </w:rPr>
        <w:t xml:space="preserve"> forteller hvor stor</w:t>
      </w:r>
      <w:r w:rsidRPr="00FA541C">
        <w:rPr>
          <w:color w:val="7030A0"/>
          <w:sz w:val="24"/>
          <w:szCs w:val="24"/>
        </w:rPr>
        <w:t xml:space="preserve"> </w:t>
      </w:r>
      <w:r w:rsidRPr="00FA541C">
        <w:rPr>
          <w:sz w:val="24"/>
          <w:szCs w:val="24"/>
        </w:rPr>
        <w:t xml:space="preserve">andel av jernatomene i hemoglobinet som </w:t>
      </w:r>
      <w:r w:rsidR="002571AE" w:rsidRPr="00FA541C">
        <w:rPr>
          <w:sz w:val="24"/>
          <w:szCs w:val="24"/>
        </w:rPr>
        <w:t>er</w:t>
      </w:r>
      <w:r w:rsidRPr="00FA541C">
        <w:rPr>
          <w:sz w:val="24"/>
          <w:szCs w:val="24"/>
        </w:rPr>
        <w:t xml:space="preserve"> bundet til oksygen</w:t>
      </w:r>
    </w:p>
    <w:p w:rsidR="00BC0138" w:rsidRPr="004E36F3" w:rsidRDefault="00BC0138" w:rsidP="00BC0138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FA541C">
        <w:rPr>
          <w:sz w:val="24"/>
          <w:szCs w:val="24"/>
        </w:rPr>
        <w:t>fargen på blodet avhenger av hvor mange O</w:t>
      </w:r>
      <w:r w:rsidRPr="00FA541C">
        <w:rPr>
          <w:sz w:val="24"/>
          <w:szCs w:val="24"/>
          <w:vertAlign w:val="subscript"/>
        </w:rPr>
        <w:t>2</w:t>
      </w:r>
      <w:r w:rsidR="00196D0C" w:rsidRPr="00FA541C">
        <w:rPr>
          <w:sz w:val="24"/>
          <w:szCs w:val="24"/>
        </w:rPr>
        <w:t>-</w:t>
      </w:r>
      <w:r w:rsidRPr="00FA541C">
        <w:rPr>
          <w:sz w:val="24"/>
          <w:szCs w:val="24"/>
        </w:rPr>
        <w:t>molekyler</w:t>
      </w:r>
      <w:r w:rsidRPr="004E36F3">
        <w:rPr>
          <w:sz w:val="24"/>
          <w:szCs w:val="24"/>
        </w:rPr>
        <w:t xml:space="preserve"> som er bundet til hemoglobin (oksygenmetning)</w:t>
      </w:r>
    </w:p>
    <w:p w:rsidR="00BC0138" w:rsidRPr="004E36F3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nevne </w:t>
      </w:r>
      <w:r w:rsidR="00D32CF6">
        <w:rPr>
          <w:sz w:val="24"/>
          <w:szCs w:val="24"/>
        </w:rPr>
        <w:t xml:space="preserve">hvordan </w:t>
      </w:r>
      <w:r w:rsidRPr="004E36F3">
        <w:rPr>
          <w:sz w:val="24"/>
          <w:szCs w:val="24"/>
        </w:rPr>
        <w:t>CO</w:t>
      </w:r>
      <w:r w:rsidRPr="004E36F3">
        <w:rPr>
          <w:sz w:val="24"/>
          <w:szCs w:val="24"/>
          <w:vertAlign w:val="subscript"/>
        </w:rPr>
        <w:t>2</w:t>
      </w:r>
      <w:r w:rsidRPr="004E36F3">
        <w:rPr>
          <w:sz w:val="24"/>
          <w:szCs w:val="24"/>
        </w:rPr>
        <w:t xml:space="preserve"> transporteres i blod</w:t>
      </w:r>
      <w:r w:rsidR="00310CF6">
        <w:rPr>
          <w:sz w:val="24"/>
          <w:szCs w:val="24"/>
        </w:rPr>
        <w:t>:</w:t>
      </w:r>
      <w:r w:rsidR="00D32CF6">
        <w:rPr>
          <w:sz w:val="24"/>
          <w:szCs w:val="24"/>
        </w:rPr>
        <w:t xml:space="preserve"> </w:t>
      </w:r>
      <w:r w:rsidR="00310CF6" w:rsidRPr="004E36F3">
        <w:rPr>
          <w:sz w:val="24"/>
          <w:szCs w:val="24"/>
        </w:rPr>
        <w:t>som hydrogenkarbonat (HCO</w:t>
      </w:r>
      <w:r w:rsidR="00310CF6" w:rsidRPr="004E36F3">
        <w:rPr>
          <w:sz w:val="24"/>
          <w:szCs w:val="24"/>
          <w:vertAlign w:val="subscript"/>
        </w:rPr>
        <w:t>3</w:t>
      </w:r>
      <w:r w:rsidR="00310CF6" w:rsidRPr="004E36F3">
        <w:rPr>
          <w:sz w:val="24"/>
          <w:szCs w:val="24"/>
          <w:vertAlign w:val="superscript"/>
        </w:rPr>
        <w:t>-</w:t>
      </w:r>
      <w:r w:rsidR="00310CF6" w:rsidRPr="004E36F3">
        <w:rPr>
          <w:sz w:val="24"/>
          <w:szCs w:val="24"/>
        </w:rPr>
        <w:t>)</w:t>
      </w:r>
      <w:r w:rsidR="007E4494">
        <w:rPr>
          <w:sz w:val="24"/>
          <w:szCs w:val="24"/>
        </w:rPr>
        <w:t xml:space="preserve"> </w:t>
      </w:r>
      <w:r w:rsidR="00310CF6">
        <w:rPr>
          <w:sz w:val="24"/>
          <w:szCs w:val="24"/>
        </w:rPr>
        <w:t>(70</w:t>
      </w:r>
      <w:r w:rsidR="00997B52">
        <w:rPr>
          <w:sz w:val="24"/>
          <w:szCs w:val="24"/>
        </w:rPr>
        <w:t xml:space="preserve"> </w:t>
      </w:r>
      <w:r w:rsidR="00310CF6">
        <w:rPr>
          <w:sz w:val="24"/>
          <w:szCs w:val="24"/>
        </w:rPr>
        <w:t xml:space="preserve">%), </w:t>
      </w:r>
      <w:r w:rsidR="00310CF6" w:rsidRPr="004E36F3">
        <w:rPr>
          <w:sz w:val="24"/>
          <w:szCs w:val="24"/>
        </w:rPr>
        <w:t xml:space="preserve">bundet til hemoglobin </w:t>
      </w:r>
      <w:r w:rsidR="00310CF6">
        <w:rPr>
          <w:sz w:val="24"/>
          <w:szCs w:val="24"/>
        </w:rPr>
        <w:t>(23</w:t>
      </w:r>
      <w:r w:rsidR="00997B52">
        <w:rPr>
          <w:sz w:val="24"/>
          <w:szCs w:val="24"/>
        </w:rPr>
        <w:t xml:space="preserve"> </w:t>
      </w:r>
      <w:r w:rsidR="00310CF6">
        <w:rPr>
          <w:sz w:val="24"/>
          <w:szCs w:val="24"/>
        </w:rPr>
        <w:t xml:space="preserve">%) </w:t>
      </w:r>
      <w:r w:rsidR="00310CF6" w:rsidRPr="004E36F3">
        <w:rPr>
          <w:sz w:val="24"/>
          <w:szCs w:val="24"/>
        </w:rPr>
        <w:t>og</w:t>
      </w:r>
      <w:r w:rsidR="00310CF6">
        <w:rPr>
          <w:sz w:val="24"/>
          <w:szCs w:val="24"/>
        </w:rPr>
        <w:t xml:space="preserve"> </w:t>
      </w:r>
      <w:r w:rsidRPr="004E36F3">
        <w:rPr>
          <w:sz w:val="24"/>
          <w:szCs w:val="24"/>
        </w:rPr>
        <w:t>fritt løst i plasma</w:t>
      </w:r>
      <w:r w:rsidR="00D32CF6">
        <w:rPr>
          <w:sz w:val="24"/>
          <w:szCs w:val="24"/>
        </w:rPr>
        <w:t xml:space="preserve"> (7 %)</w:t>
      </w:r>
    </w:p>
    <w:p w:rsidR="00BC0138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Pr="00D91B7B">
        <w:rPr>
          <w:sz w:val="24"/>
          <w:szCs w:val="24"/>
        </w:rPr>
        <w:t xml:space="preserve">nevne </w:t>
      </w:r>
      <w:r w:rsidRPr="004E36F3">
        <w:rPr>
          <w:sz w:val="24"/>
          <w:szCs w:val="24"/>
        </w:rPr>
        <w:t>at erytrocytter produ</w:t>
      </w:r>
      <w:r>
        <w:rPr>
          <w:sz w:val="24"/>
          <w:szCs w:val="24"/>
        </w:rPr>
        <w:t xml:space="preserve">seres av stamceller i </w:t>
      </w:r>
      <w:r w:rsidR="00BD06FE">
        <w:rPr>
          <w:sz w:val="24"/>
          <w:szCs w:val="24"/>
        </w:rPr>
        <w:t xml:space="preserve">rød </w:t>
      </w:r>
      <w:r>
        <w:rPr>
          <w:sz w:val="24"/>
          <w:szCs w:val="24"/>
        </w:rPr>
        <w:t>beinmarg og har levetid på ca. 120 dager</w:t>
      </w:r>
    </w:p>
    <w:p w:rsidR="0037013E" w:rsidRPr="004C659C" w:rsidRDefault="0037013E" w:rsidP="0037013E">
      <w:pPr>
        <w:pStyle w:val="Listeavsnitt"/>
        <w:numPr>
          <w:ilvl w:val="0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kan nevne at erytrocyttvolumfraksjon (EVF/hematokrit/HCT) er volumandelen erytrocytter i blodet</w:t>
      </w:r>
    </w:p>
    <w:p w:rsidR="00E15FD4" w:rsidRDefault="0037013E" w:rsidP="0037013E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E15FD4">
        <w:rPr>
          <w:sz w:val="24"/>
          <w:szCs w:val="24"/>
        </w:rPr>
        <w:t>forklare</w:t>
      </w:r>
      <w:r w:rsidRPr="004E36F3">
        <w:rPr>
          <w:sz w:val="24"/>
          <w:szCs w:val="24"/>
        </w:rPr>
        <w:t xml:space="preserve"> </w:t>
      </w:r>
      <w:r w:rsidR="00310CF6">
        <w:rPr>
          <w:sz w:val="24"/>
          <w:szCs w:val="24"/>
        </w:rPr>
        <w:t>hvordan</w:t>
      </w:r>
      <w:r w:rsidRPr="004E36F3">
        <w:rPr>
          <w:sz w:val="24"/>
          <w:szCs w:val="24"/>
        </w:rPr>
        <w:t xml:space="preserve"> produksjonen av erytrocytter</w:t>
      </w:r>
      <w:r w:rsidR="00310CF6">
        <w:rPr>
          <w:sz w:val="24"/>
          <w:szCs w:val="24"/>
        </w:rPr>
        <w:t xml:space="preserve"> reguleres</w:t>
      </w:r>
      <w:r w:rsidR="00E15FD4">
        <w:rPr>
          <w:sz w:val="24"/>
          <w:szCs w:val="24"/>
        </w:rPr>
        <w:t xml:space="preserve"> ut fra følgende momenter</w:t>
      </w:r>
      <w:r>
        <w:rPr>
          <w:sz w:val="24"/>
          <w:szCs w:val="24"/>
        </w:rPr>
        <w:t xml:space="preserve">: </w:t>
      </w:r>
    </w:p>
    <w:p w:rsidR="00E15FD4" w:rsidRDefault="0037013E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oksygeninnhold i blodet </w:t>
      </w:r>
    </w:p>
    <w:p w:rsidR="00E15FD4" w:rsidRDefault="0037013E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produksjon av hormonet erytropoi</w:t>
      </w:r>
      <w:r>
        <w:rPr>
          <w:sz w:val="24"/>
          <w:szCs w:val="24"/>
        </w:rPr>
        <w:t>e</w:t>
      </w:r>
      <w:r w:rsidRPr="004E36F3">
        <w:rPr>
          <w:sz w:val="24"/>
          <w:szCs w:val="24"/>
        </w:rPr>
        <w:t>tin</w:t>
      </w:r>
      <w:r>
        <w:rPr>
          <w:sz w:val="24"/>
          <w:szCs w:val="24"/>
        </w:rPr>
        <w:t xml:space="preserve"> (EPO) i nyrene</w:t>
      </w:r>
    </w:p>
    <w:p w:rsidR="0037013E" w:rsidRPr="004E36F3" w:rsidRDefault="00E15FD4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37013E" w:rsidRPr="004E36F3">
        <w:rPr>
          <w:sz w:val="24"/>
          <w:szCs w:val="24"/>
        </w:rPr>
        <w:t>rytropoi</w:t>
      </w:r>
      <w:r w:rsidR="0037013E">
        <w:rPr>
          <w:sz w:val="24"/>
          <w:szCs w:val="24"/>
        </w:rPr>
        <w:t>e</w:t>
      </w:r>
      <w:r w:rsidR="0037013E" w:rsidRPr="004E36F3">
        <w:rPr>
          <w:sz w:val="24"/>
          <w:szCs w:val="24"/>
        </w:rPr>
        <w:t xml:space="preserve">tin </w:t>
      </w:r>
      <w:r>
        <w:rPr>
          <w:sz w:val="24"/>
          <w:szCs w:val="24"/>
        </w:rPr>
        <w:t>sin virkning på produksjon av erytrocytter i rød</w:t>
      </w:r>
      <w:r w:rsidR="0037013E" w:rsidRPr="004E36F3">
        <w:rPr>
          <w:sz w:val="24"/>
          <w:szCs w:val="24"/>
        </w:rPr>
        <w:t xml:space="preserve"> beinmarg </w:t>
      </w:r>
    </w:p>
    <w:p w:rsidR="0037013E" w:rsidRPr="004E36F3" w:rsidRDefault="00ED5E74" w:rsidP="0037013E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nevne</w:t>
      </w:r>
      <w:r w:rsidR="0037013E" w:rsidRPr="004E36F3">
        <w:rPr>
          <w:sz w:val="24"/>
          <w:szCs w:val="24"/>
        </w:rPr>
        <w:t xml:space="preserve"> </w:t>
      </w:r>
      <w:r w:rsidR="004770B8">
        <w:rPr>
          <w:sz w:val="24"/>
          <w:szCs w:val="24"/>
        </w:rPr>
        <w:t xml:space="preserve">at produksjonen av </w:t>
      </w:r>
      <w:r w:rsidR="0037013E" w:rsidRPr="004E36F3">
        <w:rPr>
          <w:sz w:val="24"/>
          <w:szCs w:val="24"/>
        </w:rPr>
        <w:t>erytrocytt</w:t>
      </w:r>
      <w:r w:rsidR="004770B8">
        <w:rPr>
          <w:sz w:val="24"/>
          <w:szCs w:val="24"/>
        </w:rPr>
        <w:t xml:space="preserve">er er avhengig av </w:t>
      </w:r>
      <w:r w:rsidR="0037013E" w:rsidRPr="004E36F3">
        <w:rPr>
          <w:sz w:val="24"/>
          <w:szCs w:val="24"/>
        </w:rPr>
        <w:t>at kosten inneholder jern, folinsyre</w:t>
      </w:r>
      <w:r w:rsidR="0037013E">
        <w:rPr>
          <w:sz w:val="24"/>
          <w:szCs w:val="24"/>
        </w:rPr>
        <w:t xml:space="preserve"> (folat)</w:t>
      </w:r>
      <w:r w:rsidR="004770B8">
        <w:rPr>
          <w:sz w:val="24"/>
          <w:szCs w:val="24"/>
        </w:rPr>
        <w:t xml:space="preserve">, </w:t>
      </w:r>
      <w:r w:rsidR="0037013E" w:rsidRPr="004E36F3">
        <w:rPr>
          <w:sz w:val="24"/>
          <w:szCs w:val="24"/>
        </w:rPr>
        <w:t>vitamin B</w:t>
      </w:r>
      <w:r w:rsidR="0037013E">
        <w:rPr>
          <w:sz w:val="24"/>
          <w:szCs w:val="24"/>
          <w:vertAlign w:val="subscript"/>
        </w:rPr>
        <w:t>12</w:t>
      </w:r>
      <w:r w:rsidR="004770B8">
        <w:rPr>
          <w:sz w:val="24"/>
          <w:szCs w:val="24"/>
        </w:rPr>
        <w:t xml:space="preserve"> og proteiner</w:t>
      </w:r>
    </w:p>
    <w:p w:rsidR="00BC0138" w:rsidRPr="00570D4C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nevne at erytrocytter</w:t>
      </w:r>
      <w:r w:rsidRPr="00D91B7B">
        <w:rPr>
          <w:sz w:val="24"/>
          <w:szCs w:val="24"/>
        </w:rPr>
        <w:t xml:space="preserve"> </w:t>
      </w:r>
      <w:r>
        <w:rPr>
          <w:sz w:val="24"/>
          <w:szCs w:val="24"/>
        </w:rPr>
        <w:t>brytes</w:t>
      </w:r>
      <w:r w:rsidRPr="00D91B7B">
        <w:rPr>
          <w:sz w:val="24"/>
          <w:szCs w:val="24"/>
        </w:rPr>
        <w:t xml:space="preserve"> </w:t>
      </w:r>
      <w:r>
        <w:rPr>
          <w:sz w:val="24"/>
          <w:szCs w:val="24"/>
        </w:rPr>
        <w:t>ned i milten</w:t>
      </w:r>
      <w:r w:rsidR="00196D0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91B7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fargestoffet </w:t>
      </w:r>
      <w:r w:rsidRPr="00D91B7B">
        <w:rPr>
          <w:sz w:val="24"/>
          <w:szCs w:val="24"/>
        </w:rPr>
        <w:t>bilirubin er et avfallsprodukt</w:t>
      </w:r>
      <w:r>
        <w:rPr>
          <w:sz w:val="24"/>
          <w:szCs w:val="24"/>
        </w:rPr>
        <w:t xml:space="preserve"> av hemoglobin, og at bilirubin konjugeres i lever og gjøres vannløselig</w:t>
      </w:r>
    </w:p>
    <w:p w:rsidR="00BC0138" w:rsidRPr="00570D4C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navngi ulike leukocytter og deres</w:t>
      </w:r>
      <w:r w:rsidRPr="004E36F3">
        <w:rPr>
          <w:sz w:val="24"/>
          <w:szCs w:val="24"/>
        </w:rPr>
        <w:t xml:space="preserve"> funksjon i im</w:t>
      </w:r>
      <w:r>
        <w:rPr>
          <w:sz w:val="24"/>
          <w:szCs w:val="24"/>
        </w:rPr>
        <w:t>munforsvaret (se immunsystemet)</w:t>
      </w:r>
    </w:p>
    <w:p w:rsidR="00BC0138" w:rsidRPr="00E82832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 xml:space="preserve">kan </w:t>
      </w:r>
      <w:r w:rsidRPr="004B03D0">
        <w:rPr>
          <w:sz w:val="24"/>
          <w:szCs w:val="24"/>
        </w:rPr>
        <w:t xml:space="preserve">nevne at </w:t>
      </w:r>
      <w:r w:rsidRPr="004E36F3">
        <w:rPr>
          <w:sz w:val="24"/>
          <w:szCs w:val="24"/>
        </w:rPr>
        <w:t>trombocytter produseres i beinmarg og at levetiden er</w:t>
      </w:r>
      <w:r w:rsidR="009F1014">
        <w:rPr>
          <w:sz w:val="24"/>
          <w:szCs w:val="24"/>
        </w:rPr>
        <w:t xml:space="preserve"> kort </w:t>
      </w:r>
      <w:r w:rsidR="009F1014" w:rsidRPr="00E82832">
        <w:rPr>
          <w:i/>
          <w:color w:val="808080" w:themeColor="background1" w:themeShade="80"/>
          <w:sz w:val="24"/>
          <w:szCs w:val="24"/>
        </w:rPr>
        <w:t>(ca.</w:t>
      </w:r>
      <w:r w:rsidR="009F1014">
        <w:rPr>
          <w:i/>
          <w:color w:val="808080" w:themeColor="background1" w:themeShade="80"/>
          <w:sz w:val="24"/>
          <w:szCs w:val="24"/>
        </w:rPr>
        <w:t xml:space="preserve"> </w:t>
      </w:r>
      <w:r w:rsidR="009F1014" w:rsidRPr="00E82832">
        <w:rPr>
          <w:i/>
          <w:color w:val="808080" w:themeColor="background1" w:themeShade="80"/>
          <w:sz w:val="24"/>
          <w:szCs w:val="24"/>
        </w:rPr>
        <w:t>8</w:t>
      </w:r>
      <w:r w:rsidRPr="00E82832">
        <w:rPr>
          <w:i/>
          <w:color w:val="808080" w:themeColor="background1" w:themeShade="80"/>
          <w:sz w:val="24"/>
          <w:szCs w:val="24"/>
        </w:rPr>
        <w:t xml:space="preserve"> – </w:t>
      </w:r>
      <w:r w:rsidR="009F1014" w:rsidRPr="00E82832">
        <w:rPr>
          <w:i/>
          <w:color w:val="808080" w:themeColor="background1" w:themeShade="80"/>
          <w:sz w:val="24"/>
          <w:szCs w:val="24"/>
        </w:rPr>
        <w:t xml:space="preserve">9 </w:t>
      </w:r>
      <w:r w:rsidRPr="00E82832">
        <w:rPr>
          <w:i/>
          <w:color w:val="808080" w:themeColor="background1" w:themeShade="80"/>
          <w:sz w:val="24"/>
          <w:szCs w:val="24"/>
        </w:rPr>
        <w:t>dager</w:t>
      </w:r>
      <w:r w:rsidR="009F1014" w:rsidRPr="00E82832">
        <w:rPr>
          <w:i/>
          <w:color w:val="808080" w:themeColor="background1" w:themeShade="80"/>
          <w:sz w:val="24"/>
          <w:szCs w:val="24"/>
        </w:rPr>
        <w:t>)</w:t>
      </w:r>
    </w:p>
    <w:p w:rsidR="00BC0138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023472">
        <w:rPr>
          <w:sz w:val="24"/>
          <w:szCs w:val="24"/>
        </w:rPr>
        <w:t xml:space="preserve">forklare </w:t>
      </w:r>
      <w:r w:rsidRPr="004E36F3">
        <w:rPr>
          <w:sz w:val="24"/>
          <w:szCs w:val="24"/>
        </w:rPr>
        <w:t xml:space="preserve">stansing av blødning </w:t>
      </w:r>
      <w:r>
        <w:rPr>
          <w:sz w:val="24"/>
          <w:szCs w:val="24"/>
        </w:rPr>
        <w:t xml:space="preserve">(hemostase) </w:t>
      </w:r>
      <w:r w:rsidR="00023472">
        <w:rPr>
          <w:sz w:val="24"/>
          <w:szCs w:val="24"/>
        </w:rPr>
        <w:t>ut fra følgende trinn</w:t>
      </w:r>
      <w:r>
        <w:rPr>
          <w:sz w:val="24"/>
          <w:szCs w:val="24"/>
        </w:rPr>
        <w:t>:</w:t>
      </w:r>
      <w:r w:rsidRPr="004E36F3">
        <w:rPr>
          <w:sz w:val="24"/>
          <w:szCs w:val="24"/>
        </w:rPr>
        <w:t xml:space="preserve"> </w:t>
      </w:r>
    </w:p>
    <w:p w:rsidR="00BC0138" w:rsidRDefault="00BC0138" w:rsidP="00BC0138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vasoko</w:t>
      </w:r>
      <w:r>
        <w:rPr>
          <w:sz w:val="24"/>
          <w:szCs w:val="24"/>
        </w:rPr>
        <w:t>nstriksjon</w:t>
      </w:r>
      <w:r w:rsidR="00023472">
        <w:rPr>
          <w:sz w:val="24"/>
          <w:szCs w:val="24"/>
        </w:rPr>
        <w:t>/åresammentrekning</w:t>
      </w:r>
    </w:p>
    <w:p w:rsidR="00BC0138" w:rsidRDefault="00BC0138" w:rsidP="00BC0138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dannelse av blodplateplugg </w:t>
      </w:r>
    </w:p>
    <w:p w:rsidR="00BC0138" w:rsidRPr="00790E71" w:rsidRDefault="00BC0138" w:rsidP="00BC0138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790E71">
        <w:rPr>
          <w:sz w:val="24"/>
          <w:szCs w:val="24"/>
        </w:rPr>
        <w:t>koagulasjon</w:t>
      </w:r>
      <w:r w:rsidR="00764597">
        <w:rPr>
          <w:sz w:val="24"/>
          <w:szCs w:val="24"/>
        </w:rPr>
        <w:t>/</w:t>
      </w:r>
      <w:r w:rsidRPr="00790E71">
        <w:rPr>
          <w:sz w:val="24"/>
          <w:szCs w:val="24"/>
        </w:rPr>
        <w:t>dannelse av blodkoagel</w:t>
      </w:r>
    </w:p>
    <w:p w:rsidR="00BC0138" w:rsidRPr="00196EB0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</w:t>
      </w:r>
      <w:r>
        <w:rPr>
          <w:sz w:val="24"/>
          <w:szCs w:val="24"/>
        </w:rPr>
        <w:t xml:space="preserve">krive </w:t>
      </w:r>
      <w:r w:rsidR="00764597">
        <w:rPr>
          <w:sz w:val="24"/>
          <w:szCs w:val="24"/>
        </w:rPr>
        <w:t xml:space="preserve">hvordan </w:t>
      </w:r>
      <w:r w:rsidR="00764597" w:rsidRPr="00196EB0">
        <w:rPr>
          <w:sz w:val="24"/>
          <w:szCs w:val="24"/>
        </w:rPr>
        <w:t xml:space="preserve">et </w:t>
      </w:r>
      <w:r w:rsidR="00764597">
        <w:rPr>
          <w:sz w:val="24"/>
          <w:szCs w:val="24"/>
        </w:rPr>
        <w:t xml:space="preserve">koagel løses opp ved </w:t>
      </w:r>
      <w:r>
        <w:rPr>
          <w:sz w:val="24"/>
          <w:szCs w:val="24"/>
        </w:rPr>
        <w:t>fibrinolyse</w:t>
      </w:r>
    </w:p>
    <w:p w:rsidR="00BC0138" w:rsidRPr="00196EB0" w:rsidRDefault="006E30E4" w:rsidP="00BC0138">
      <w:pPr>
        <w:pStyle w:val="Listeavsnit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kan </w:t>
      </w:r>
      <w:r w:rsidR="00BC2AD6">
        <w:rPr>
          <w:sz w:val="24"/>
          <w:szCs w:val="24"/>
        </w:rPr>
        <w:t xml:space="preserve">nevne </w:t>
      </w:r>
      <w:r w:rsidR="00BC0138" w:rsidRPr="00196EB0">
        <w:rPr>
          <w:sz w:val="24"/>
          <w:szCs w:val="24"/>
        </w:rPr>
        <w:t>at vitamin K er nødvendig for dannelse av koagulasjonsfaktorer i leveren</w:t>
      </w:r>
    </w:p>
    <w:p w:rsidR="00BC0138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forklare plasmaproteinet albumin </w:t>
      </w:r>
      <w:r w:rsidR="009C2DAF">
        <w:rPr>
          <w:sz w:val="24"/>
          <w:szCs w:val="24"/>
        </w:rPr>
        <w:t>sin b</w:t>
      </w:r>
      <w:r w:rsidRPr="004E36F3">
        <w:rPr>
          <w:sz w:val="24"/>
          <w:szCs w:val="24"/>
        </w:rPr>
        <w:t xml:space="preserve">etydning for det osmotiske trykket </w:t>
      </w:r>
      <w:r>
        <w:rPr>
          <w:sz w:val="24"/>
          <w:szCs w:val="24"/>
        </w:rPr>
        <w:t>i blodet og dermed væskefordelingen</w:t>
      </w:r>
      <w:r w:rsidRPr="004E36F3">
        <w:rPr>
          <w:sz w:val="24"/>
          <w:szCs w:val="24"/>
        </w:rPr>
        <w:t xml:space="preserve"> i kroppen</w:t>
      </w:r>
      <w:r w:rsidRPr="00E85FAB">
        <w:rPr>
          <w:sz w:val="24"/>
          <w:szCs w:val="24"/>
        </w:rPr>
        <w:t xml:space="preserve"> </w:t>
      </w:r>
    </w:p>
    <w:p w:rsidR="00BC0138" w:rsidRPr="004E36F3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forklare antistoffers funksjon i immunforsvaret (se </w:t>
      </w:r>
      <w:r w:rsidR="00546221">
        <w:rPr>
          <w:sz w:val="24"/>
          <w:szCs w:val="24"/>
        </w:rPr>
        <w:t>«I</w:t>
      </w:r>
      <w:r w:rsidRPr="004E36F3">
        <w:rPr>
          <w:sz w:val="24"/>
          <w:szCs w:val="24"/>
        </w:rPr>
        <w:t>mmunsystemet</w:t>
      </w:r>
      <w:r w:rsidR="00546221">
        <w:rPr>
          <w:sz w:val="24"/>
          <w:szCs w:val="24"/>
        </w:rPr>
        <w:t>»</w:t>
      </w:r>
      <w:r w:rsidRPr="004E36F3">
        <w:rPr>
          <w:sz w:val="24"/>
          <w:szCs w:val="24"/>
        </w:rPr>
        <w:t>)</w:t>
      </w:r>
    </w:p>
    <w:p w:rsidR="00E8400B" w:rsidRPr="00197698" w:rsidRDefault="00E8400B" w:rsidP="00E8400B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nevne at fettstoffer (som kolesterol og trigly</w:t>
      </w:r>
      <w:r w:rsidR="005045FE">
        <w:rPr>
          <w:sz w:val="24"/>
          <w:szCs w:val="24"/>
        </w:rPr>
        <w:t>s</w:t>
      </w:r>
      <w:r>
        <w:rPr>
          <w:sz w:val="24"/>
          <w:szCs w:val="24"/>
        </w:rPr>
        <w:t>erider) ikke er vannløselige og må transporteres ved hjelp av lipoproteiner (</w:t>
      </w:r>
      <w:r w:rsidRPr="00197698">
        <w:rPr>
          <w:sz w:val="24"/>
          <w:szCs w:val="24"/>
        </w:rPr>
        <w:t>kylomikroner, VLDL, LDL, HDL)</w:t>
      </w:r>
    </w:p>
    <w:p w:rsidR="00BC7940" w:rsidRDefault="00BC0138" w:rsidP="00BC7940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Pr="00196EB0">
        <w:rPr>
          <w:sz w:val="24"/>
          <w:szCs w:val="24"/>
        </w:rPr>
        <w:t>nevne</w:t>
      </w:r>
      <w:r>
        <w:rPr>
          <w:color w:val="7030A0"/>
          <w:sz w:val="24"/>
          <w:szCs w:val="24"/>
        </w:rPr>
        <w:t xml:space="preserve"> </w:t>
      </w:r>
      <w:r w:rsidRPr="004E36F3">
        <w:rPr>
          <w:sz w:val="24"/>
          <w:szCs w:val="24"/>
        </w:rPr>
        <w:t xml:space="preserve">at lipoproteiner transporterer </w:t>
      </w:r>
      <w:r>
        <w:rPr>
          <w:sz w:val="24"/>
          <w:szCs w:val="24"/>
        </w:rPr>
        <w:t xml:space="preserve">fettløselige vitaminer </w:t>
      </w:r>
      <w:r w:rsidR="006E30E4">
        <w:rPr>
          <w:sz w:val="24"/>
          <w:szCs w:val="24"/>
        </w:rPr>
        <w:t>(</w:t>
      </w:r>
      <w:r>
        <w:rPr>
          <w:sz w:val="24"/>
          <w:szCs w:val="24"/>
        </w:rPr>
        <w:t>A, D, E og K</w:t>
      </w:r>
      <w:r w:rsidR="006E30E4">
        <w:rPr>
          <w:sz w:val="24"/>
          <w:szCs w:val="24"/>
        </w:rPr>
        <w:t>)</w:t>
      </w:r>
      <w:r w:rsidR="00BC7940">
        <w:rPr>
          <w:sz w:val="24"/>
          <w:szCs w:val="24"/>
        </w:rPr>
        <w:t xml:space="preserve"> </w:t>
      </w:r>
    </w:p>
    <w:p w:rsidR="005045FE" w:rsidRDefault="00BC0138" w:rsidP="00862E49">
      <w:pPr>
        <w:pStyle w:val="Listeavsnitt"/>
        <w:numPr>
          <w:ilvl w:val="0"/>
          <w:numId w:val="34"/>
        </w:numPr>
        <w:tabs>
          <w:tab w:val="left" w:pos="2977"/>
        </w:tabs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at erytrocytte</w:t>
      </w:r>
      <w:r w:rsidR="005045FE">
        <w:rPr>
          <w:sz w:val="24"/>
          <w:szCs w:val="24"/>
        </w:rPr>
        <w:t>ne har</w:t>
      </w:r>
      <w:r w:rsidRPr="004E36F3">
        <w:rPr>
          <w:sz w:val="24"/>
          <w:szCs w:val="24"/>
        </w:rPr>
        <w:t xml:space="preserve"> ulike antigener</w:t>
      </w:r>
      <w:r w:rsidR="005045FE">
        <w:rPr>
          <w:sz w:val="24"/>
          <w:szCs w:val="24"/>
        </w:rPr>
        <w:t>, og at blodtyper i AB0-systemet og i Rhesus</w:t>
      </w:r>
      <w:r w:rsidR="00881FFD">
        <w:rPr>
          <w:sz w:val="24"/>
          <w:szCs w:val="24"/>
        </w:rPr>
        <w:t>-</w:t>
      </w:r>
      <w:r w:rsidR="005045FE">
        <w:rPr>
          <w:sz w:val="24"/>
          <w:szCs w:val="24"/>
        </w:rPr>
        <w:t>systemet bestemmes ut fra dette</w:t>
      </w:r>
    </w:p>
    <w:p w:rsidR="005045FE" w:rsidRDefault="005045FE" w:rsidP="005045FE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AB0-systeme</w:t>
      </w:r>
      <w:r>
        <w:rPr>
          <w:sz w:val="24"/>
          <w:szCs w:val="24"/>
        </w:rPr>
        <w:t>t</w:t>
      </w:r>
      <w:r w:rsidR="00225EE4">
        <w:rPr>
          <w:sz w:val="24"/>
          <w:szCs w:val="24"/>
        </w:rPr>
        <w:t xml:space="preserve"> ut fra følgende momenter:</w:t>
      </w:r>
    </w:p>
    <w:p w:rsidR="00225EE4" w:rsidRDefault="00225EE4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antigener på erytrocyttene</w:t>
      </w:r>
    </w:p>
    <w:p w:rsidR="00BC0138" w:rsidRDefault="00225EE4">
      <w:pPr>
        <w:pStyle w:val="Listeavsnitt"/>
        <w:numPr>
          <w:ilvl w:val="1"/>
          <w:numId w:val="34"/>
        </w:numPr>
        <w:spacing w:line="276" w:lineRule="auto"/>
      </w:pPr>
      <w:r>
        <w:rPr>
          <w:sz w:val="24"/>
          <w:szCs w:val="24"/>
        </w:rPr>
        <w:t>antistoffer i plasma</w:t>
      </w:r>
    </w:p>
    <w:p w:rsidR="00225EE4" w:rsidRDefault="00BC0138" w:rsidP="00BC0138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Rhesus-systemet</w:t>
      </w:r>
      <w:r w:rsidR="00225EE4">
        <w:rPr>
          <w:sz w:val="24"/>
          <w:szCs w:val="24"/>
        </w:rPr>
        <w:t xml:space="preserve"> ut fra følgende momenter:</w:t>
      </w:r>
    </w:p>
    <w:p w:rsidR="00225EE4" w:rsidRDefault="00225EE4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antigen på erytrocyttene</w:t>
      </w:r>
    </w:p>
    <w:p w:rsidR="00BC0138" w:rsidRPr="004E36F3" w:rsidRDefault="00225EE4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utvikling av antistoff i plasma</w:t>
      </w:r>
    </w:p>
    <w:p w:rsidR="00A25020" w:rsidRDefault="00A25020" w:rsidP="00A25020">
      <w:pPr>
        <w:pStyle w:val="Listeavsnitt"/>
        <w:numPr>
          <w:ilvl w:val="0"/>
          <w:numId w:val="34"/>
        </w:numPr>
        <w:tabs>
          <w:tab w:val="left" w:pos="297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beskrive konsekvenser av at blodgiver og mottaker har ulike blodtyper</w:t>
      </w:r>
    </w:p>
    <w:p w:rsidR="004A3B62" w:rsidRPr="00E82832" w:rsidRDefault="004A3B62" w:rsidP="004A3B62">
      <w:pPr>
        <w:pStyle w:val="Listeavsnitt"/>
        <w:numPr>
          <w:ilvl w:val="0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82832">
        <w:rPr>
          <w:i/>
          <w:color w:val="808080" w:themeColor="background1" w:themeShade="80"/>
          <w:sz w:val="24"/>
          <w:szCs w:val="24"/>
        </w:rPr>
        <w:t>kan forklare universalgivere og unive</w:t>
      </w:r>
      <w:r w:rsidR="00B713FC" w:rsidRPr="00E82832">
        <w:rPr>
          <w:i/>
          <w:color w:val="808080" w:themeColor="background1" w:themeShade="80"/>
          <w:sz w:val="24"/>
          <w:szCs w:val="24"/>
        </w:rPr>
        <w:t>rsalmottakere av ery</w:t>
      </w:r>
      <w:r w:rsidRPr="00E82832">
        <w:rPr>
          <w:i/>
          <w:color w:val="808080" w:themeColor="background1" w:themeShade="80"/>
          <w:sz w:val="24"/>
          <w:szCs w:val="24"/>
        </w:rPr>
        <w:t>trocytter og plasma</w:t>
      </w:r>
      <w:r w:rsidR="00B713FC" w:rsidRPr="00E82832">
        <w:rPr>
          <w:i/>
          <w:color w:val="808080" w:themeColor="background1" w:themeShade="80"/>
          <w:sz w:val="24"/>
          <w:szCs w:val="24"/>
        </w:rPr>
        <w:t xml:space="preserve"> innen AB</w:t>
      </w:r>
      <w:r w:rsidR="00225EE4">
        <w:rPr>
          <w:i/>
          <w:color w:val="808080" w:themeColor="background1" w:themeShade="80"/>
          <w:sz w:val="24"/>
          <w:szCs w:val="24"/>
        </w:rPr>
        <w:t>0</w:t>
      </w:r>
      <w:r w:rsidR="00B713FC" w:rsidRPr="00E82832">
        <w:rPr>
          <w:i/>
          <w:color w:val="808080" w:themeColor="background1" w:themeShade="80"/>
          <w:sz w:val="24"/>
          <w:szCs w:val="24"/>
        </w:rPr>
        <w:t>-systemet og Rh</w:t>
      </w:r>
      <w:r w:rsidR="001E3C21" w:rsidRPr="00E82832">
        <w:rPr>
          <w:i/>
          <w:color w:val="808080" w:themeColor="background1" w:themeShade="80"/>
          <w:sz w:val="24"/>
          <w:szCs w:val="24"/>
        </w:rPr>
        <w:t>esus</w:t>
      </w:r>
      <w:r w:rsidR="00B713FC" w:rsidRPr="00E82832">
        <w:rPr>
          <w:i/>
          <w:color w:val="808080" w:themeColor="background1" w:themeShade="80"/>
          <w:sz w:val="24"/>
          <w:szCs w:val="24"/>
        </w:rPr>
        <w:t>-systemet</w:t>
      </w:r>
      <w:r w:rsidRPr="00E82832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A25020" w:rsidRDefault="00A25020" w:rsidP="00E82832">
      <w:pPr>
        <w:pStyle w:val="Listeavsnitt"/>
        <w:spacing w:line="276" w:lineRule="auto"/>
        <w:rPr>
          <w:sz w:val="24"/>
          <w:szCs w:val="24"/>
        </w:rPr>
      </w:pPr>
    </w:p>
    <w:p w:rsidR="00C20D8F" w:rsidRPr="00C20D8F" w:rsidRDefault="00C20D8F" w:rsidP="00BC0138">
      <w:pPr>
        <w:rPr>
          <w:sz w:val="28"/>
          <w:szCs w:val="28"/>
        </w:rPr>
      </w:pPr>
    </w:p>
    <w:p w:rsidR="00BC0138" w:rsidRPr="00E82832" w:rsidRDefault="00BC0138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Sirkulasjonssystemet</w:t>
      </w:r>
    </w:p>
    <w:p w:rsidR="00BC0138" w:rsidRPr="001F6BC0" w:rsidRDefault="00310CF6" w:rsidP="00BC0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BC0138" w:rsidRPr="001F6BC0">
        <w:rPr>
          <w:sz w:val="24"/>
          <w:szCs w:val="24"/>
        </w:rPr>
        <w:t>Etter gjennomført emne forventes</w:t>
      </w:r>
      <w:r w:rsidR="00BC0138">
        <w:rPr>
          <w:sz w:val="24"/>
          <w:szCs w:val="24"/>
        </w:rPr>
        <w:t xml:space="preserve"> det</w:t>
      </w:r>
      <w:r w:rsidR="00BC0138" w:rsidRPr="001F6BC0">
        <w:rPr>
          <w:sz w:val="24"/>
          <w:szCs w:val="24"/>
        </w:rPr>
        <w:t xml:space="preserve"> at studenten:</w:t>
      </w:r>
    </w:p>
    <w:p w:rsidR="00BC0138" w:rsidRPr="001F6BC0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F6BC0">
        <w:rPr>
          <w:sz w:val="24"/>
          <w:szCs w:val="24"/>
        </w:rPr>
        <w:t>kan beskrive blodbanens (sirkulasjonens) betydning som transportvei for næringsstoffer og oksygen</w:t>
      </w:r>
      <w:r w:rsidR="00745FFF">
        <w:rPr>
          <w:sz w:val="24"/>
          <w:szCs w:val="24"/>
        </w:rPr>
        <w:t xml:space="preserve"> (O</w:t>
      </w:r>
      <w:r w:rsidR="00745FFF">
        <w:rPr>
          <w:sz w:val="24"/>
          <w:szCs w:val="24"/>
          <w:vertAlign w:val="subscript"/>
        </w:rPr>
        <w:t>2</w:t>
      </w:r>
      <w:r w:rsidR="00745FFF">
        <w:rPr>
          <w:sz w:val="24"/>
          <w:szCs w:val="24"/>
        </w:rPr>
        <w:t>)</w:t>
      </w:r>
      <w:r w:rsidRPr="001F6BC0">
        <w:rPr>
          <w:sz w:val="24"/>
          <w:szCs w:val="24"/>
        </w:rPr>
        <w:t xml:space="preserve"> til kroppens celler og avfallsstoffer og </w:t>
      </w:r>
      <w:r w:rsidR="00745FFF">
        <w:rPr>
          <w:sz w:val="24"/>
          <w:szCs w:val="24"/>
        </w:rPr>
        <w:t>karbondioksid (</w:t>
      </w:r>
      <w:r w:rsidRPr="001F6BC0">
        <w:rPr>
          <w:sz w:val="24"/>
          <w:szCs w:val="24"/>
        </w:rPr>
        <w:t>CO</w:t>
      </w:r>
      <w:r w:rsidRPr="001F6BC0">
        <w:rPr>
          <w:sz w:val="24"/>
          <w:szCs w:val="24"/>
          <w:vertAlign w:val="subscript"/>
        </w:rPr>
        <w:t>2</w:t>
      </w:r>
      <w:r w:rsidR="00745FFF">
        <w:rPr>
          <w:sz w:val="24"/>
          <w:szCs w:val="24"/>
        </w:rPr>
        <w:t>)</w:t>
      </w:r>
      <w:r>
        <w:rPr>
          <w:sz w:val="24"/>
          <w:szCs w:val="24"/>
        </w:rPr>
        <w:t xml:space="preserve"> fra cellene</w:t>
      </w:r>
    </w:p>
    <w:p w:rsidR="00BC0138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F6BC0">
        <w:rPr>
          <w:sz w:val="24"/>
          <w:szCs w:val="24"/>
        </w:rPr>
        <w:t xml:space="preserve">kan beskrive blodbanens (sirkulasjonens) betydning som transportvei for hormoner, </w:t>
      </w:r>
      <w:r w:rsidR="00447771" w:rsidRPr="007566AB">
        <w:rPr>
          <w:color w:val="000000" w:themeColor="text1"/>
          <w:sz w:val="24"/>
          <w:szCs w:val="24"/>
        </w:rPr>
        <w:t>signalstoffer</w:t>
      </w:r>
      <w:r w:rsidR="00447771">
        <w:rPr>
          <w:sz w:val="24"/>
          <w:szCs w:val="24"/>
        </w:rPr>
        <w:t xml:space="preserve">, </w:t>
      </w:r>
      <w:r w:rsidRPr="001F6BC0">
        <w:rPr>
          <w:sz w:val="24"/>
          <w:szCs w:val="24"/>
        </w:rPr>
        <w:t>elektrolytter, blodceller, antistof</w:t>
      </w:r>
      <w:r>
        <w:rPr>
          <w:sz w:val="24"/>
          <w:szCs w:val="24"/>
        </w:rPr>
        <w:t>fer, plasmaproteiner</w:t>
      </w:r>
      <w:r w:rsidR="00BC2AD6">
        <w:rPr>
          <w:sz w:val="24"/>
          <w:szCs w:val="24"/>
        </w:rPr>
        <w:t xml:space="preserve"> og varme</w:t>
      </w:r>
      <w:r>
        <w:rPr>
          <w:sz w:val="24"/>
          <w:szCs w:val="24"/>
        </w:rPr>
        <w:t xml:space="preserve"> </w:t>
      </w:r>
    </w:p>
    <w:p w:rsidR="00BC0138" w:rsidRPr="00877206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Pr="00877206">
        <w:rPr>
          <w:sz w:val="24"/>
          <w:szCs w:val="24"/>
        </w:rPr>
        <w:t>an gjøre rede for det systemiske (det store) kretsløpet og lungekretsløpet (det lille kretsløpet) ved å beskrive blodets gang fra venstre ventrikkel til det er tilbake samme sted. Beskrivelsen skal inneholde i riktig rekkefølge hvilke hovedtyper blodårer som passeres, og i hvilken rekkefølge de ulike kamrene i hje</w:t>
      </w:r>
      <w:r>
        <w:rPr>
          <w:sz w:val="24"/>
          <w:szCs w:val="24"/>
        </w:rPr>
        <w:t>rtet og hjerteklaffene passeres</w:t>
      </w:r>
    </w:p>
    <w:p w:rsidR="00896ED8" w:rsidRPr="009863DB" w:rsidRDefault="00BC0138" w:rsidP="00BC0138">
      <w:pPr>
        <w:pStyle w:val="Listeavsnitt"/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kan forklare hvor i kretsløpet blodet er oksygenrikt og hvor det er oksygenfattig</w:t>
      </w:r>
    </w:p>
    <w:p w:rsidR="00BC0138" w:rsidRPr="00E82832" w:rsidRDefault="00BC0138">
      <w:pPr>
        <w:pStyle w:val="Listeavsnitt"/>
        <w:numPr>
          <w:ilvl w:val="0"/>
          <w:numId w:val="6"/>
        </w:numPr>
        <w:spacing w:line="276" w:lineRule="auto"/>
        <w:rPr>
          <w:b/>
          <w:i/>
          <w:color w:val="808080" w:themeColor="background1" w:themeShade="80"/>
          <w:sz w:val="24"/>
          <w:szCs w:val="24"/>
        </w:rPr>
      </w:pPr>
      <w:r w:rsidRPr="00E82832">
        <w:rPr>
          <w:i/>
          <w:color w:val="808080" w:themeColor="background1" w:themeShade="80"/>
          <w:sz w:val="24"/>
          <w:szCs w:val="24"/>
        </w:rPr>
        <w:t>kan beskrive fosterets blodsirkulasjon før og etter fødsel</w:t>
      </w:r>
    </w:p>
    <w:p w:rsidR="00C11EB1" w:rsidRDefault="00C11EB1">
      <w:pPr>
        <w:rPr>
          <w:b/>
          <w:i/>
          <w:sz w:val="24"/>
          <w:szCs w:val="24"/>
        </w:rPr>
      </w:pPr>
    </w:p>
    <w:p w:rsidR="00B529E3" w:rsidRDefault="00B529E3">
      <w:pPr>
        <w:rPr>
          <w:b/>
          <w:i/>
          <w:sz w:val="24"/>
          <w:szCs w:val="24"/>
        </w:rPr>
      </w:pPr>
    </w:p>
    <w:p w:rsidR="00BC0138" w:rsidRPr="00E82832" w:rsidRDefault="00BC0138" w:rsidP="00E82832">
      <w:pPr>
        <w:pStyle w:val="Overskrift2"/>
        <w:rPr>
          <w:b/>
          <w:i/>
          <w:sz w:val="24"/>
          <w:szCs w:val="24"/>
        </w:rPr>
      </w:pPr>
      <w:r w:rsidRPr="00E82832">
        <w:rPr>
          <w:rFonts w:asciiTheme="minorHAnsi" w:hAnsiTheme="minorHAnsi"/>
          <w:b/>
          <w:i/>
          <w:sz w:val="24"/>
          <w:szCs w:val="24"/>
        </w:rPr>
        <w:t>Hjertet</w:t>
      </w:r>
    </w:p>
    <w:p w:rsidR="00BC0138" w:rsidRPr="004E36F3" w:rsidRDefault="00310CF6" w:rsidP="00BC0138">
      <w:pPr>
        <w:spacing w:line="276" w:lineRule="auto"/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BC0138" w:rsidRPr="004E36F3">
        <w:rPr>
          <w:rFonts w:cs="Helvetica"/>
          <w:color w:val="333333"/>
          <w:sz w:val="24"/>
          <w:szCs w:val="24"/>
          <w:shd w:val="clear" w:color="auto" w:fill="FFFFFF"/>
        </w:rPr>
        <w:t>Etter gjennomført emne forventes det at studenten</w:t>
      </w:r>
      <w:r w:rsidR="00BC0138" w:rsidRPr="004E36F3">
        <w:rPr>
          <w:sz w:val="24"/>
          <w:szCs w:val="24"/>
        </w:rPr>
        <w:t>:</w:t>
      </w:r>
    </w:p>
    <w:p w:rsidR="007566AB" w:rsidRDefault="00BC0138" w:rsidP="007566AB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</w:t>
      </w:r>
      <w:r w:rsidR="007566AB">
        <w:rPr>
          <w:sz w:val="24"/>
          <w:szCs w:val="24"/>
        </w:rPr>
        <w:t>an beskrive hjertets plassering</w:t>
      </w:r>
      <w:r w:rsidRPr="004E36F3">
        <w:rPr>
          <w:sz w:val="24"/>
          <w:szCs w:val="24"/>
        </w:rPr>
        <w:t xml:space="preserve"> i t</w:t>
      </w:r>
      <w:r w:rsidR="00764277">
        <w:rPr>
          <w:sz w:val="24"/>
          <w:szCs w:val="24"/>
        </w:rPr>
        <w:t>h</w:t>
      </w:r>
      <w:r w:rsidRPr="004E36F3">
        <w:rPr>
          <w:sz w:val="24"/>
          <w:szCs w:val="24"/>
        </w:rPr>
        <w:t>ora</w:t>
      </w:r>
      <w:r w:rsidR="00764277">
        <w:rPr>
          <w:sz w:val="24"/>
          <w:szCs w:val="24"/>
        </w:rPr>
        <w:t>x</w:t>
      </w:r>
    </w:p>
    <w:p w:rsidR="00BC0138" w:rsidRPr="007566AB" w:rsidRDefault="007566AB" w:rsidP="007566AB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</w:t>
      </w:r>
      <w:r w:rsidRPr="007566AB">
        <w:rPr>
          <w:sz w:val="24"/>
          <w:szCs w:val="24"/>
        </w:rPr>
        <w:t>perikard</w:t>
      </w:r>
      <w:r>
        <w:rPr>
          <w:sz w:val="24"/>
          <w:szCs w:val="24"/>
        </w:rPr>
        <w:t xml:space="preserve"> og perikardhulens </w:t>
      </w:r>
      <w:r w:rsidR="00BC0138" w:rsidRPr="007566AB">
        <w:rPr>
          <w:sz w:val="24"/>
          <w:szCs w:val="24"/>
        </w:rPr>
        <w:t>plassering, oppbygning og funksjon</w:t>
      </w:r>
    </w:p>
    <w:p w:rsidR="00BC0138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hjertets oppbygning</w:t>
      </w:r>
      <w:r>
        <w:rPr>
          <w:sz w:val="24"/>
          <w:szCs w:val="24"/>
        </w:rPr>
        <w:t xml:space="preserve"> ut fra følgende momenter</w:t>
      </w:r>
      <w:r w:rsidRPr="004E36F3">
        <w:rPr>
          <w:sz w:val="24"/>
          <w:szCs w:val="24"/>
        </w:rPr>
        <w:t>:</w:t>
      </w:r>
    </w:p>
    <w:p w:rsidR="00373803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høyre </w:t>
      </w:r>
      <w:r w:rsidR="001B63CC">
        <w:rPr>
          <w:sz w:val="24"/>
          <w:szCs w:val="24"/>
        </w:rPr>
        <w:t xml:space="preserve">atrium </w:t>
      </w:r>
      <w:r w:rsidRPr="004E36F3">
        <w:rPr>
          <w:sz w:val="24"/>
          <w:szCs w:val="24"/>
        </w:rPr>
        <w:t xml:space="preserve">og </w:t>
      </w:r>
      <w:r w:rsidR="001B63CC">
        <w:rPr>
          <w:sz w:val="24"/>
          <w:szCs w:val="24"/>
        </w:rPr>
        <w:t>høyre ventrikkel</w:t>
      </w:r>
    </w:p>
    <w:p w:rsidR="00BC0138" w:rsidRDefault="001B63CC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venstre</w:t>
      </w:r>
      <w:r w:rsidR="00373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atrium </w:t>
      </w:r>
      <w:r w:rsidR="00373803">
        <w:rPr>
          <w:sz w:val="24"/>
          <w:szCs w:val="24"/>
        </w:rPr>
        <w:t>og venstre</w:t>
      </w:r>
      <w:r w:rsidR="00BC0138" w:rsidRPr="004E36F3">
        <w:rPr>
          <w:sz w:val="24"/>
          <w:szCs w:val="24"/>
        </w:rPr>
        <w:t xml:space="preserve"> ventrikkel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epikard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myokard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endokard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tricuspidalklaffen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pulmonalklaffen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mitralklaffen/bicuspidalklaffen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aortaklaffen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septum</w:t>
      </w:r>
    </w:p>
    <w:p w:rsidR="00BC0138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apex</w:t>
      </w:r>
    </w:p>
    <w:p w:rsidR="00BC0138" w:rsidRPr="004C659C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a</w:t>
      </w:r>
      <w:r w:rsidR="00EC1A03">
        <w:rPr>
          <w:i/>
          <w:color w:val="808080" w:themeColor="background1" w:themeShade="80"/>
          <w:sz w:val="24"/>
          <w:szCs w:val="24"/>
        </w:rPr>
        <w:t>n</w:t>
      </w:r>
      <w:r w:rsidRPr="004C659C">
        <w:rPr>
          <w:i/>
          <w:color w:val="808080" w:themeColor="background1" w:themeShade="80"/>
          <w:sz w:val="24"/>
          <w:szCs w:val="24"/>
        </w:rPr>
        <w:t>nulus fibrosus</w:t>
      </w:r>
    </w:p>
    <w:p w:rsidR="00BC0138" w:rsidRPr="004C659C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papillemuskle</w:t>
      </w:r>
      <w:r w:rsidR="00BD7E36">
        <w:rPr>
          <w:i/>
          <w:color w:val="808080" w:themeColor="background1" w:themeShade="80"/>
          <w:sz w:val="24"/>
          <w:szCs w:val="24"/>
        </w:rPr>
        <w:t>r</w:t>
      </w:r>
    </w:p>
    <w:p w:rsidR="00BC0138" w:rsidRPr="004C659C" w:rsidRDefault="00BC0138" w:rsidP="00BC0138">
      <w:pPr>
        <w:pStyle w:val="Listeavsnitt"/>
        <w:numPr>
          <w:ilvl w:val="1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chordae tendineae</w:t>
      </w:r>
    </w:p>
    <w:p w:rsidR="007566AB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E2CA4">
        <w:rPr>
          <w:sz w:val="24"/>
          <w:szCs w:val="24"/>
        </w:rPr>
        <w:t xml:space="preserve">kan </w:t>
      </w:r>
      <w:r w:rsidR="00C53A9D">
        <w:rPr>
          <w:sz w:val="24"/>
          <w:szCs w:val="24"/>
        </w:rPr>
        <w:t>forklare</w:t>
      </w:r>
      <w:r w:rsidRPr="00BE2CA4">
        <w:rPr>
          <w:sz w:val="24"/>
          <w:szCs w:val="24"/>
        </w:rPr>
        <w:t xml:space="preserve"> hjertemuskulaturens blodforsyning</w:t>
      </w:r>
      <w:r w:rsidR="007566AB">
        <w:rPr>
          <w:sz w:val="24"/>
          <w:szCs w:val="24"/>
        </w:rPr>
        <w:t xml:space="preserve"> ut fra følgende momenter:</w:t>
      </w:r>
    </w:p>
    <w:p w:rsidR="00BC0138" w:rsidRDefault="000F062A" w:rsidP="007566AB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BC0138">
        <w:rPr>
          <w:sz w:val="24"/>
          <w:szCs w:val="24"/>
        </w:rPr>
        <w:t>øyre og venstre koronararterie</w:t>
      </w:r>
    </w:p>
    <w:p w:rsidR="00C53A9D" w:rsidRPr="00C53A9D" w:rsidRDefault="000F062A" w:rsidP="00C53A9D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53A9D">
        <w:rPr>
          <w:sz w:val="24"/>
          <w:szCs w:val="24"/>
        </w:rPr>
        <w:t>år i hjertesyklus myokard i ventriklene får sin blodforsyning</w:t>
      </w:r>
    </w:p>
    <w:p w:rsidR="00C53A9D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nevne og </w:t>
      </w:r>
      <w:r w:rsidRPr="004E36F3">
        <w:rPr>
          <w:sz w:val="24"/>
          <w:szCs w:val="24"/>
        </w:rPr>
        <w:t>plassere hjertets tilknyttede blodårer:</w:t>
      </w:r>
    </w:p>
    <w:p w:rsidR="00C53A9D" w:rsidRDefault="00C53A9D" w:rsidP="00C53A9D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hovedpulsåren/</w:t>
      </w:r>
      <w:r w:rsidR="00BC0138" w:rsidRPr="004E36F3">
        <w:rPr>
          <w:sz w:val="24"/>
          <w:szCs w:val="24"/>
        </w:rPr>
        <w:t>aorta</w:t>
      </w:r>
    </w:p>
    <w:p w:rsidR="00C53A9D" w:rsidRDefault="00C53A9D" w:rsidP="00C53A9D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lungearterien/</w:t>
      </w:r>
      <w:r w:rsidR="00BC0138" w:rsidRPr="004E36F3">
        <w:rPr>
          <w:sz w:val="24"/>
          <w:szCs w:val="24"/>
        </w:rPr>
        <w:t>arteria pulmonalis/truncus pulmonalis</w:t>
      </w:r>
    </w:p>
    <w:p w:rsidR="00C53A9D" w:rsidRDefault="00C53A9D" w:rsidP="00C53A9D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øvre hulvene/</w:t>
      </w:r>
      <w:r w:rsidR="00BC0138" w:rsidRPr="004E36F3">
        <w:rPr>
          <w:sz w:val="24"/>
          <w:szCs w:val="24"/>
        </w:rPr>
        <w:t>vena cava superior</w:t>
      </w:r>
    </w:p>
    <w:p w:rsidR="00546D38" w:rsidRDefault="00546D38" w:rsidP="00C53A9D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nedre hulvene/</w:t>
      </w:r>
      <w:r w:rsidR="00BC0138" w:rsidRPr="004E36F3">
        <w:rPr>
          <w:sz w:val="24"/>
          <w:szCs w:val="24"/>
        </w:rPr>
        <w:t>vena cava infe</w:t>
      </w:r>
      <w:r w:rsidR="00BC0138">
        <w:rPr>
          <w:sz w:val="24"/>
          <w:szCs w:val="24"/>
        </w:rPr>
        <w:t>rior</w:t>
      </w:r>
    </w:p>
    <w:p w:rsidR="00BC0138" w:rsidRPr="004E36F3" w:rsidRDefault="00546D38" w:rsidP="00C53A9D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lungevene</w:t>
      </w:r>
      <w:r w:rsidR="00522078">
        <w:rPr>
          <w:sz w:val="24"/>
          <w:szCs w:val="24"/>
        </w:rPr>
        <w:t>r</w:t>
      </w:r>
      <w:r>
        <w:rPr>
          <w:sz w:val="24"/>
          <w:szCs w:val="24"/>
        </w:rPr>
        <w:t>/</w:t>
      </w:r>
      <w:r w:rsidR="00BC0138">
        <w:rPr>
          <w:sz w:val="24"/>
          <w:szCs w:val="24"/>
        </w:rPr>
        <w:t>venae pulmonales (4 stk.)</w:t>
      </w:r>
    </w:p>
    <w:p w:rsidR="00BC0138" w:rsidRPr="00877206" w:rsidRDefault="00546D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forklare</w:t>
      </w:r>
      <w:r w:rsidR="00BC0138" w:rsidRPr="004E36F3">
        <w:rPr>
          <w:sz w:val="24"/>
          <w:szCs w:val="24"/>
        </w:rPr>
        <w:t xml:space="preserve"> hjerteklaffenes funksjon</w:t>
      </w:r>
      <w:r w:rsidR="00BC0138">
        <w:rPr>
          <w:sz w:val="24"/>
          <w:szCs w:val="24"/>
        </w:rPr>
        <w:t>,</w:t>
      </w:r>
      <w:r w:rsidR="00BC0138" w:rsidRPr="004E36F3">
        <w:rPr>
          <w:sz w:val="24"/>
          <w:szCs w:val="24"/>
        </w:rPr>
        <w:t xml:space="preserve"> og hvordan hjertelydene </w:t>
      </w:r>
      <w:r w:rsidR="00BC0138">
        <w:rPr>
          <w:sz w:val="24"/>
          <w:szCs w:val="24"/>
        </w:rPr>
        <w:t xml:space="preserve">har </w:t>
      </w:r>
      <w:r w:rsidR="00BC0138" w:rsidRPr="004E36F3">
        <w:rPr>
          <w:sz w:val="24"/>
          <w:szCs w:val="24"/>
        </w:rPr>
        <w:t xml:space="preserve">sammenheng </w:t>
      </w:r>
      <w:r w:rsidR="00BC0138">
        <w:rPr>
          <w:sz w:val="24"/>
          <w:szCs w:val="24"/>
        </w:rPr>
        <w:t>med klaffenes åpning og lukking</w:t>
      </w:r>
    </w:p>
    <w:p w:rsidR="00BC0138" w:rsidRPr="00FA4DF0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 w:rsidRPr="004E36F3">
        <w:rPr>
          <w:sz w:val="24"/>
          <w:szCs w:val="24"/>
        </w:rPr>
        <w:t xml:space="preserve">kan beskrive </w:t>
      </w:r>
      <w:r>
        <w:rPr>
          <w:sz w:val="24"/>
          <w:szCs w:val="24"/>
        </w:rPr>
        <w:t>at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hjertets </w:t>
      </w:r>
      <w:r w:rsidRPr="004E36F3">
        <w:rPr>
          <w:sz w:val="24"/>
          <w:szCs w:val="24"/>
        </w:rPr>
        <w:t>pacemakerceller selv genererer sine elektriske impulser</w:t>
      </w:r>
      <w:r>
        <w:rPr>
          <w:sz w:val="24"/>
          <w:szCs w:val="24"/>
        </w:rPr>
        <w:t xml:space="preserve"> </w:t>
      </w:r>
      <w:r w:rsidRPr="00FA4DF0">
        <w:rPr>
          <w:i/>
          <w:color w:val="808080" w:themeColor="background1" w:themeShade="80"/>
          <w:sz w:val="24"/>
          <w:szCs w:val="24"/>
        </w:rPr>
        <w:t>og</w:t>
      </w:r>
      <w:r w:rsidR="00546D38">
        <w:rPr>
          <w:i/>
          <w:color w:val="808080" w:themeColor="background1" w:themeShade="80"/>
          <w:sz w:val="24"/>
          <w:szCs w:val="24"/>
        </w:rPr>
        <w:t xml:space="preserve"> forklare</w:t>
      </w:r>
      <w:r w:rsidRPr="00FA4DF0">
        <w:rPr>
          <w:i/>
          <w:color w:val="808080" w:themeColor="background1" w:themeShade="80"/>
          <w:sz w:val="24"/>
          <w:szCs w:val="24"/>
        </w:rPr>
        <w:t xml:space="preserve"> hvordan dette foregår</w:t>
      </w:r>
    </w:p>
    <w:p w:rsidR="00A14BFA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</w:t>
      </w:r>
      <w:r w:rsidR="00A14BFA">
        <w:rPr>
          <w:sz w:val="24"/>
          <w:szCs w:val="24"/>
        </w:rPr>
        <w:t>plassering</w:t>
      </w:r>
      <w:r w:rsidRPr="004E36F3">
        <w:rPr>
          <w:sz w:val="24"/>
          <w:szCs w:val="24"/>
        </w:rPr>
        <w:t xml:space="preserve"> til hjertets </w:t>
      </w:r>
      <w:r w:rsidR="000F062A">
        <w:rPr>
          <w:sz w:val="24"/>
          <w:szCs w:val="24"/>
        </w:rPr>
        <w:t>ulike pacemakerceller</w:t>
      </w:r>
      <w:r w:rsidR="000F062A" w:rsidRPr="004E36F3">
        <w:rPr>
          <w:sz w:val="24"/>
          <w:szCs w:val="24"/>
        </w:rPr>
        <w:t xml:space="preserve"> </w:t>
      </w:r>
      <w:r w:rsidR="00A14BFA">
        <w:rPr>
          <w:sz w:val="24"/>
          <w:szCs w:val="24"/>
        </w:rPr>
        <w:t>og</w:t>
      </w:r>
      <w:r w:rsidR="000F062A" w:rsidRPr="000F062A">
        <w:rPr>
          <w:sz w:val="24"/>
          <w:szCs w:val="24"/>
        </w:rPr>
        <w:t xml:space="preserve"> </w:t>
      </w:r>
      <w:r w:rsidR="000F062A">
        <w:rPr>
          <w:sz w:val="24"/>
          <w:szCs w:val="24"/>
        </w:rPr>
        <w:t xml:space="preserve">det </w:t>
      </w:r>
      <w:r w:rsidR="000F062A" w:rsidRPr="004E36F3">
        <w:rPr>
          <w:sz w:val="24"/>
          <w:szCs w:val="24"/>
        </w:rPr>
        <w:t>elektriske ledningss</w:t>
      </w:r>
      <w:r w:rsidR="000F062A">
        <w:rPr>
          <w:sz w:val="24"/>
          <w:szCs w:val="24"/>
        </w:rPr>
        <w:t>ystem</w:t>
      </w:r>
      <w:r w:rsidR="00A14BFA">
        <w:rPr>
          <w:sz w:val="24"/>
          <w:szCs w:val="24"/>
        </w:rPr>
        <w:t>:</w:t>
      </w:r>
    </w:p>
    <w:p w:rsidR="00A14BFA" w:rsidRDefault="00BC0138" w:rsidP="00A14BFA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sinusknuten</w:t>
      </w:r>
    </w:p>
    <w:p w:rsidR="00A14BFA" w:rsidRDefault="00BC0138" w:rsidP="00A14BFA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atrioventrikulærknuten</w:t>
      </w:r>
      <w:r w:rsidR="00A14BFA">
        <w:rPr>
          <w:sz w:val="24"/>
          <w:szCs w:val="24"/>
        </w:rPr>
        <w:t>/</w:t>
      </w:r>
      <w:r w:rsidRPr="004E36F3">
        <w:rPr>
          <w:sz w:val="24"/>
          <w:szCs w:val="24"/>
        </w:rPr>
        <w:t>AV-knuten</w:t>
      </w:r>
    </w:p>
    <w:p w:rsidR="00A14BFA" w:rsidRDefault="00BC0138" w:rsidP="00A14BFA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His-bunten</w:t>
      </w:r>
    </w:p>
    <w:p w:rsidR="00BC0138" w:rsidRDefault="00BC0138" w:rsidP="00A14BFA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Purkinjefibrer</w:t>
      </w:r>
      <w:r w:rsidR="00A14BFA">
        <w:rPr>
          <w:sz w:val="24"/>
          <w:szCs w:val="24"/>
        </w:rPr>
        <w:t>/høyre og venstre ledningsgren</w:t>
      </w:r>
    </w:p>
    <w:p w:rsidR="00BC0138" w:rsidRPr="004E36F3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</w:t>
      </w:r>
      <w:r w:rsidR="00A14BFA">
        <w:rPr>
          <w:sz w:val="24"/>
          <w:szCs w:val="24"/>
        </w:rPr>
        <w:t>forklare</w:t>
      </w:r>
      <w:r>
        <w:rPr>
          <w:sz w:val="24"/>
          <w:szCs w:val="24"/>
        </w:rPr>
        <w:t xml:space="preserve"> hvordan et elektrisk signal brer seg fra sinusknuten</w:t>
      </w:r>
      <w:r w:rsidR="009B001C">
        <w:rPr>
          <w:sz w:val="24"/>
          <w:szCs w:val="24"/>
        </w:rPr>
        <w:t>, fra celle til celle i atriene, videre</w:t>
      </w:r>
      <w:r>
        <w:rPr>
          <w:sz w:val="24"/>
          <w:szCs w:val="24"/>
        </w:rPr>
        <w:t xml:space="preserve"> gjennom </w:t>
      </w:r>
      <w:r w:rsidR="009B001C">
        <w:rPr>
          <w:sz w:val="24"/>
          <w:szCs w:val="24"/>
        </w:rPr>
        <w:t xml:space="preserve">de ulike delene av </w:t>
      </w:r>
      <w:r>
        <w:rPr>
          <w:sz w:val="24"/>
          <w:szCs w:val="24"/>
        </w:rPr>
        <w:t>hjertets ledni</w:t>
      </w:r>
      <w:r w:rsidR="00C318D3">
        <w:rPr>
          <w:sz w:val="24"/>
          <w:szCs w:val="24"/>
        </w:rPr>
        <w:t>ngssystem, og at</w:t>
      </w:r>
      <w:r>
        <w:rPr>
          <w:sz w:val="24"/>
          <w:szCs w:val="24"/>
        </w:rPr>
        <w:t xml:space="preserve"> dette utløser</w:t>
      </w:r>
      <w:r w:rsidR="009B001C">
        <w:rPr>
          <w:sz w:val="24"/>
          <w:szCs w:val="24"/>
        </w:rPr>
        <w:t xml:space="preserve"> depolarisering med påfølgende</w:t>
      </w:r>
      <w:r>
        <w:rPr>
          <w:sz w:val="24"/>
          <w:szCs w:val="24"/>
        </w:rPr>
        <w:t xml:space="preserve"> sammentrekning (kontraksjon) av myokard</w:t>
      </w:r>
    </w:p>
    <w:p w:rsidR="00BC0138" w:rsidRPr="00E83837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82832">
        <w:rPr>
          <w:sz w:val="24"/>
          <w:szCs w:val="24"/>
        </w:rPr>
        <w:t xml:space="preserve">kan </w:t>
      </w:r>
      <w:r w:rsidR="00E83837" w:rsidRPr="00E82832">
        <w:rPr>
          <w:sz w:val="24"/>
          <w:szCs w:val="24"/>
        </w:rPr>
        <w:t>beskrive</w:t>
      </w:r>
      <w:r w:rsidRPr="00E82832">
        <w:rPr>
          <w:sz w:val="24"/>
          <w:szCs w:val="24"/>
        </w:rPr>
        <w:t xml:space="preserve"> hvordan hjertemuskelcellene depolariseres</w:t>
      </w:r>
      <w:r w:rsidR="002D60D4" w:rsidRPr="00E83837">
        <w:rPr>
          <w:i/>
          <w:color w:val="AEAAAA" w:themeColor="background2" w:themeShade="BF"/>
          <w:sz w:val="24"/>
          <w:szCs w:val="24"/>
        </w:rPr>
        <w:t>,</w:t>
      </w:r>
      <w:r w:rsidRPr="00E83837">
        <w:rPr>
          <w:i/>
          <w:color w:val="AEAAAA" w:themeColor="background2" w:themeShade="BF"/>
          <w:sz w:val="24"/>
          <w:szCs w:val="24"/>
        </w:rPr>
        <w:t xml:space="preserve"> </w:t>
      </w:r>
      <w:r w:rsidR="00356EB9" w:rsidRPr="00E83837">
        <w:rPr>
          <w:i/>
          <w:color w:val="808080" w:themeColor="background1" w:themeShade="80"/>
          <w:sz w:val="24"/>
          <w:szCs w:val="24"/>
        </w:rPr>
        <w:t>o</w:t>
      </w:r>
      <w:r w:rsidR="00E83837" w:rsidRPr="00E83837">
        <w:rPr>
          <w:i/>
          <w:color w:val="808080" w:themeColor="background1" w:themeShade="80"/>
          <w:sz w:val="24"/>
          <w:szCs w:val="24"/>
        </w:rPr>
        <w:t>g beskrive</w:t>
      </w:r>
      <w:r w:rsidR="00920F90" w:rsidRPr="00E83837">
        <w:rPr>
          <w:i/>
          <w:color w:val="808080" w:themeColor="background1" w:themeShade="80"/>
          <w:sz w:val="24"/>
          <w:szCs w:val="24"/>
        </w:rPr>
        <w:t xml:space="preserve"> hvorda</w:t>
      </w:r>
      <w:r w:rsidR="005F6B1B">
        <w:rPr>
          <w:i/>
          <w:color w:val="808080" w:themeColor="background1" w:themeShade="80"/>
          <w:sz w:val="24"/>
          <w:szCs w:val="24"/>
        </w:rPr>
        <w:t xml:space="preserve">n </w:t>
      </w:r>
      <w:r w:rsidR="00920F90" w:rsidRPr="00E83837">
        <w:rPr>
          <w:i/>
          <w:color w:val="808080" w:themeColor="background1" w:themeShade="80"/>
          <w:sz w:val="24"/>
          <w:szCs w:val="24"/>
        </w:rPr>
        <w:t xml:space="preserve">spenningsstyrte </w:t>
      </w:r>
      <w:r w:rsidR="002D60D4" w:rsidRPr="00E83837">
        <w:rPr>
          <w:i/>
          <w:color w:val="808080" w:themeColor="background1" w:themeShade="80"/>
          <w:sz w:val="24"/>
          <w:szCs w:val="24"/>
        </w:rPr>
        <w:t>Ca</w:t>
      </w:r>
      <w:r w:rsidR="002D60D4" w:rsidRPr="00E83837">
        <w:rPr>
          <w:i/>
          <w:color w:val="808080" w:themeColor="background1" w:themeShade="80"/>
          <w:sz w:val="24"/>
          <w:szCs w:val="24"/>
          <w:vertAlign w:val="superscript"/>
        </w:rPr>
        <w:t>2+</w:t>
      </w:r>
      <w:r w:rsidR="005247BF">
        <w:rPr>
          <w:i/>
          <w:color w:val="808080" w:themeColor="background1" w:themeShade="80"/>
          <w:sz w:val="24"/>
          <w:szCs w:val="24"/>
        </w:rPr>
        <w:t>-</w:t>
      </w:r>
      <w:r w:rsidR="00920F90" w:rsidRPr="00E83837">
        <w:rPr>
          <w:i/>
          <w:color w:val="808080" w:themeColor="background1" w:themeShade="80"/>
          <w:sz w:val="24"/>
          <w:szCs w:val="24"/>
        </w:rPr>
        <w:t xml:space="preserve">kanaler påvirker depolariseringen </w:t>
      </w:r>
    </w:p>
    <w:p w:rsidR="00356EB9" w:rsidRPr="00E83837" w:rsidRDefault="00356EB9" w:rsidP="00BC0138">
      <w:pPr>
        <w:pStyle w:val="Listeavsnitt"/>
        <w:numPr>
          <w:ilvl w:val="0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83837">
        <w:rPr>
          <w:i/>
          <w:color w:val="808080" w:themeColor="background1" w:themeShade="80"/>
          <w:sz w:val="24"/>
          <w:szCs w:val="24"/>
        </w:rPr>
        <w:t>kan forklare betydningen åpne celleforbindelser mellom hjertemuskelcellen</w:t>
      </w:r>
      <w:r w:rsidR="00E83837">
        <w:rPr>
          <w:i/>
          <w:color w:val="808080" w:themeColor="background1" w:themeShade="80"/>
          <w:sz w:val="24"/>
          <w:szCs w:val="24"/>
        </w:rPr>
        <w:t>e har for depolarisering av myok</w:t>
      </w:r>
      <w:r w:rsidRPr="00E83837">
        <w:rPr>
          <w:i/>
          <w:color w:val="808080" w:themeColor="background1" w:themeShade="80"/>
          <w:sz w:val="24"/>
          <w:szCs w:val="24"/>
        </w:rPr>
        <w:t xml:space="preserve">ard </w:t>
      </w:r>
    </w:p>
    <w:p w:rsidR="00BC0138" w:rsidRPr="00765A94" w:rsidRDefault="00BC0138" w:rsidP="00BC0138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765A94">
        <w:rPr>
          <w:sz w:val="24"/>
          <w:szCs w:val="24"/>
        </w:rPr>
        <w:t xml:space="preserve">kan beskrive hva et elektrokardiogram </w:t>
      </w:r>
      <w:r>
        <w:rPr>
          <w:sz w:val="24"/>
          <w:szCs w:val="24"/>
        </w:rPr>
        <w:t>(</w:t>
      </w:r>
      <w:r w:rsidRPr="00765A94">
        <w:rPr>
          <w:sz w:val="24"/>
          <w:szCs w:val="24"/>
        </w:rPr>
        <w:t>EKG</w:t>
      </w:r>
      <w:r>
        <w:rPr>
          <w:sz w:val="24"/>
          <w:szCs w:val="24"/>
        </w:rPr>
        <w:t>)</w:t>
      </w:r>
      <w:r w:rsidRPr="00765A94">
        <w:rPr>
          <w:sz w:val="24"/>
          <w:szCs w:val="24"/>
        </w:rPr>
        <w:t xml:space="preserve"> er, hva som registreres med et EKG</w:t>
      </w:r>
      <w:r>
        <w:rPr>
          <w:sz w:val="24"/>
          <w:szCs w:val="24"/>
        </w:rPr>
        <w:t xml:space="preserve"> og hva </w:t>
      </w:r>
      <w:r w:rsidRPr="00765A94">
        <w:rPr>
          <w:sz w:val="24"/>
          <w:szCs w:val="24"/>
        </w:rPr>
        <w:t xml:space="preserve">P-takken, QRS-komplekset og T-takken </w:t>
      </w:r>
      <w:r>
        <w:rPr>
          <w:sz w:val="24"/>
          <w:szCs w:val="24"/>
        </w:rPr>
        <w:t xml:space="preserve">representerer </w:t>
      </w:r>
      <w:r w:rsidRPr="00765A94">
        <w:rPr>
          <w:sz w:val="24"/>
          <w:szCs w:val="24"/>
        </w:rPr>
        <w:t xml:space="preserve">i et normalt </w:t>
      </w:r>
      <w:r>
        <w:rPr>
          <w:sz w:val="24"/>
          <w:szCs w:val="24"/>
        </w:rPr>
        <w:t>EKG</w:t>
      </w:r>
      <w:r w:rsidRPr="00765A94">
        <w:rPr>
          <w:sz w:val="24"/>
          <w:szCs w:val="24"/>
        </w:rPr>
        <w:t xml:space="preserve"> </w:t>
      </w:r>
    </w:p>
    <w:p w:rsidR="00E83837" w:rsidRPr="00702FFE" w:rsidRDefault="00E83837" w:rsidP="00E83837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forklare hjertesyklus med systole og diastole, blodstrøm i de forskjellige delene av hjertesyklus, og når i hjertesyklus de forskjellige hjerteklaffene er åpne eller lukket</w:t>
      </w:r>
    </w:p>
    <w:p w:rsidR="001840DA" w:rsidRDefault="001840DA" w:rsidP="001840DA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forklare begrepet minuttvolum (MV) som et produkt av slagvolum (SV) og hjertefrekvens (HF) (MV = SV x HF)</w:t>
      </w:r>
    </w:p>
    <w:p w:rsidR="00D66AFE" w:rsidRPr="00D66AFE" w:rsidRDefault="0044259F" w:rsidP="00BC0138">
      <w:pPr>
        <w:pStyle w:val="Listeavsnitt"/>
        <w:numPr>
          <w:ilvl w:val="0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kan forklare</w:t>
      </w:r>
      <w:r w:rsidR="00BC0138" w:rsidRPr="00FA4DF0">
        <w:rPr>
          <w:i/>
          <w:color w:val="808080" w:themeColor="background1" w:themeShade="80"/>
          <w:sz w:val="24"/>
          <w:szCs w:val="24"/>
        </w:rPr>
        <w:t xml:space="preserve"> begrepene endediastolisk volum (EDV), endesystolisk volum (ESV),</w:t>
      </w:r>
      <w:r w:rsidR="00D66AFE">
        <w:rPr>
          <w:i/>
          <w:color w:val="808080" w:themeColor="background1" w:themeShade="80"/>
          <w:sz w:val="24"/>
          <w:szCs w:val="24"/>
        </w:rPr>
        <w:t xml:space="preserve"> ejeksjonsfraksjon (EF)</w:t>
      </w:r>
      <w:r w:rsidR="00BC0138" w:rsidRPr="00FA4DF0">
        <w:rPr>
          <w:i/>
          <w:color w:val="808080" w:themeColor="background1" w:themeShade="80"/>
          <w:sz w:val="24"/>
          <w:szCs w:val="24"/>
        </w:rPr>
        <w:t xml:space="preserve"> og venøs retur</w:t>
      </w:r>
    </w:p>
    <w:p w:rsidR="00BC0138" w:rsidRPr="00FA4DF0" w:rsidRDefault="00D66AFE" w:rsidP="00BC0138">
      <w:pPr>
        <w:pStyle w:val="Listeavsnitt"/>
        <w:numPr>
          <w:ilvl w:val="0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kan beskrive sammenhengen mellom EDV og SV</w:t>
      </w:r>
      <w:r w:rsidR="00BC0138" w:rsidRPr="00FA4DF0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BC0138" w:rsidRPr="00B529E3" w:rsidRDefault="00BC0138" w:rsidP="00BC0138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hvordan det autonome nervesystem</w:t>
      </w:r>
      <w:r w:rsidR="00745FFF">
        <w:rPr>
          <w:sz w:val="24"/>
          <w:szCs w:val="24"/>
        </w:rPr>
        <w:t>et</w:t>
      </w:r>
      <w:r w:rsidRPr="004E36F3">
        <w:rPr>
          <w:sz w:val="24"/>
          <w:szCs w:val="24"/>
        </w:rPr>
        <w:t xml:space="preserve"> </w:t>
      </w:r>
      <w:r w:rsidR="00D66AFE">
        <w:rPr>
          <w:sz w:val="24"/>
          <w:szCs w:val="24"/>
        </w:rPr>
        <w:t>påvirker</w:t>
      </w:r>
      <w:r w:rsidRPr="004E36F3">
        <w:rPr>
          <w:sz w:val="24"/>
          <w:szCs w:val="24"/>
        </w:rPr>
        <w:t xml:space="preserve"> </w:t>
      </w:r>
      <w:r w:rsidR="00745FFF">
        <w:rPr>
          <w:sz w:val="24"/>
          <w:szCs w:val="24"/>
        </w:rPr>
        <w:t xml:space="preserve">hjertet </w:t>
      </w:r>
      <w:r w:rsidRPr="004E36F3">
        <w:rPr>
          <w:sz w:val="24"/>
          <w:szCs w:val="24"/>
        </w:rPr>
        <w:t xml:space="preserve">og regulerer hjertets </w:t>
      </w:r>
      <w:r w:rsidRPr="00B529E3">
        <w:rPr>
          <w:sz w:val="24"/>
          <w:szCs w:val="24"/>
        </w:rPr>
        <w:t xml:space="preserve">MV, SV og HF, og beskrive nevrotransmittere og betaadrenerge reseptorer i hjertet </w:t>
      </w:r>
    </w:p>
    <w:p w:rsidR="00745FFF" w:rsidRPr="00B529E3" w:rsidRDefault="00745FFF" w:rsidP="00C20D8F">
      <w:pPr>
        <w:rPr>
          <w:b/>
          <w:i/>
          <w:sz w:val="24"/>
          <w:szCs w:val="24"/>
        </w:rPr>
      </w:pPr>
    </w:p>
    <w:p w:rsidR="00B529E3" w:rsidRPr="00B529E3" w:rsidRDefault="00B529E3" w:rsidP="00C20D8F">
      <w:pPr>
        <w:rPr>
          <w:b/>
          <w:i/>
          <w:sz w:val="24"/>
          <w:szCs w:val="24"/>
        </w:rPr>
      </w:pPr>
    </w:p>
    <w:p w:rsidR="00C20D8F" w:rsidRPr="00E82832" w:rsidRDefault="00C20D8F" w:rsidP="00E82832">
      <w:pPr>
        <w:pStyle w:val="Overskrift2"/>
        <w:rPr>
          <w:b/>
          <w:i/>
          <w:sz w:val="24"/>
          <w:szCs w:val="24"/>
        </w:rPr>
      </w:pPr>
      <w:r w:rsidRPr="00E82832">
        <w:rPr>
          <w:rFonts w:asciiTheme="minorHAnsi" w:hAnsiTheme="minorHAnsi"/>
          <w:b/>
          <w:i/>
          <w:sz w:val="24"/>
          <w:szCs w:val="24"/>
        </w:rPr>
        <w:t>Åresystemet</w:t>
      </w:r>
    </w:p>
    <w:p w:rsidR="00C20D8F" w:rsidRPr="00C45B3E" w:rsidRDefault="00310CF6" w:rsidP="00C20D8F">
      <w:pPr>
        <w:spacing w:line="276" w:lineRule="auto"/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br/>
      </w:r>
      <w:r w:rsidR="00C20D8F" w:rsidRPr="00E82832">
        <w:rPr>
          <w:rFonts w:cs="Helvetica"/>
          <w:sz w:val="24"/>
          <w:szCs w:val="24"/>
          <w:shd w:val="clear" w:color="auto" w:fill="FFFFFF"/>
        </w:rPr>
        <w:t>Etter gjennomført emne forventes det at studenten</w:t>
      </w:r>
      <w:r w:rsidR="00C20D8F" w:rsidRPr="00C45B3E">
        <w:rPr>
          <w:sz w:val="24"/>
          <w:szCs w:val="24"/>
        </w:rPr>
        <w:t>:</w:t>
      </w:r>
    </w:p>
    <w:p w:rsidR="00556FBF" w:rsidRDefault="00C20D8F" w:rsidP="00C20D8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oppbygning</w:t>
      </w:r>
      <w:r w:rsidR="00D751E7">
        <w:rPr>
          <w:sz w:val="24"/>
          <w:szCs w:val="24"/>
        </w:rPr>
        <w:t xml:space="preserve">en av </w:t>
      </w:r>
      <w:r w:rsidRPr="00B860B0">
        <w:rPr>
          <w:sz w:val="24"/>
          <w:szCs w:val="24"/>
        </w:rPr>
        <w:t xml:space="preserve">arterier, arterioler, </w:t>
      </w:r>
      <w:r w:rsidR="00E50789">
        <w:rPr>
          <w:sz w:val="24"/>
          <w:szCs w:val="24"/>
        </w:rPr>
        <w:t xml:space="preserve">kapillærer, </w:t>
      </w:r>
      <w:r w:rsidR="000C5D02">
        <w:rPr>
          <w:sz w:val="24"/>
          <w:szCs w:val="24"/>
        </w:rPr>
        <w:t xml:space="preserve">venoler </w:t>
      </w:r>
      <w:r w:rsidR="00C06FE6">
        <w:rPr>
          <w:sz w:val="24"/>
          <w:szCs w:val="24"/>
        </w:rPr>
        <w:t>og</w:t>
      </w:r>
      <w:r w:rsidRPr="00B860B0">
        <w:rPr>
          <w:sz w:val="24"/>
          <w:szCs w:val="24"/>
        </w:rPr>
        <w:t xml:space="preserve"> vener</w:t>
      </w:r>
      <w:r w:rsidR="00556FBF">
        <w:rPr>
          <w:sz w:val="24"/>
          <w:szCs w:val="24"/>
        </w:rPr>
        <w:t xml:space="preserve"> ut fra følgende momenter:</w:t>
      </w:r>
    </w:p>
    <w:p w:rsidR="00556FBF" w:rsidRDefault="00C20D8F" w:rsidP="00E82832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endotel</w:t>
      </w:r>
    </w:p>
    <w:p w:rsidR="00556FBF" w:rsidRDefault="00C20D8F" w:rsidP="00E82832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fordeling av glatt muskulatur</w:t>
      </w:r>
    </w:p>
    <w:p w:rsidR="00E50789" w:rsidRDefault="00C20D8F" w:rsidP="00E82832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elastiske fibre</w:t>
      </w:r>
    </w:p>
    <w:p w:rsidR="00C20D8F" w:rsidRDefault="00E50789" w:rsidP="00E82832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tykkelse på åreveggen</w:t>
      </w:r>
    </w:p>
    <w:p w:rsidR="00D751E7" w:rsidRDefault="00D751E7" w:rsidP="00D751E7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beskrive funksjon</w:t>
      </w:r>
      <w:r w:rsidR="007F1A74">
        <w:rPr>
          <w:sz w:val="24"/>
          <w:szCs w:val="24"/>
        </w:rPr>
        <w:t>ene</w:t>
      </w:r>
      <w:r>
        <w:rPr>
          <w:sz w:val="24"/>
          <w:szCs w:val="24"/>
        </w:rPr>
        <w:t xml:space="preserve"> til</w:t>
      </w:r>
      <w:r w:rsidRPr="00725666">
        <w:rPr>
          <w:color w:val="FF0000"/>
          <w:sz w:val="24"/>
          <w:szCs w:val="24"/>
        </w:rPr>
        <w:t xml:space="preserve"> </w:t>
      </w:r>
      <w:r w:rsidRPr="00B860B0">
        <w:rPr>
          <w:sz w:val="24"/>
          <w:szCs w:val="24"/>
        </w:rPr>
        <w:t xml:space="preserve">arterier, arterioler, </w:t>
      </w:r>
      <w:r w:rsidR="00E50789">
        <w:rPr>
          <w:sz w:val="24"/>
          <w:szCs w:val="24"/>
        </w:rPr>
        <w:t xml:space="preserve">kapillærer, </w:t>
      </w:r>
      <w:r>
        <w:rPr>
          <w:sz w:val="24"/>
          <w:szCs w:val="24"/>
        </w:rPr>
        <w:t>venoler og</w:t>
      </w:r>
      <w:r w:rsidRPr="00B860B0">
        <w:rPr>
          <w:sz w:val="24"/>
          <w:szCs w:val="24"/>
        </w:rPr>
        <w:t xml:space="preserve"> vener</w:t>
      </w:r>
    </w:p>
    <w:p w:rsidR="00C20D8F" w:rsidRPr="00813353" w:rsidRDefault="00C20D8F" w:rsidP="00C20D8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13353">
        <w:rPr>
          <w:sz w:val="24"/>
          <w:szCs w:val="24"/>
        </w:rPr>
        <w:t xml:space="preserve">kan sette navn på og plassere følgende </w:t>
      </w:r>
      <w:r>
        <w:rPr>
          <w:sz w:val="24"/>
          <w:szCs w:val="24"/>
        </w:rPr>
        <w:t>arterier</w:t>
      </w:r>
      <w:r w:rsidR="007F1A74">
        <w:rPr>
          <w:sz w:val="24"/>
          <w:szCs w:val="24"/>
        </w:rPr>
        <w:t>:</w:t>
      </w:r>
    </w:p>
    <w:p w:rsidR="00C20D8F" w:rsidRPr="00813353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813353">
        <w:rPr>
          <w:sz w:val="24"/>
          <w:szCs w:val="24"/>
        </w:rPr>
        <w:t>aorta med aortabuen, aorta descendens, aorta abdominalis</w:t>
      </w:r>
    </w:p>
    <w:p w:rsidR="00C20D8F" w:rsidRPr="00E82832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  <w:lang w:val="nn-NO"/>
        </w:rPr>
      </w:pPr>
      <w:r w:rsidRPr="00916667">
        <w:rPr>
          <w:sz w:val="24"/>
          <w:szCs w:val="24"/>
          <w:lang w:val="nn-NO"/>
        </w:rPr>
        <w:t>a</w:t>
      </w:r>
      <w:r w:rsidR="001E4FB5">
        <w:rPr>
          <w:sz w:val="24"/>
          <w:szCs w:val="24"/>
          <w:lang w:val="nn-NO"/>
        </w:rPr>
        <w:t>.</w:t>
      </w:r>
      <w:r w:rsidR="007F1A74">
        <w:rPr>
          <w:sz w:val="24"/>
          <w:szCs w:val="24"/>
          <w:lang w:val="nn-NO"/>
        </w:rPr>
        <w:t xml:space="preserve"> </w:t>
      </w:r>
      <w:r w:rsidRPr="00916667">
        <w:rPr>
          <w:sz w:val="24"/>
          <w:szCs w:val="24"/>
          <w:lang w:val="nn-NO"/>
        </w:rPr>
        <w:t xml:space="preserve">carotis </w:t>
      </w:r>
      <w:r w:rsidR="001E4FB5" w:rsidRPr="001E4FB5">
        <w:rPr>
          <w:sz w:val="24"/>
          <w:szCs w:val="24"/>
          <w:lang w:val="nn-NO"/>
        </w:rPr>
        <w:t>communis</w:t>
      </w:r>
      <w:r w:rsidRPr="005945AE">
        <w:rPr>
          <w:sz w:val="24"/>
          <w:szCs w:val="24"/>
          <w:lang w:val="nn-NO"/>
        </w:rPr>
        <w:t xml:space="preserve">, </w:t>
      </w:r>
      <w:r w:rsidRPr="00E82832">
        <w:rPr>
          <w:sz w:val="24"/>
          <w:szCs w:val="24"/>
          <w:lang w:val="nn-NO"/>
        </w:rPr>
        <w:t>a. carotis interna</w:t>
      </w:r>
      <w:r w:rsidRPr="00916667">
        <w:rPr>
          <w:i/>
          <w:color w:val="808080" w:themeColor="background1" w:themeShade="80"/>
          <w:sz w:val="24"/>
          <w:szCs w:val="24"/>
          <w:lang w:val="nn-NO"/>
        </w:rPr>
        <w:t>, a. carotis eksterna</w:t>
      </w:r>
    </w:p>
    <w:p w:rsidR="00686111" w:rsidRPr="00E82832" w:rsidRDefault="00686111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  <w:lang w:val="nn-NO"/>
        </w:rPr>
      </w:pPr>
      <w:r w:rsidRPr="006559D5">
        <w:rPr>
          <w:i/>
          <w:color w:val="A6A6A6" w:themeColor="background1" w:themeShade="A6"/>
          <w:sz w:val="24"/>
          <w:szCs w:val="24"/>
          <w:lang w:val="nn-NO"/>
        </w:rPr>
        <w:t>a. temporalis</w:t>
      </w:r>
    </w:p>
    <w:p w:rsidR="00FB1F68" w:rsidRPr="00E82832" w:rsidRDefault="00FB1F68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  <w:lang w:val="nn-NO"/>
        </w:rPr>
      </w:pPr>
      <w:r w:rsidRPr="00E82832">
        <w:rPr>
          <w:i/>
          <w:color w:val="A6A6A6" w:themeColor="background1" w:themeShade="A6"/>
          <w:sz w:val="24"/>
          <w:szCs w:val="24"/>
          <w:lang w:val="nn-NO"/>
        </w:rPr>
        <w:t>a.</w:t>
      </w:r>
      <w:r w:rsidR="001337BD">
        <w:rPr>
          <w:i/>
          <w:color w:val="A6A6A6" w:themeColor="background1" w:themeShade="A6"/>
          <w:sz w:val="24"/>
          <w:szCs w:val="24"/>
          <w:lang w:val="nn-NO"/>
        </w:rPr>
        <w:t xml:space="preserve"> </w:t>
      </w:r>
      <w:r w:rsidRPr="00E82832">
        <w:rPr>
          <w:i/>
          <w:color w:val="A6A6A6" w:themeColor="background1" w:themeShade="A6"/>
          <w:sz w:val="24"/>
          <w:szCs w:val="24"/>
          <w:lang w:val="nn-NO"/>
        </w:rPr>
        <w:t xml:space="preserve">vertebralis </w:t>
      </w:r>
    </w:p>
    <w:p w:rsidR="00FB1F68" w:rsidRPr="00E82832" w:rsidRDefault="00FB1F68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  <w:lang w:val="nn-NO"/>
        </w:rPr>
      </w:pPr>
      <w:r w:rsidRPr="00E82832">
        <w:rPr>
          <w:i/>
          <w:color w:val="A6A6A6" w:themeColor="background1" w:themeShade="A6"/>
          <w:sz w:val="24"/>
          <w:szCs w:val="24"/>
          <w:lang w:val="nn-NO"/>
        </w:rPr>
        <w:t>a.</w:t>
      </w:r>
      <w:r w:rsidR="001337BD">
        <w:rPr>
          <w:i/>
          <w:color w:val="A6A6A6" w:themeColor="background1" w:themeShade="A6"/>
          <w:sz w:val="24"/>
          <w:szCs w:val="24"/>
          <w:lang w:val="nn-NO"/>
        </w:rPr>
        <w:t xml:space="preserve"> </w:t>
      </w:r>
      <w:r w:rsidRPr="00E82832">
        <w:rPr>
          <w:i/>
          <w:color w:val="A6A6A6" w:themeColor="background1" w:themeShade="A6"/>
          <w:sz w:val="24"/>
          <w:szCs w:val="24"/>
          <w:lang w:val="nn-NO"/>
        </w:rPr>
        <w:t>basilaris</w:t>
      </w:r>
    </w:p>
    <w:p w:rsidR="00FB1F68" w:rsidRPr="00E82832" w:rsidRDefault="00FB1F68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  <w:lang w:val="nn-NO"/>
        </w:rPr>
      </w:pPr>
      <w:r w:rsidRPr="00E82832">
        <w:rPr>
          <w:i/>
          <w:color w:val="A6A6A6" w:themeColor="background1" w:themeShade="A6"/>
          <w:sz w:val="24"/>
          <w:szCs w:val="24"/>
          <w:lang w:val="nn-NO"/>
        </w:rPr>
        <w:t>circulus arteriosus</w:t>
      </w:r>
      <w:r>
        <w:rPr>
          <w:i/>
          <w:color w:val="A6A6A6" w:themeColor="background1" w:themeShade="A6"/>
          <w:sz w:val="24"/>
          <w:szCs w:val="24"/>
          <w:lang w:val="nn-NO"/>
        </w:rPr>
        <w:t>/Willis sirkel</w:t>
      </w:r>
    </w:p>
    <w:p w:rsidR="00887377" w:rsidRPr="00887377" w:rsidRDefault="00887377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  <w:lang w:val="nn-NO"/>
        </w:rPr>
      </w:pPr>
      <w:r w:rsidRPr="00E82832">
        <w:rPr>
          <w:sz w:val="24"/>
          <w:szCs w:val="24"/>
          <w:lang w:val="nn-NO"/>
        </w:rPr>
        <w:t>a.</w:t>
      </w:r>
      <w:r w:rsidR="001337BD">
        <w:rPr>
          <w:sz w:val="24"/>
          <w:szCs w:val="24"/>
          <w:lang w:val="nn-NO"/>
        </w:rPr>
        <w:t xml:space="preserve"> </w:t>
      </w:r>
      <w:r w:rsidRPr="00E82832">
        <w:rPr>
          <w:sz w:val="24"/>
          <w:szCs w:val="24"/>
          <w:lang w:val="nn-NO"/>
        </w:rPr>
        <w:t>cerebri media</w:t>
      </w:r>
      <w:r w:rsidR="00FB1F68" w:rsidRPr="00FB1F68">
        <w:rPr>
          <w:sz w:val="24"/>
          <w:szCs w:val="24"/>
          <w:lang w:val="nn-NO"/>
        </w:rPr>
        <w:t>,</w:t>
      </w:r>
      <w:r w:rsidR="00FB1F68" w:rsidRPr="00E82832">
        <w:rPr>
          <w:sz w:val="24"/>
          <w:szCs w:val="24"/>
          <w:lang w:val="nn-NO"/>
        </w:rPr>
        <w:t xml:space="preserve"> </w:t>
      </w:r>
      <w:r w:rsidR="00FB1F68" w:rsidRPr="00E82832">
        <w:rPr>
          <w:i/>
          <w:color w:val="808080" w:themeColor="background1" w:themeShade="80"/>
          <w:sz w:val="24"/>
          <w:szCs w:val="24"/>
          <w:lang w:val="nn-NO"/>
        </w:rPr>
        <w:t>a.</w:t>
      </w:r>
      <w:r w:rsidR="001337BD">
        <w:rPr>
          <w:i/>
          <w:color w:val="808080" w:themeColor="background1" w:themeShade="80"/>
          <w:sz w:val="24"/>
          <w:szCs w:val="24"/>
          <w:lang w:val="nn-NO"/>
        </w:rPr>
        <w:t xml:space="preserve"> </w:t>
      </w:r>
      <w:r w:rsidR="00FB1F68" w:rsidRPr="00E82832">
        <w:rPr>
          <w:i/>
          <w:color w:val="808080" w:themeColor="background1" w:themeShade="80"/>
          <w:sz w:val="24"/>
          <w:szCs w:val="24"/>
          <w:lang w:val="nn-NO"/>
        </w:rPr>
        <w:t>cerebri anterior, a.</w:t>
      </w:r>
      <w:r w:rsidR="001337BD">
        <w:rPr>
          <w:i/>
          <w:color w:val="808080" w:themeColor="background1" w:themeShade="80"/>
          <w:sz w:val="24"/>
          <w:szCs w:val="24"/>
          <w:lang w:val="nn-NO"/>
        </w:rPr>
        <w:t xml:space="preserve"> </w:t>
      </w:r>
      <w:r w:rsidR="00FB1F68" w:rsidRPr="00E82832">
        <w:rPr>
          <w:i/>
          <w:color w:val="808080" w:themeColor="background1" w:themeShade="80"/>
          <w:sz w:val="24"/>
          <w:szCs w:val="24"/>
          <w:lang w:val="nn-NO"/>
        </w:rPr>
        <w:t>cerebri posterior</w:t>
      </w:r>
    </w:p>
    <w:p w:rsidR="00C20D8F" w:rsidRPr="00813353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813353">
        <w:rPr>
          <w:sz w:val="24"/>
          <w:szCs w:val="24"/>
        </w:rPr>
        <w:t>a. brachialis</w:t>
      </w:r>
    </w:p>
    <w:p w:rsidR="00C20D8F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813353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813353">
        <w:rPr>
          <w:sz w:val="24"/>
          <w:szCs w:val="24"/>
        </w:rPr>
        <w:t>radialis</w:t>
      </w:r>
    </w:p>
    <w:p w:rsidR="007B07AC" w:rsidRPr="00E82832" w:rsidRDefault="007B07AC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82832">
        <w:rPr>
          <w:i/>
          <w:color w:val="808080" w:themeColor="background1" w:themeShade="80"/>
          <w:sz w:val="24"/>
          <w:szCs w:val="24"/>
        </w:rPr>
        <w:t>a. bronchialis</w:t>
      </w:r>
    </w:p>
    <w:p w:rsidR="007B07AC" w:rsidRPr="00813353" w:rsidRDefault="007B07AC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pulmonalis</w:t>
      </w:r>
    </w:p>
    <w:p w:rsidR="001C00DC" w:rsidRDefault="001C00DC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hepatica</w:t>
      </w:r>
    </w:p>
    <w:p w:rsidR="00C20D8F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 renalis</w:t>
      </w:r>
    </w:p>
    <w:p w:rsidR="00C20D8F" w:rsidRPr="00813353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Pr="00813353">
        <w:rPr>
          <w:sz w:val="24"/>
          <w:szCs w:val="24"/>
        </w:rPr>
        <w:t xml:space="preserve"> iliaca communis</w:t>
      </w:r>
    </w:p>
    <w:p w:rsidR="00C20D8F" w:rsidRPr="00813353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Pr="00813353">
        <w:rPr>
          <w:sz w:val="24"/>
          <w:szCs w:val="24"/>
        </w:rPr>
        <w:t xml:space="preserve"> femoralis</w:t>
      </w:r>
    </w:p>
    <w:p w:rsidR="00C20D8F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a. poplitea</w:t>
      </w:r>
    </w:p>
    <w:p w:rsidR="00922174" w:rsidRPr="00E82832" w:rsidRDefault="00922174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a. tibialis posterior</w:t>
      </w:r>
    </w:p>
    <w:p w:rsidR="00C20D8F" w:rsidRPr="005C715E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color w:val="000000" w:themeColor="text1"/>
          <w:sz w:val="24"/>
          <w:szCs w:val="24"/>
        </w:rPr>
      </w:pPr>
      <w:r w:rsidRPr="005C715E">
        <w:rPr>
          <w:color w:val="000000" w:themeColor="text1"/>
          <w:sz w:val="24"/>
          <w:szCs w:val="24"/>
        </w:rPr>
        <w:t>a. dorsalis pedis</w:t>
      </w:r>
    </w:p>
    <w:p w:rsidR="00C20D8F" w:rsidRDefault="00C20D8F" w:rsidP="00C20D8F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813353">
        <w:rPr>
          <w:sz w:val="24"/>
          <w:szCs w:val="24"/>
        </w:rPr>
        <w:t xml:space="preserve">kan sette navn på og plassere følgende </w:t>
      </w:r>
      <w:r>
        <w:rPr>
          <w:sz w:val="24"/>
          <w:szCs w:val="24"/>
        </w:rPr>
        <w:t>vener</w:t>
      </w:r>
    </w:p>
    <w:p w:rsidR="00235D4C" w:rsidRPr="00224155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  <w:lang w:val="en-US"/>
        </w:rPr>
      </w:pPr>
      <w:r w:rsidRPr="00224155">
        <w:rPr>
          <w:sz w:val="24"/>
          <w:szCs w:val="24"/>
          <w:lang w:val="en-US"/>
        </w:rPr>
        <w:t>vena cava superior (v. cava superior)</w:t>
      </w:r>
    </w:p>
    <w:p w:rsidR="00C20D8F" w:rsidRPr="00E82832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v. cava inferior</w:t>
      </w:r>
    </w:p>
    <w:p w:rsidR="00C20D8F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v. jugularis</w:t>
      </w:r>
      <w:r w:rsidR="00633A76">
        <w:rPr>
          <w:sz w:val="24"/>
          <w:szCs w:val="24"/>
        </w:rPr>
        <w:t xml:space="preserve"> interna</w:t>
      </w:r>
    </w:p>
    <w:p w:rsidR="0057691D" w:rsidRDefault="0057691D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v. subclavia</w:t>
      </w:r>
    </w:p>
    <w:p w:rsidR="0057691D" w:rsidRDefault="0057691D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vv. </w:t>
      </w:r>
      <w:r w:rsidR="00FE4BE1">
        <w:rPr>
          <w:sz w:val="24"/>
          <w:szCs w:val="24"/>
        </w:rPr>
        <w:t>p</w:t>
      </w:r>
      <w:r>
        <w:rPr>
          <w:sz w:val="24"/>
          <w:szCs w:val="24"/>
        </w:rPr>
        <w:t>ulmonales</w:t>
      </w:r>
    </w:p>
    <w:p w:rsidR="0057691D" w:rsidRPr="00E82832" w:rsidRDefault="0057691D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</w:rPr>
      </w:pPr>
      <w:r w:rsidRPr="00E82832">
        <w:rPr>
          <w:i/>
          <w:color w:val="A6A6A6" w:themeColor="background1" w:themeShade="A6"/>
          <w:sz w:val="24"/>
          <w:szCs w:val="24"/>
        </w:rPr>
        <w:t>v. hepatica</w:t>
      </w:r>
    </w:p>
    <w:p w:rsidR="00C20D8F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v. portae</w:t>
      </w:r>
    </w:p>
    <w:p w:rsidR="0057691D" w:rsidRDefault="0057691D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</w:rPr>
      </w:pPr>
      <w:r w:rsidRPr="00E82832">
        <w:rPr>
          <w:i/>
          <w:color w:val="A6A6A6" w:themeColor="background1" w:themeShade="A6"/>
          <w:sz w:val="24"/>
          <w:szCs w:val="24"/>
        </w:rPr>
        <w:t>v. renal</w:t>
      </w:r>
      <w:r w:rsidR="007F1A74">
        <w:rPr>
          <w:i/>
          <w:color w:val="A6A6A6" w:themeColor="background1" w:themeShade="A6"/>
          <w:sz w:val="24"/>
          <w:szCs w:val="24"/>
        </w:rPr>
        <w:t>i</w:t>
      </w:r>
      <w:r w:rsidRPr="00E82832">
        <w:rPr>
          <w:i/>
          <w:color w:val="A6A6A6" w:themeColor="background1" w:themeShade="A6"/>
          <w:sz w:val="24"/>
          <w:szCs w:val="24"/>
        </w:rPr>
        <w:t>s</w:t>
      </w:r>
    </w:p>
    <w:p w:rsidR="00FE4BE1" w:rsidRPr="00E82832" w:rsidRDefault="00FE4BE1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</w:rPr>
      </w:pPr>
      <w:r>
        <w:rPr>
          <w:i/>
          <w:color w:val="A6A6A6" w:themeColor="background1" w:themeShade="A6"/>
          <w:sz w:val="24"/>
          <w:szCs w:val="24"/>
        </w:rPr>
        <w:t>v. iliaca communis</w:t>
      </w:r>
    </w:p>
    <w:p w:rsidR="00C20D8F" w:rsidRDefault="00C20D8F" w:rsidP="00C20D8F">
      <w:pPr>
        <w:pStyle w:val="Listeavsnitt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664902">
        <w:rPr>
          <w:sz w:val="24"/>
          <w:szCs w:val="24"/>
        </w:rPr>
        <w:t>v. femoralis</w:t>
      </w:r>
    </w:p>
    <w:p w:rsidR="0057691D" w:rsidRPr="00E82832" w:rsidRDefault="00FE4BE1" w:rsidP="00C20D8F">
      <w:pPr>
        <w:pStyle w:val="Listeavsnitt"/>
        <w:numPr>
          <w:ilvl w:val="1"/>
          <w:numId w:val="5"/>
        </w:numPr>
        <w:spacing w:line="276" w:lineRule="auto"/>
        <w:rPr>
          <w:i/>
          <w:color w:val="A6A6A6" w:themeColor="background1" w:themeShade="A6"/>
          <w:sz w:val="24"/>
          <w:szCs w:val="24"/>
        </w:rPr>
      </w:pPr>
      <w:r w:rsidRPr="00FE4BE1">
        <w:rPr>
          <w:i/>
          <w:color w:val="A6A6A6" w:themeColor="background1" w:themeShade="A6"/>
          <w:sz w:val="24"/>
          <w:szCs w:val="24"/>
        </w:rPr>
        <w:t>v. sap</w:t>
      </w:r>
      <w:r w:rsidR="0057691D" w:rsidRPr="00E82832">
        <w:rPr>
          <w:i/>
          <w:color w:val="A6A6A6" w:themeColor="background1" w:themeShade="A6"/>
          <w:sz w:val="24"/>
          <w:szCs w:val="24"/>
        </w:rPr>
        <w:t>hena magna</w:t>
      </w:r>
    </w:p>
    <w:p w:rsidR="004D45A1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definere og forklare</w:t>
      </w:r>
      <w:r w:rsidRPr="00390864">
        <w:rPr>
          <w:sz w:val="24"/>
          <w:szCs w:val="24"/>
        </w:rPr>
        <w:t xml:space="preserve"> begrepene </w:t>
      </w:r>
      <w:r>
        <w:rPr>
          <w:sz w:val="24"/>
          <w:szCs w:val="24"/>
        </w:rPr>
        <w:t>blodtrykk (BT), minuttvolum (MV) og total perifer motstand (</w:t>
      </w:r>
      <w:r w:rsidRPr="00390864">
        <w:rPr>
          <w:sz w:val="24"/>
          <w:szCs w:val="24"/>
        </w:rPr>
        <w:t>TPM</w:t>
      </w:r>
      <w:r>
        <w:rPr>
          <w:sz w:val="24"/>
          <w:szCs w:val="24"/>
        </w:rPr>
        <w:t xml:space="preserve">) og forklare forholdet mellom </w:t>
      </w:r>
      <w:r w:rsidR="007F1A74">
        <w:rPr>
          <w:sz w:val="24"/>
          <w:szCs w:val="24"/>
        </w:rPr>
        <w:t>begrepene</w:t>
      </w:r>
      <w:r>
        <w:rPr>
          <w:sz w:val="24"/>
          <w:szCs w:val="24"/>
        </w:rPr>
        <w:t xml:space="preserve"> (BT = MV x TPM)</w:t>
      </w:r>
    </w:p>
    <w:p w:rsidR="004D45A1" w:rsidRPr="00F60FAA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hva systolisk og diastolisk blodtrykk er</w:t>
      </w:r>
      <w:r>
        <w:rPr>
          <w:sz w:val="24"/>
          <w:szCs w:val="24"/>
        </w:rPr>
        <w:t xml:space="preserve">, og nevne normale </w:t>
      </w:r>
      <w:r w:rsidRPr="00F60FAA">
        <w:rPr>
          <w:sz w:val="24"/>
          <w:szCs w:val="24"/>
        </w:rPr>
        <w:t xml:space="preserve">verdier </w:t>
      </w:r>
      <w:r>
        <w:rPr>
          <w:sz w:val="24"/>
          <w:szCs w:val="24"/>
        </w:rPr>
        <w:t>for disse</w:t>
      </w:r>
    </w:p>
    <w:p w:rsidR="004D45A1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arteriolenes betydning for</w:t>
      </w:r>
      <w:r w:rsidRPr="00D36FB9">
        <w:rPr>
          <w:color w:val="FF0000"/>
          <w:sz w:val="24"/>
          <w:szCs w:val="24"/>
        </w:rPr>
        <w:t xml:space="preserve"> </w:t>
      </w:r>
      <w:r w:rsidRPr="00F60FAA">
        <w:rPr>
          <w:sz w:val="24"/>
          <w:szCs w:val="24"/>
        </w:rPr>
        <w:t xml:space="preserve">regulering av </w:t>
      </w:r>
      <w:r>
        <w:rPr>
          <w:sz w:val="24"/>
          <w:szCs w:val="24"/>
        </w:rPr>
        <w:t>blodtrykket</w:t>
      </w:r>
    </w:p>
    <w:p w:rsidR="004D45A1" w:rsidRPr="00F60FAA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forklare arteriolenes betydning for regulering av</w:t>
      </w:r>
      <w:r w:rsidRPr="00F60FAA">
        <w:rPr>
          <w:sz w:val="24"/>
          <w:szCs w:val="24"/>
        </w:rPr>
        <w:t xml:space="preserve"> blodstrøm til ulike organer</w:t>
      </w:r>
      <w:r>
        <w:rPr>
          <w:sz w:val="24"/>
          <w:szCs w:val="24"/>
        </w:rPr>
        <w:t xml:space="preserve"> og</w:t>
      </w:r>
      <w:r w:rsidRPr="00F60FAA">
        <w:rPr>
          <w:sz w:val="24"/>
          <w:szCs w:val="24"/>
        </w:rPr>
        <w:t xml:space="preserve"> mekanismene for regulering</w:t>
      </w:r>
      <w:r>
        <w:rPr>
          <w:sz w:val="24"/>
          <w:szCs w:val="24"/>
        </w:rPr>
        <w:t>en</w:t>
      </w:r>
      <w:r w:rsidRPr="00F60FAA">
        <w:rPr>
          <w:sz w:val="24"/>
          <w:szCs w:val="24"/>
        </w:rPr>
        <w:t xml:space="preserve"> (</w:t>
      </w:r>
      <w:r>
        <w:rPr>
          <w:sz w:val="24"/>
          <w:szCs w:val="24"/>
        </w:rPr>
        <w:t>det autonome nervesystemet og autoregulering)</w:t>
      </w:r>
    </w:p>
    <w:p w:rsidR="004D45A1" w:rsidRPr="000C42CE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at puls er en trykkbølge som brer seg langs arteriene som følge av hjertets kontraksjon, og </w:t>
      </w:r>
      <w:r w:rsidRPr="000C42CE">
        <w:rPr>
          <w:sz w:val="24"/>
          <w:szCs w:val="24"/>
        </w:rPr>
        <w:t>kan nevne normale verdier for puls</w:t>
      </w:r>
      <w:r>
        <w:rPr>
          <w:sz w:val="24"/>
          <w:szCs w:val="24"/>
        </w:rPr>
        <w:t>frekvens</w:t>
      </w:r>
    </w:p>
    <w:p w:rsidR="004D45A1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gjøre rede for hvordan det autonome nervesystem</w:t>
      </w:r>
      <w:r>
        <w:rPr>
          <w:sz w:val="24"/>
          <w:szCs w:val="24"/>
        </w:rPr>
        <w:t>et</w:t>
      </w:r>
      <w:r w:rsidRPr="004E36F3">
        <w:rPr>
          <w:sz w:val="24"/>
          <w:szCs w:val="24"/>
        </w:rPr>
        <w:t xml:space="preserve"> bidrar </w:t>
      </w:r>
      <w:r w:rsidR="007F1A74">
        <w:rPr>
          <w:sz w:val="24"/>
          <w:szCs w:val="24"/>
        </w:rPr>
        <w:t>til</w:t>
      </w:r>
      <w:r w:rsidRPr="004E36F3">
        <w:rPr>
          <w:sz w:val="24"/>
          <w:szCs w:val="24"/>
        </w:rPr>
        <w:t xml:space="preserve"> å </w:t>
      </w:r>
      <w:r>
        <w:rPr>
          <w:sz w:val="24"/>
          <w:szCs w:val="24"/>
        </w:rPr>
        <w:t xml:space="preserve">regulere kroppens blodtrykk (blodtrykksrefleks/barorefleks) ut fra følgende momenter: </w:t>
      </w:r>
    </w:p>
    <w:p w:rsidR="004D45A1" w:rsidRDefault="004D45A1" w:rsidP="004D45A1">
      <w:pPr>
        <w:pStyle w:val="Listeavsnitt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barore</w:t>
      </w:r>
      <w:r>
        <w:rPr>
          <w:sz w:val="24"/>
          <w:szCs w:val="24"/>
        </w:rPr>
        <w:t>s</w:t>
      </w:r>
      <w:r w:rsidRPr="004E36F3">
        <w:rPr>
          <w:sz w:val="24"/>
          <w:szCs w:val="24"/>
        </w:rPr>
        <w:t xml:space="preserve">eptorer i aortabuen og delingsstedet i carotis </w:t>
      </w:r>
    </w:p>
    <w:p w:rsidR="004D45A1" w:rsidRDefault="004D45A1" w:rsidP="004D45A1">
      <w:pPr>
        <w:pStyle w:val="Listeavsnitt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nerveimpulse</w:t>
      </w:r>
      <w:r>
        <w:rPr>
          <w:sz w:val="24"/>
          <w:szCs w:val="24"/>
        </w:rPr>
        <w:t>r fra baroreseptorer til sirkulasjonssenteret</w:t>
      </w:r>
      <w:r w:rsidRPr="004E36F3">
        <w:rPr>
          <w:sz w:val="24"/>
          <w:szCs w:val="24"/>
        </w:rPr>
        <w:t xml:space="preserve"> i hjernestammen</w:t>
      </w:r>
    </w:p>
    <w:p w:rsidR="004D45A1" w:rsidRDefault="004D45A1" w:rsidP="004D45A1">
      <w:pPr>
        <w:pStyle w:val="Listeavsnitt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registrering og analyse i sirkulasjonssenteret</w:t>
      </w:r>
    </w:p>
    <w:p w:rsidR="004D45A1" w:rsidRPr="004E36F3" w:rsidRDefault="004D45A1" w:rsidP="004D45A1">
      <w:pPr>
        <w:pStyle w:val="Listeavsnitt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sympatiske nerveimpulser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>til hjertet, blodårer og binyremarg og virkningen av disse nerveimpulsene</w:t>
      </w:r>
    </w:p>
    <w:p w:rsidR="004D45A1" w:rsidRDefault="004D45A1" w:rsidP="004D45A1">
      <w:pPr>
        <w:pStyle w:val="Listeavsnitt"/>
        <w:numPr>
          <w:ilvl w:val="0"/>
          <w:numId w:val="4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parasympatiske nerveimpulser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>til hjertet og virkningen av disse nerveimpulsene</w:t>
      </w:r>
    </w:p>
    <w:p w:rsidR="004D45A1" w:rsidRPr="00EE00B9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 w:rsidRPr="00A4542B">
        <w:rPr>
          <w:sz w:val="24"/>
          <w:szCs w:val="24"/>
        </w:rPr>
        <w:t>kan forklare hvordan det endokrine system</w:t>
      </w:r>
      <w:r>
        <w:rPr>
          <w:sz w:val="24"/>
          <w:szCs w:val="24"/>
        </w:rPr>
        <w:t xml:space="preserve">et </w:t>
      </w:r>
      <w:r w:rsidRPr="00A4542B">
        <w:rPr>
          <w:sz w:val="24"/>
          <w:szCs w:val="24"/>
        </w:rPr>
        <w:t>regulere</w:t>
      </w:r>
      <w:r>
        <w:rPr>
          <w:sz w:val="24"/>
          <w:szCs w:val="24"/>
        </w:rPr>
        <w:t>r</w:t>
      </w:r>
      <w:r w:rsidRPr="00A4542B">
        <w:rPr>
          <w:sz w:val="24"/>
          <w:szCs w:val="24"/>
        </w:rPr>
        <w:t xml:space="preserve"> kroppens blodtrykk</w:t>
      </w:r>
      <w:r>
        <w:rPr>
          <w:sz w:val="24"/>
          <w:szCs w:val="24"/>
        </w:rPr>
        <w:t xml:space="preserve"> ut fra følgende momenter: </w:t>
      </w:r>
    </w:p>
    <w:p w:rsidR="004D45A1" w:rsidRPr="00EE00B9" w:rsidRDefault="004D45A1" w:rsidP="004D45A1">
      <w:pPr>
        <w:pStyle w:val="Listeavsnitt"/>
        <w:numPr>
          <w:ilvl w:val="1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>adrenalin sin virkning på hjertet og blodårer</w:t>
      </w:r>
      <w:r w:rsidRPr="00A4542B">
        <w:rPr>
          <w:sz w:val="24"/>
          <w:szCs w:val="24"/>
        </w:rPr>
        <w:t xml:space="preserve"> </w:t>
      </w:r>
    </w:p>
    <w:p w:rsidR="004D45A1" w:rsidRPr="00EE00B9" w:rsidRDefault="004D45A1" w:rsidP="004D45A1">
      <w:pPr>
        <w:pStyle w:val="Listeavsnitt"/>
        <w:numPr>
          <w:ilvl w:val="1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 w:rsidRPr="00A4542B">
        <w:rPr>
          <w:sz w:val="24"/>
          <w:szCs w:val="24"/>
        </w:rPr>
        <w:t>antidiuretisk hormon (ADH)</w:t>
      </w:r>
      <w:r>
        <w:rPr>
          <w:sz w:val="24"/>
          <w:szCs w:val="24"/>
        </w:rPr>
        <w:t xml:space="preserve"> sin virkning på reabsorbsjon av vann </w:t>
      </w:r>
      <w:r w:rsidRPr="00A4542B">
        <w:rPr>
          <w:sz w:val="24"/>
          <w:szCs w:val="24"/>
        </w:rPr>
        <w:t xml:space="preserve">i </w:t>
      </w:r>
      <w:r w:rsidRPr="00BA6F1C">
        <w:rPr>
          <w:sz w:val="24"/>
          <w:szCs w:val="24"/>
        </w:rPr>
        <w:t>nyrene</w:t>
      </w:r>
      <w:r w:rsidRPr="00702FFE">
        <w:rPr>
          <w:sz w:val="24"/>
          <w:szCs w:val="24"/>
        </w:rPr>
        <w:t xml:space="preserve"> </w:t>
      </w:r>
    </w:p>
    <w:p w:rsidR="005114E1" w:rsidRPr="00E82832" w:rsidRDefault="004D45A1">
      <w:pPr>
        <w:pStyle w:val="Listeavsnitt"/>
        <w:numPr>
          <w:ilvl w:val="1"/>
          <w:numId w:val="5"/>
        </w:numPr>
        <w:spacing w:line="276" w:lineRule="auto"/>
        <w:rPr>
          <w:color w:val="808080" w:themeColor="background1" w:themeShade="80"/>
          <w:sz w:val="24"/>
          <w:szCs w:val="24"/>
        </w:rPr>
      </w:pPr>
      <w:r w:rsidRPr="00A4542B">
        <w:rPr>
          <w:sz w:val="24"/>
          <w:szCs w:val="24"/>
        </w:rPr>
        <w:t>renin-angiotensin-aldosteron-systemet (RAAS)</w:t>
      </w:r>
      <w:r>
        <w:rPr>
          <w:sz w:val="24"/>
          <w:szCs w:val="24"/>
        </w:rPr>
        <w:t xml:space="preserve"> sin virkning på blodårer, nyrenes reabsorbsjon av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og vann, </w:t>
      </w:r>
      <w:r w:rsidRPr="00E82832">
        <w:rPr>
          <w:i/>
          <w:color w:val="808080" w:themeColor="background1" w:themeShade="80"/>
          <w:sz w:val="24"/>
          <w:szCs w:val="24"/>
        </w:rPr>
        <w:t>og virkning på tørstesenteret</w:t>
      </w:r>
    </w:p>
    <w:p w:rsidR="004D45A1" w:rsidRPr="00E82832" w:rsidRDefault="004D45A1">
      <w:pPr>
        <w:pStyle w:val="Listeavsnitt"/>
        <w:numPr>
          <w:ilvl w:val="1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82832">
        <w:rPr>
          <w:i/>
          <w:color w:val="808080" w:themeColor="background1" w:themeShade="80"/>
          <w:sz w:val="24"/>
          <w:szCs w:val="24"/>
        </w:rPr>
        <w:t>atrie-natriuretisk peptid/atrial natriuretisk faktor (ANP/ANF) sin virkning på</w:t>
      </w:r>
      <w:r w:rsidR="005F6B1B">
        <w:rPr>
          <w:i/>
          <w:color w:val="808080" w:themeColor="background1" w:themeShade="80"/>
          <w:sz w:val="24"/>
          <w:szCs w:val="24"/>
        </w:rPr>
        <w:t xml:space="preserve"> </w:t>
      </w:r>
      <w:r w:rsidRPr="00E82832">
        <w:rPr>
          <w:i/>
          <w:color w:val="808080" w:themeColor="background1" w:themeShade="80"/>
          <w:sz w:val="24"/>
          <w:szCs w:val="24"/>
        </w:rPr>
        <w:t>reabsorbsjon av Na</w:t>
      </w:r>
      <w:r w:rsidRPr="00E82832">
        <w:rPr>
          <w:i/>
          <w:color w:val="808080" w:themeColor="background1" w:themeShade="80"/>
          <w:sz w:val="24"/>
          <w:szCs w:val="24"/>
          <w:vertAlign w:val="superscript"/>
        </w:rPr>
        <w:t>+</w:t>
      </w:r>
      <w:r w:rsidR="005F6B1B">
        <w:rPr>
          <w:i/>
          <w:color w:val="808080" w:themeColor="background1" w:themeShade="80"/>
          <w:sz w:val="24"/>
          <w:szCs w:val="24"/>
        </w:rPr>
        <w:t xml:space="preserve"> </w:t>
      </w:r>
      <w:r w:rsidRPr="00E82832">
        <w:rPr>
          <w:i/>
          <w:color w:val="808080" w:themeColor="background1" w:themeShade="80"/>
          <w:sz w:val="24"/>
          <w:szCs w:val="24"/>
        </w:rPr>
        <w:t>og vann i nyrene</w:t>
      </w:r>
    </w:p>
    <w:p w:rsidR="004D45A1" w:rsidRPr="00EE00B9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5038B">
        <w:rPr>
          <w:sz w:val="24"/>
          <w:szCs w:val="24"/>
        </w:rPr>
        <w:t>k</w:t>
      </w:r>
      <w:r>
        <w:rPr>
          <w:sz w:val="24"/>
          <w:szCs w:val="24"/>
        </w:rPr>
        <w:t xml:space="preserve">an </w:t>
      </w:r>
      <w:r w:rsidRPr="0055038B">
        <w:rPr>
          <w:sz w:val="24"/>
          <w:szCs w:val="24"/>
        </w:rPr>
        <w:t>beskri</w:t>
      </w:r>
      <w:r w:rsidRPr="002F1BFE">
        <w:rPr>
          <w:sz w:val="24"/>
          <w:szCs w:val="24"/>
        </w:rPr>
        <w:t xml:space="preserve">ve autoregulering: at noen organer </w:t>
      </w:r>
      <w:r>
        <w:rPr>
          <w:sz w:val="24"/>
          <w:szCs w:val="24"/>
        </w:rPr>
        <w:t xml:space="preserve">(eksempelvis </w:t>
      </w:r>
      <w:r w:rsidRPr="002F1BFE">
        <w:rPr>
          <w:sz w:val="24"/>
          <w:szCs w:val="24"/>
        </w:rPr>
        <w:t>hjerne</w:t>
      </w:r>
      <w:r>
        <w:rPr>
          <w:sz w:val="24"/>
          <w:szCs w:val="24"/>
        </w:rPr>
        <w:t>, nyre og arbeidende skjelettmuskulatur</w:t>
      </w:r>
      <w:r w:rsidRPr="002F1BFE">
        <w:rPr>
          <w:sz w:val="24"/>
          <w:szCs w:val="24"/>
        </w:rPr>
        <w:t xml:space="preserve">) selv kan regulere sin blodtilførsel </w:t>
      </w:r>
    </w:p>
    <w:p w:rsidR="004D45A1" w:rsidRPr="004C659C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EE00B9">
        <w:rPr>
          <w:i/>
          <w:color w:val="808080" w:themeColor="background1" w:themeShade="80"/>
          <w:sz w:val="24"/>
          <w:szCs w:val="24"/>
        </w:rPr>
        <w:t xml:space="preserve">kan forklare hvordan blodstrømmen i skjelettmuskulatur, innvollsorganer, nyrer, hjerne og hjerte endres ved </w:t>
      </w:r>
      <w:r>
        <w:rPr>
          <w:i/>
          <w:color w:val="808080" w:themeColor="background1" w:themeShade="80"/>
          <w:sz w:val="24"/>
          <w:szCs w:val="24"/>
        </w:rPr>
        <w:t>fysisk aktivitet</w:t>
      </w:r>
    </w:p>
    <w:p w:rsidR="004D45A1" w:rsidRPr="00FE7F8D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E7F8D">
        <w:rPr>
          <w:sz w:val="24"/>
          <w:szCs w:val="24"/>
        </w:rPr>
        <w:t>kan beskrive veneklaffenes</w:t>
      </w:r>
      <w:r>
        <w:rPr>
          <w:sz w:val="24"/>
          <w:szCs w:val="24"/>
        </w:rPr>
        <w:t xml:space="preserve"> </w:t>
      </w:r>
      <w:r w:rsidRPr="00FE7F8D">
        <w:rPr>
          <w:sz w:val="24"/>
          <w:szCs w:val="24"/>
        </w:rPr>
        <w:t xml:space="preserve">funksjon </w:t>
      </w:r>
    </w:p>
    <w:p w:rsidR="004D45A1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64902">
        <w:rPr>
          <w:sz w:val="24"/>
          <w:szCs w:val="24"/>
        </w:rPr>
        <w:t xml:space="preserve">kan </w:t>
      </w:r>
      <w:r>
        <w:rPr>
          <w:sz w:val="24"/>
          <w:szCs w:val="24"/>
        </w:rPr>
        <w:t>beskrive muskelvene</w:t>
      </w:r>
      <w:r w:rsidRPr="00664902">
        <w:rPr>
          <w:sz w:val="24"/>
          <w:szCs w:val="24"/>
        </w:rPr>
        <w:t xml:space="preserve">pumpen og </w:t>
      </w:r>
      <w:r>
        <w:rPr>
          <w:sz w:val="24"/>
          <w:szCs w:val="24"/>
        </w:rPr>
        <w:t xml:space="preserve">dens </w:t>
      </w:r>
      <w:r w:rsidRPr="00664902">
        <w:rPr>
          <w:sz w:val="24"/>
          <w:szCs w:val="24"/>
        </w:rPr>
        <w:t>funksjon</w:t>
      </w:r>
      <w:r>
        <w:rPr>
          <w:sz w:val="24"/>
          <w:szCs w:val="24"/>
        </w:rPr>
        <w:t xml:space="preserve"> </w:t>
      </w:r>
    </w:p>
    <w:p w:rsidR="004D45A1" w:rsidRPr="007B02D4" w:rsidRDefault="004D45A1" w:rsidP="004D45A1">
      <w:pPr>
        <w:pStyle w:val="Listeavsnitt"/>
        <w:numPr>
          <w:ilvl w:val="0"/>
          <w:numId w:val="5"/>
        </w:numPr>
        <w:spacing w:line="276" w:lineRule="auto"/>
        <w:rPr>
          <w:iCs/>
          <w:sz w:val="24"/>
          <w:szCs w:val="24"/>
        </w:rPr>
      </w:pPr>
      <w:r w:rsidRPr="004E36F3">
        <w:rPr>
          <w:sz w:val="24"/>
          <w:szCs w:val="24"/>
        </w:rPr>
        <w:t xml:space="preserve">kan beskrive </w:t>
      </w:r>
      <w:r w:rsidRPr="00390864">
        <w:rPr>
          <w:sz w:val="24"/>
          <w:szCs w:val="24"/>
        </w:rPr>
        <w:t xml:space="preserve">væskestrømmen gjennom kapillærveggen (parakapillære kretsløp) og de faktorene </w:t>
      </w:r>
      <w:r>
        <w:rPr>
          <w:sz w:val="24"/>
          <w:szCs w:val="24"/>
        </w:rPr>
        <w:t>(</w:t>
      </w:r>
      <w:r w:rsidRPr="007B02D4">
        <w:rPr>
          <w:sz w:val="24"/>
          <w:szCs w:val="24"/>
        </w:rPr>
        <w:t>osmolariteten og det hydrostatiske trykket</w:t>
      </w:r>
      <w:r>
        <w:rPr>
          <w:sz w:val="24"/>
          <w:szCs w:val="24"/>
        </w:rPr>
        <w:t>)</w:t>
      </w:r>
      <w:r w:rsidRPr="00390864">
        <w:rPr>
          <w:sz w:val="24"/>
          <w:szCs w:val="24"/>
        </w:rPr>
        <w:t xml:space="preserve"> som bestemmer væskes</w:t>
      </w:r>
      <w:r>
        <w:rPr>
          <w:sz w:val="24"/>
          <w:szCs w:val="24"/>
        </w:rPr>
        <w:t>trømmen gjennom kapillærveggen</w:t>
      </w:r>
      <w:r w:rsidRPr="007B02D4">
        <w:rPr>
          <w:rFonts w:cs="Times New Roman"/>
          <w:sz w:val="24"/>
          <w:szCs w:val="24"/>
        </w:rPr>
        <w:t xml:space="preserve"> </w:t>
      </w:r>
    </w:p>
    <w:p w:rsidR="009B6A60" w:rsidRDefault="00C20D8F" w:rsidP="009B6A60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B6A60">
        <w:rPr>
          <w:sz w:val="24"/>
          <w:szCs w:val="24"/>
        </w:rPr>
        <w:t xml:space="preserve">kan beskrive lymfeårenes anatomi </w:t>
      </w:r>
    </w:p>
    <w:p w:rsidR="00BC0138" w:rsidRPr="00B529E3" w:rsidRDefault="00C20D8F" w:rsidP="009B6A60">
      <w:pPr>
        <w:pStyle w:val="Listeavsnit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B6A60">
        <w:rPr>
          <w:sz w:val="24"/>
          <w:szCs w:val="24"/>
        </w:rPr>
        <w:t>kan beskrive hvilken</w:t>
      </w:r>
      <w:r w:rsidR="00704CC9">
        <w:rPr>
          <w:sz w:val="24"/>
          <w:szCs w:val="24"/>
        </w:rPr>
        <w:t xml:space="preserve"> funksjon </w:t>
      </w:r>
      <w:r w:rsidRPr="009B6A60">
        <w:rPr>
          <w:sz w:val="24"/>
          <w:szCs w:val="24"/>
        </w:rPr>
        <w:t>lymfesystemet</w:t>
      </w:r>
      <w:r w:rsidR="00704CC9">
        <w:rPr>
          <w:sz w:val="24"/>
          <w:szCs w:val="24"/>
        </w:rPr>
        <w:t xml:space="preserve"> har</w:t>
      </w:r>
      <w:r w:rsidRPr="009B6A60">
        <w:rPr>
          <w:sz w:val="24"/>
          <w:szCs w:val="24"/>
        </w:rPr>
        <w:t xml:space="preserve"> for å drenere overskuddsvæske fra </w:t>
      </w:r>
      <w:r w:rsidRPr="00B529E3">
        <w:rPr>
          <w:sz w:val="24"/>
          <w:szCs w:val="24"/>
        </w:rPr>
        <w:t>vevet, og hvor lymfen føres tilbake til blodet</w:t>
      </w:r>
    </w:p>
    <w:p w:rsidR="00B529E3" w:rsidRPr="00B529E3" w:rsidRDefault="00B529E3" w:rsidP="001D597B">
      <w:pPr>
        <w:pStyle w:val="Overskrift1"/>
        <w:rPr>
          <w:rFonts w:asciiTheme="minorHAnsi" w:hAnsiTheme="minorHAnsi"/>
          <w:b/>
          <w:i/>
          <w:sz w:val="24"/>
          <w:szCs w:val="24"/>
        </w:rPr>
      </w:pPr>
    </w:p>
    <w:p w:rsidR="00B529E3" w:rsidRPr="00B529E3" w:rsidRDefault="00B529E3" w:rsidP="001D597B">
      <w:pPr>
        <w:pStyle w:val="Overskrift1"/>
        <w:rPr>
          <w:rFonts w:asciiTheme="minorHAnsi" w:hAnsiTheme="minorHAnsi"/>
          <w:b/>
          <w:i/>
          <w:sz w:val="24"/>
          <w:szCs w:val="24"/>
        </w:rPr>
      </w:pPr>
    </w:p>
    <w:p w:rsidR="001D597B" w:rsidRPr="00E82832" w:rsidRDefault="001D597B" w:rsidP="001D597B">
      <w:pPr>
        <w:pStyle w:val="Overskrift1"/>
        <w:rPr>
          <w:rFonts w:asciiTheme="minorHAnsi" w:hAnsiTheme="minorHAnsi"/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Re</w:t>
      </w:r>
      <w:r w:rsidRPr="003D3ABC">
        <w:rPr>
          <w:rFonts w:asciiTheme="minorHAnsi" w:hAnsiTheme="minorHAnsi"/>
          <w:b/>
          <w:i/>
          <w:sz w:val="28"/>
          <w:szCs w:val="28"/>
        </w:rPr>
        <w:t>spirasjonssyst</w:t>
      </w:r>
      <w:r w:rsidRPr="00E82832">
        <w:rPr>
          <w:rFonts w:asciiTheme="minorHAnsi" w:hAnsiTheme="minorHAnsi"/>
          <w:b/>
          <w:i/>
          <w:sz w:val="28"/>
          <w:szCs w:val="28"/>
        </w:rPr>
        <w:t>emet</w:t>
      </w:r>
    </w:p>
    <w:p w:rsidR="00BC0138" w:rsidRPr="004E36F3" w:rsidRDefault="001D597B" w:rsidP="00BC0138">
      <w:pPr>
        <w:spacing w:line="276" w:lineRule="auto"/>
        <w:rPr>
          <w:rFonts w:cs="Times New Roman"/>
          <w:sz w:val="24"/>
          <w:szCs w:val="24"/>
        </w:rPr>
      </w:pPr>
      <w:r>
        <w:rPr>
          <w:sz w:val="28"/>
          <w:szCs w:val="28"/>
        </w:rPr>
        <w:br/>
      </w:r>
      <w:r w:rsidR="00BC0138" w:rsidRPr="004E36F3">
        <w:rPr>
          <w:rFonts w:cs="Times New Roman"/>
          <w:sz w:val="24"/>
          <w:szCs w:val="24"/>
        </w:rPr>
        <w:t xml:space="preserve">Etter gjennomført emne forventes </w:t>
      </w:r>
      <w:r w:rsidR="00A91482">
        <w:rPr>
          <w:rFonts w:cs="Times New Roman"/>
          <w:sz w:val="24"/>
          <w:szCs w:val="24"/>
        </w:rPr>
        <w:t xml:space="preserve">det </w:t>
      </w:r>
      <w:r w:rsidR="00BC0138" w:rsidRPr="004E36F3">
        <w:rPr>
          <w:rFonts w:cs="Times New Roman"/>
          <w:sz w:val="24"/>
          <w:szCs w:val="24"/>
        </w:rPr>
        <w:t>at studenten</w:t>
      </w:r>
      <w:r w:rsidR="000C1D68">
        <w:rPr>
          <w:rFonts w:cs="Times New Roman"/>
          <w:sz w:val="24"/>
          <w:szCs w:val="24"/>
        </w:rPr>
        <w:t>:</w:t>
      </w:r>
    </w:p>
    <w:p w:rsidR="00BC0138" w:rsidRPr="004E36F3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navngi og anatomisk plassere strukturer i øvre luftveier:</w:t>
      </w:r>
    </w:p>
    <w:p w:rsidR="00BC0138" w:rsidRPr="004E36F3" w:rsidRDefault="00A87564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b</w:t>
      </w:r>
      <w:r w:rsidR="00BC0138" w:rsidRPr="004E36F3">
        <w:rPr>
          <w:rFonts w:eastAsia="Times New Roman"/>
          <w:bCs/>
          <w:iCs/>
          <w:sz w:val="24"/>
          <w:szCs w:val="24"/>
        </w:rPr>
        <w:t>ihule</w:t>
      </w:r>
      <w:r>
        <w:rPr>
          <w:rFonts w:eastAsia="Times New Roman"/>
          <w:bCs/>
          <w:iCs/>
          <w:sz w:val="24"/>
          <w:szCs w:val="24"/>
        </w:rPr>
        <w:t>r</w:t>
      </w:r>
      <w:r w:rsidR="00BC0138" w:rsidRPr="004E36F3">
        <w:rPr>
          <w:rFonts w:eastAsia="Times New Roman"/>
          <w:bCs/>
          <w:iCs/>
          <w:sz w:val="24"/>
          <w:szCs w:val="24"/>
        </w:rPr>
        <w:t>/sinuse</w:t>
      </w:r>
      <w:r>
        <w:rPr>
          <w:rFonts w:eastAsia="Times New Roman"/>
          <w:bCs/>
          <w:iCs/>
          <w:sz w:val="24"/>
          <w:szCs w:val="24"/>
        </w:rPr>
        <w:t>r</w:t>
      </w:r>
    </w:p>
    <w:p w:rsidR="00BC0138" w:rsidRPr="004E36F3" w:rsidRDefault="00A87564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BC0138" w:rsidRPr="004E36F3">
        <w:rPr>
          <w:rFonts w:eastAsia="Times New Roman"/>
          <w:sz w:val="24"/>
          <w:szCs w:val="24"/>
        </w:rPr>
        <w:t>esehule</w:t>
      </w:r>
      <w:r w:rsidR="000005C5">
        <w:rPr>
          <w:rFonts w:eastAsia="Times New Roman"/>
          <w:sz w:val="24"/>
          <w:szCs w:val="24"/>
        </w:rPr>
        <w:t>n</w:t>
      </w:r>
      <w:r w:rsidR="00BC0138" w:rsidRPr="004E36F3">
        <w:rPr>
          <w:rFonts w:eastAsia="Times New Roman"/>
          <w:sz w:val="24"/>
          <w:szCs w:val="24"/>
        </w:rPr>
        <w:t>/cavum nasi</w:t>
      </w:r>
    </w:p>
    <w:p w:rsidR="00BC0138" w:rsidRPr="004E36F3" w:rsidRDefault="00A87564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="00BC0138" w:rsidRPr="004E36F3">
        <w:rPr>
          <w:rFonts w:eastAsia="Times New Roman"/>
          <w:sz w:val="24"/>
          <w:szCs w:val="24"/>
        </w:rPr>
        <w:t>unnhule</w:t>
      </w:r>
      <w:r w:rsidR="000005C5">
        <w:rPr>
          <w:rFonts w:eastAsia="Times New Roman"/>
          <w:sz w:val="24"/>
          <w:szCs w:val="24"/>
        </w:rPr>
        <w:t>n</w:t>
      </w:r>
      <w:r w:rsidR="00BC0138" w:rsidRPr="004E36F3">
        <w:rPr>
          <w:rFonts w:eastAsia="Times New Roman"/>
          <w:sz w:val="24"/>
          <w:szCs w:val="24"/>
        </w:rPr>
        <w:t>/cavum oris</w:t>
      </w:r>
    </w:p>
    <w:p w:rsidR="000B308F" w:rsidRDefault="00A87564" w:rsidP="000B308F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BC0138" w:rsidRPr="004E36F3">
        <w:rPr>
          <w:rFonts w:eastAsia="Times New Roman"/>
          <w:sz w:val="24"/>
          <w:szCs w:val="24"/>
        </w:rPr>
        <w:t>velg</w:t>
      </w:r>
      <w:r w:rsidR="000005C5">
        <w:rPr>
          <w:rFonts w:eastAsia="Times New Roman"/>
          <w:sz w:val="24"/>
          <w:szCs w:val="24"/>
        </w:rPr>
        <w:t>et</w:t>
      </w:r>
      <w:r w:rsidR="00BC0138" w:rsidRPr="004E36F3">
        <w:rPr>
          <w:rFonts w:eastAsia="Times New Roman"/>
          <w:sz w:val="24"/>
          <w:szCs w:val="24"/>
        </w:rPr>
        <w:t>/farynx/pharynx</w:t>
      </w:r>
      <w:r w:rsidR="000B308F" w:rsidRPr="000B308F">
        <w:rPr>
          <w:rFonts w:eastAsia="Times New Roman"/>
          <w:sz w:val="24"/>
          <w:szCs w:val="24"/>
        </w:rPr>
        <w:t xml:space="preserve"> </w:t>
      </w:r>
    </w:p>
    <w:p w:rsidR="000A4AFF" w:rsidRPr="004E36F3" w:rsidRDefault="00A87564" w:rsidP="000A4AFF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0A4AFF">
        <w:rPr>
          <w:rFonts w:eastAsia="Times New Roman"/>
          <w:sz w:val="24"/>
          <w:szCs w:val="24"/>
        </w:rPr>
        <w:t>trupelokk</w:t>
      </w:r>
      <w:r w:rsidR="000005C5">
        <w:rPr>
          <w:rFonts w:eastAsia="Times New Roman"/>
          <w:sz w:val="24"/>
          <w:szCs w:val="24"/>
        </w:rPr>
        <w:t>et</w:t>
      </w:r>
      <w:r w:rsidR="000A4AFF">
        <w:rPr>
          <w:rFonts w:eastAsia="Times New Roman"/>
          <w:sz w:val="24"/>
          <w:szCs w:val="24"/>
        </w:rPr>
        <w:t>/epiglottis</w:t>
      </w:r>
    </w:p>
    <w:p w:rsidR="000B308F" w:rsidRDefault="00A87564" w:rsidP="000B308F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0B308F" w:rsidRPr="004E36F3">
        <w:rPr>
          <w:rFonts w:eastAsia="Times New Roman"/>
          <w:sz w:val="24"/>
          <w:szCs w:val="24"/>
        </w:rPr>
        <w:t>trupehod</w:t>
      </w:r>
      <w:r>
        <w:rPr>
          <w:rFonts w:eastAsia="Times New Roman"/>
          <w:sz w:val="24"/>
          <w:szCs w:val="24"/>
        </w:rPr>
        <w:t>e</w:t>
      </w:r>
      <w:r w:rsidR="000005C5">
        <w:rPr>
          <w:rFonts w:eastAsia="Times New Roman"/>
          <w:sz w:val="24"/>
          <w:szCs w:val="24"/>
        </w:rPr>
        <w:t>t</w:t>
      </w:r>
      <w:r w:rsidR="000B308F" w:rsidRPr="004E36F3">
        <w:rPr>
          <w:rFonts w:eastAsia="Times New Roman"/>
          <w:sz w:val="24"/>
          <w:szCs w:val="24"/>
        </w:rPr>
        <w:t>/larynx</w:t>
      </w:r>
      <w:r w:rsidR="007C76F0">
        <w:rPr>
          <w:rStyle w:val="Fotnotereferanse"/>
          <w:rFonts w:eastAsia="Times New Roman"/>
          <w:sz w:val="24"/>
          <w:szCs w:val="24"/>
        </w:rPr>
        <w:footnoteReference w:id="2"/>
      </w:r>
    </w:p>
    <w:p w:rsidR="00BC0138" w:rsidRPr="004E36F3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 w:rsidRPr="004E36F3">
        <w:rPr>
          <w:rFonts w:eastAsia="Times New Roman"/>
          <w:sz w:val="24"/>
          <w:szCs w:val="24"/>
        </w:rPr>
        <w:t>kan n</w:t>
      </w:r>
      <w:r w:rsidRPr="004E36F3">
        <w:rPr>
          <w:rFonts w:cs="Times New Roman"/>
          <w:sz w:val="24"/>
          <w:szCs w:val="24"/>
        </w:rPr>
        <w:t>avngi og anatomisk plassere strukturer i nedre luftveier:</w:t>
      </w:r>
    </w:p>
    <w:p w:rsidR="00BC0138" w:rsidRPr="004E36F3" w:rsidRDefault="00A87564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="00BC0138" w:rsidRPr="004E36F3">
        <w:rPr>
          <w:rFonts w:eastAsia="Times New Roman"/>
          <w:sz w:val="24"/>
          <w:szCs w:val="24"/>
        </w:rPr>
        <w:t>uftrør</w:t>
      </w:r>
      <w:r w:rsidR="000005C5">
        <w:rPr>
          <w:rFonts w:eastAsia="Times New Roman"/>
          <w:sz w:val="24"/>
          <w:szCs w:val="24"/>
        </w:rPr>
        <w:t>et</w:t>
      </w:r>
      <w:r w:rsidR="00BC0138" w:rsidRPr="004E36F3">
        <w:rPr>
          <w:rFonts w:eastAsia="Times New Roman"/>
          <w:sz w:val="24"/>
          <w:szCs w:val="24"/>
        </w:rPr>
        <w:t>/trakea/trachea</w:t>
      </w:r>
    </w:p>
    <w:p w:rsidR="00BC0138" w:rsidRPr="004E36F3" w:rsidRDefault="00A87564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="00BC0138">
        <w:rPr>
          <w:rFonts w:eastAsia="Times New Roman"/>
          <w:sz w:val="24"/>
          <w:szCs w:val="24"/>
        </w:rPr>
        <w:t>unge</w:t>
      </w:r>
      <w:r w:rsidR="000005C5">
        <w:rPr>
          <w:rFonts w:eastAsia="Times New Roman"/>
          <w:sz w:val="24"/>
          <w:szCs w:val="24"/>
        </w:rPr>
        <w:t>r</w:t>
      </w:r>
      <w:r w:rsidR="00BC0138">
        <w:rPr>
          <w:rFonts w:eastAsia="Times New Roman"/>
          <w:sz w:val="24"/>
          <w:szCs w:val="24"/>
        </w:rPr>
        <w:t>/pulmones</w:t>
      </w:r>
    </w:p>
    <w:p w:rsidR="00BC0138" w:rsidRPr="004E36F3" w:rsidRDefault="004C6CA9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</w:t>
      </w:r>
      <w:r w:rsidR="00BC0138" w:rsidRPr="004E36F3">
        <w:rPr>
          <w:rFonts w:eastAsia="Times New Roman"/>
          <w:sz w:val="24"/>
          <w:szCs w:val="24"/>
        </w:rPr>
        <w:t>uftveisgrener: hovedbronkier, bronkier</w:t>
      </w:r>
      <w:r>
        <w:rPr>
          <w:rFonts w:eastAsia="Times New Roman"/>
          <w:sz w:val="24"/>
          <w:szCs w:val="24"/>
        </w:rPr>
        <w:t xml:space="preserve"> (entall: </w:t>
      </w:r>
      <w:r w:rsidR="00BC0138" w:rsidRPr="004E36F3">
        <w:rPr>
          <w:rFonts w:eastAsia="Times New Roman"/>
          <w:sz w:val="24"/>
          <w:szCs w:val="24"/>
        </w:rPr>
        <w:t>bronkus/bronchus</w:t>
      </w:r>
      <w:r>
        <w:rPr>
          <w:rFonts w:eastAsia="Times New Roman"/>
          <w:sz w:val="24"/>
          <w:szCs w:val="24"/>
        </w:rPr>
        <w:t>)</w:t>
      </w:r>
      <w:r w:rsidR="00BC0138" w:rsidRPr="004E36F3">
        <w:rPr>
          <w:rFonts w:eastAsia="Times New Roman"/>
          <w:sz w:val="24"/>
          <w:szCs w:val="24"/>
        </w:rPr>
        <w:t>, bronkioler</w:t>
      </w:r>
    </w:p>
    <w:p w:rsidR="00BC0138" w:rsidRPr="004E36F3" w:rsidRDefault="004C6CA9" w:rsidP="00BC0138">
      <w:pPr>
        <w:pStyle w:val="Listeavsnitt"/>
        <w:numPr>
          <w:ilvl w:val="1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BC0138" w:rsidRPr="004E36F3">
        <w:rPr>
          <w:rFonts w:eastAsia="Times New Roman"/>
          <w:sz w:val="24"/>
          <w:szCs w:val="24"/>
        </w:rPr>
        <w:t>lveoler</w:t>
      </w:r>
    </w:p>
    <w:p w:rsidR="00BC0138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 w:rsidRPr="00EF2468">
        <w:rPr>
          <w:rFonts w:eastAsia="Times New Roman"/>
          <w:sz w:val="24"/>
          <w:szCs w:val="24"/>
        </w:rPr>
        <w:t xml:space="preserve">kan beskrive at de øvre luftveiene </w:t>
      </w:r>
      <w:r w:rsidR="00A36419" w:rsidRPr="00EF2468">
        <w:rPr>
          <w:rFonts w:eastAsia="Times New Roman"/>
          <w:sz w:val="24"/>
          <w:szCs w:val="24"/>
        </w:rPr>
        <w:t xml:space="preserve">renser, </w:t>
      </w:r>
      <w:r w:rsidRPr="00EF2468">
        <w:rPr>
          <w:rFonts w:eastAsia="Times New Roman"/>
          <w:sz w:val="24"/>
          <w:szCs w:val="24"/>
        </w:rPr>
        <w:t>varmer</w:t>
      </w:r>
      <w:r w:rsidR="00A36419" w:rsidRPr="00EF2468">
        <w:rPr>
          <w:rFonts w:eastAsia="Times New Roman"/>
          <w:sz w:val="24"/>
          <w:szCs w:val="24"/>
        </w:rPr>
        <w:t xml:space="preserve"> og</w:t>
      </w:r>
      <w:r w:rsidRPr="00EF2468">
        <w:rPr>
          <w:rFonts w:eastAsia="Times New Roman"/>
          <w:sz w:val="24"/>
          <w:szCs w:val="24"/>
        </w:rPr>
        <w:t xml:space="preserve"> fukter innåndingsluften</w:t>
      </w:r>
    </w:p>
    <w:p w:rsidR="000A4AFF" w:rsidRDefault="000A4AFF" w:rsidP="00BC0138">
      <w:pPr>
        <w:pStyle w:val="Listeavsnitt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kan forklare funksjonen til strupelokket/epiglottis</w:t>
      </w:r>
    </w:p>
    <w:p w:rsidR="000A4AFF" w:rsidRPr="00EF2468" w:rsidRDefault="000A4AFF" w:rsidP="00BC0138">
      <w:pPr>
        <w:pStyle w:val="Listeavsnitt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kan forklare funksjonen til strupehodet/larynx</w:t>
      </w:r>
    </w:p>
    <w:p w:rsidR="00A36419" w:rsidRPr="00E82832" w:rsidRDefault="00A36419" w:rsidP="00E82832">
      <w:pPr>
        <w:pStyle w:val="Listeavsnitt"/>
        <w:numPr>
          <w:ilvl w:val="0"/>
          <w:numId w:val="44"/>
        </w:numPr>
        <w:rPr>
          <w:sz w:val="24"/>
          <w:szCs w:val="24"/>
        </w:rPr>
      </w:pPr>
      <w:r w:rsidRPr="00E82832">
        <w:rPr>
          <w:sz w:val="24"/>
          <w:szCs w:val="24"/>
        </w:rPr>
        <w:t>kan beskrive oppbyg</w:t>
      </w:r>
      <w:r w:rsidR="004662C8">
        <w:rPr>
          <w:sz w:val="24"/>
          <w:szCs w:val="24"/>
        </w:rPr>
        <w:t>n</w:t>
      </w:r>
      <w:r w:rsidRPr="00E82832">
        <w:rPr>
          <w:sz w:val="24"/>
          <w:szCs w:val="24"/>
        </w:rPr>
        <w:t>ingen av trachea og bronkier ut fra følgende momenter:</w:t>
      </w:r>
    </w:p>
    <w:p w:rsidR="001D07B0" w:rsidRPr="004C6CA9" w:rsidRDefault="001D07B0" w:rsidP="00E82832">
      <w:pPr>
        <w:pStyle w:val="Listeavsnitt"/>
        <w:numPr>
          <w:ilvl w:val="1"/>
          <w:numId w:val="44"/>
        </w:numPr>
        <w:spacing w:line="276" w:lineRule="auto"/>
        <w:rPr>
          <w:sz w:val="24"/>
          <w:szCs w:val="24"/>
        </w:rPr>
      </w:pPr>
      <w:r w:rsidRPr="004C6CA9">
        <w:rPr>
          <w:sz w:val="24"/>
          <w:szCs w:val="24"/>
        </w:rPr>
        <w:t>slimhinne</w:t>
      </w:r>
      <w:r w:rsidR="00696112" w:rsidRPr="004C6CA9">
        <w:rPr>
          <w:sz w:val="24"/>
          <w:szCs w:val="24"/>
        </w:rPr>
        <w:t xml:space="preserve"> </w:t>
      </w:r>
      <w:r w:rsidRPr="004C6CA9">
        <w:rPr>
          <w:sz w:val="24"/>
          <w:szCs w:val="24"/>
        </w:rPr>
        <w:t>bestående av respiratorisk epitel med flimmerhår (cilier) og slimproduserende celler</w:t>
      </w:r>
    </w:p>
    <w:p w:rsidR="001D07B0" w:rsidRPr="004C6CA9" w:rsidRDefault="001D07B0" w:rsidP="00E82832">
      <w:pPr>
        <w:pStyle w:val="Listeavsnitt"/>
        <w:numPr>
          <w:ilvl w:val="1"/>
          <w:numId w:val="44"/>
        </w:numPr>
        <w:spacing w:line="276" w:lineRule="auto"/>
        <w:rPr>
          <w:sz w:val="24"/>
          <w:szCs w:val="24"/>
        </w:rPr>
      </w:pPr>
      <w:r w:rsidRPr="004C6CA9">
        <w:rPr>
          <w:sz w:val="24"/>
          <w:szCs w:val="24"/>
        </w:rPr>
        <w:t>glatt muskulatur</w:t>
      </w:r>
    </w:p>
    <w:p w:rsidR="004C6CA9" w:rsidRPr="004C6CA9" w:rsidRDefault="001D07B0" w:rsidP="00E82832">
      <w:pPr>
        <w:pStyle w:val="Listeavsnitt"/>
        <w:numPr>
          <w:ilvl w:val="1"/>
          <w:numId w:val="44"/>
        </w:numPr>
        <w:spacing w:line="276" w:lineRule="auto"/>
        <w:rPr>
          <w:sz w:val="24"/>
          <w:szCs w:val="24"/>
        </w:rPr>
      </w:pPr>
      <w:r w:rsidRPr="004C6CA9">
        <w:rPr>
          <w:sz w:val="24"/>
          <w:szCs w:val="24"/>
        </w:rPr>
        <w:t>brusk</w:t>
      </w:r>
    </w:p>
    <w:p w:rsidR="00443E3E" w:rsidRPr="004C6CA9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C6CA9">
        <w:rPr>
          <w:rFonts w:cs="Times New Roman"/>
          <w:sz w:val="24"/>
          <w:szCs w:val="24"/>
        </w:rPr>
        <w:t>kan beskrive oppbygning av veggen i bronkioler:</w:t>
      </w:r>
    </w:p>
    <w:p w:rsidR="00443E3E" w:rsidRPr="004C6CA9" w:rsidRDefault="00443E3E" w:rsidP="00443E3E">
      <w:pPr>
        <w:pStyle w:val="Listeavsnitt"/>
        <w:numPr>
          <w:ilvl w:val="1"/>
          <w:numId w:val="31"/>
        </w:numPr>
        <w:spacing w:line="276" w:lineRule="auto"/>
        <w:rPr>
          <w:sz w:val="24"/>
          <w:szCs w:val="24"/>
        </w:rPr>
      </w:pPr>
      <w:r w:rsidRPr="004C6CA9">
        <w:rPr>
          <w:sz w:val="24"/>
          <w:szCs w:val="24"/>
        </w:rPr>
        <w:t>slimhinne bestående av respiratorisk epitel med flimmerhår (cilier) og slimproduserende celler</w:t>
      </w:r>
    </w:p>
    <w:p w:rsidR="00443E3E" w:rsidRPr="004C6CA9" w:rsidRDefault="00443E3E" w:rsidP="00443E3E">
      <w:pPr>
        <w:pStyle w:val="Listeavsnitt"/>
        <w:numPr>
          <w:ilvl w:val="1"/>
          <w:numId w:val="31"/>
        </w:numPr>
        <w:spacing w:line="276" w:lineRule="auto"/>
        <w:rPr>
          <w:sz w:val="24"/>
          <w:szCs w:val="24"/>
        </w:rPr>
      </w:pPr>
      <w:r w:rsidRPr="004C6CA9">
        <w:rPr>
          <w:sz w:val="24"/>
          <w:szCs w:val="24"/>
        </w:rPr>
        <w:t>glatt muskulatur</w:t>
      </w:r>
    </w:p>
    <w:p w:rsidR="00D001B6" w:rsidRPr="004C6CA9" w:rsidRDefault="00D001B6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C6CA9">
        <w:rPr>
          <w:rFonts w:cs="Times New Roman"/>
          <w:sz w:val="24"/>
          <w:szCs w:val="24"/>
        </w:rPr>
        <w:t>kan beskrive det autonome nervesystemet sin påvirkning på glatt muskulatur og</w:t>
      </w:r>
      <w:r w:rsidR="0067736A">
        <w:rPr>
          <w:rFonts w:cs="Times New Roman"/>
          <w:sz w:val="24"/>
          <w:szCs w:val="24"/>
        </w:rPr>
        <w:t xml:space="preserve"> </w:t>
      </w:r>
      <w:r w:rsidRPr="004C6CA9">
        <w:rPr>
          <w:rFonts w:cs="Times New Roman"/>
          <w:sz w:val="24"/>
          <w:szCs w:val="24"/>
        </w:rPr>
        <w:t>slimproduksjon i luftveiene</w:t>
      </w:r>
    </w:p>
    <w:p w:rsidR="00AB1B7F" w:rsidRPr="004C6CA9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C6CA9">
        <w:rPr>
          <w:rFonts w:cs="Times New Roman"/>
          <w:sz w:val="24"/>
          <w:szCs w:val="24"/>
        </w:rPr>
        <w:t xml:space="preserve">kan beskrive oppbygning av alveolene: </w:t>
      </w:r>
    </w:p>
    <w:p w:rsidR="00F6422B" w:rsidRPr="004C6CA9" w:rsidRDefault="00F6422B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C6CA9">
        <w:rPr>
          <w:rFonts w:cs="Times New Roman"/>
          <w:sz w:val="24"/>
          <w:szCs w:val="24"/>
        </w:rPr>
        <w:t>blæreformede tynnveggede utposninger</w:t>
      </w:r>
    </w:p>
    <w:p w:rsidR="00F6422B" w:rsidRPr="00E82832" w:rsidRDefault="00BC0138" w:rsidP="00CD1E28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C6CA9">
        <w:rPr>
          <w:rFonts w:cs="Times New Roman"/>
          <w:sz w:val="24"/>
          <w:szCs w:val="24"/>
        </w:rPr>
        <w:t>enlaget epitel</w:t>
      </w:r>
    </w:p>
    <w:p w:rsidR="00CD1E28" w:rsidRDefault="00BC0138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F52922">
        <w:rPr>
          <w:rFonts w:cs="Times New Roman"/>
          <w:sz w:val="24"/>
          <w:szCs w:val="24"/>
        </w:rPr>
        <w:t>surfaktant</w:t>
      </w:r>
      <w:r w:rsidR="00F6422B">
        <w:rPr>
          <w:rFonts w:cs="Times New Roman"/>
          <w:sz w:val="24"/>
          <w:szCs w:val="24"/>
        </w:rPr>
        <w:t xml:space="preserve">produserende celler i epitellaget </w:t>
      </w:r>
    </w:p>
    <w:p w:rsidR="00BC0138" w:rsidRPr="00E82832" w:rsidRDefault="00CD1E28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 xml:space="preserve">tynn væskefilm </w:t>
      </w:r>
      <w:r w:rsidR="004048A0" w:rsidRPr="004048A0">
        <w:rPr>
          <w:rFonts w:cs="Times New Roman"/>
          <w:sz w:val="24"/>
          <w:szCs w:val="24"/>
        </w:rPr>
        <w:t>med surfak</w:t>
      </w:r>
      <w:r w:rsidRPr="00E82832">
        <w:rPr>
          <w:rFonts w:cs="Times New Roman"/>
          <w:sz w:val="24"/>
          <w:szCs w:val="24"/>
        </w:rPr>
        <w:t>tant</w:t>
      </w:r>
    </w:p>
    <w:p w:rsidR="00BC0138" w:rsidRPr="004C659C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4C659C">
        <w:rPr>
          <w:rFonts w:cs="Times New Roman"/>
          <w:i/>
          <w:color w:val="808080" w:themeColor="background1" w:themeShade="80"/>
          <w:sz w:val="24"/>
          <w:szCs w:val="24"/>
        </w:rPr>
        <w:t xml:space="preserve">kan beskrive funksjonen til surfaktant: et stoff som legger seg som en film </w:t>
      </w:r>
      <w:r w:rsidR="001D1333">
        <w:rPr>
          <w:rFonts w:cs="Times New Roman"/>
          <w:i/>
          <w:color w:val="808080" w:themeColor="background1" w:themeShade="80"/>
          <w:sz w:val="24"/>
          <w:szCs w:val="24"/>
        </w:rPr>
        <w:t xml:space="preserve">på innsiden av </w:t>
      </w:r>
      <w:r w:rsidRPr="004C659C">
        <w:rPr>
          <w:rFonts w:cs="Times New Roman"/>
          <w:i/>
          <w:color w:val="808080" w:themeColor="background1" w:themeShade="80"/>
          <w:sz w:val="24"/>
          <w:szCs w:val="24"/>
        </w:rPr>
        <w:t>alveolene</w:t>
      </w:r>
      <w:r w:rsidR="006072CE">
        <w:rPr>
          <w:rFonts w:cs="Times New Roman"/>
          <w:i/>
          <w:color w:val="808080" w:themeColor="background1" w:themeShade="80"/>
          <w:sz w:val="24"/>
          <w:szCs w:val="24"/>
        </w:rPr>
        <w:t xml:space="preserve"> og</w:t>
      </w:r>
      <w:r w:rsidRPr="004C659C">
        <w:rPr>
          <w:rFonts w:cs="Times New Roman"/>
          <w:i/>
          <w:color w:val="808080" w:themeColor="background1" w:themeShade="80"/>
          <w:sz w:val="24"/>
          <w:szCs w:val="24"/>
        </w:rPr>
        <w:t xml:space="preserve"> nedsetter overflatespenningen i alveolene, slik at </w:t>
      </w:r>
      <w:r w:rsidR="006072CE" w:rsidRPr="004C659C">
        <w:rPr>
          <w:rFonts w:cs="Times New Roman"/>
          <w:i/>
          <w:color w:val="808080" w:themeColor="background1" w:themeShade="80"/>
          <w:sz w:val="24"/>
          <w:szCs w:val="24"/>
        </w:rPr>
        <w:t xml:space="preserve">lungene lett kan utvide seg under ventilasjonsbevegelsene </w:t>
      </w:r>
      <w:r w:rsidR="006072CE">
        <w:rPr>
          <w:rFonts w:cs="Times New Roman"/>
          <w:i/>
          <w:color w:val="808080" w:themeColor="background1" w:themeShade="80"/>
          <w:sz w:val="24"/>
          <w:szCs w:val="24"/>
        </w:rPr>
        <w:t>og</w:t>
      </w:r>
      <w:r w:rsidRPr="004C659C">
        <w:rPr>
          <w:rFonts w:cs="Times New Roman"/>
          <w:i/>
          <w:color w:val="808080" w:themeColor="background1" w:themeShade="80"/>
          <w:sz w:val="24"/>
          <w:szCs w:val="24"/>
        </w:rPr>
        <w:t xml:space="preserve"> ikke klapper sammen under ekspirasjon</w:t>
      </w:r>
    </w:p>
    <w:p w:rsidR="00BC0138" w:rsidRPr="004E36F3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navngi og plassere strukturene som avgrenser brystkassen/</w:t>
      </w:r>
      <w:r>
        <w:rPr>
          <w:rFonts w:cs="Times New Roman"/>
          <w:sz w:val="24"/>
          <w:szCs w:val="24"/>
        </w:rPr>
        <w:t>thorax</w:t>
      </w:r>
      <w:r w:rsidRPr="004E36F3">
        <w:rPr>
          <w:rFonts w:cs="Times New Roman"/>
          <w:sz w:val="24"/>
          <w:szCs w:val="24"/>
        </w:rPr>
        <w:t>:</w:t>
      </w:r>
    </w:p>
    <w:p w:rsidR="00BC0138" w:rsidRPr="004E36F3" w:rsidRDefault="00BC0138" w:rsidP="00BC0138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ribbein</w:t>
      </w:r>
      <w:r w:rsidR="00091209">
        <w:rPr>
          <w:rFonts w:cs="Times New Roman"/>
          <w:sz w:val="24"/>
          <w:szCs w:val="24"/>
        </w:rPr>
        <w:t>a</w:t>
      </w:r>
      <w:r w:rsidRPr="004E36F3">
        <w:rPr>
          <w:rFonts w:cs="Times New Roman"/>
          <w:sz w:val="24"/>
          <w:szCs w:val="24"/>
        </w:rPr>
        <w:t>/costae</w:t>
      </w:r>
    </w:p>
    <w:p w:rsidR="00BC0138" w:rsidRPr="004E36F3" w:rsidRDefault="00BC0138" w:rsidP="00BC0138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virvelsøylen/ryggsøylen/columna</w:t>
      </w:r>
    </w:p>
    <w:p w:rsidR="00BC0138" w:rsidRPr="004E36F3" w:rsidRDefault="00BC0138" w:rsidP="00BC0138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brystbeinet/sternum</w:t>
      </w:r>
    </w:p>
    <w:p w:rsidR="00BC0138" w:rsidRPr="004E36F3" w:rsidRDefault="00BC0138" w:rsidP="00BC0138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mellomgulvet/diafragma</w:t>
      </w:r>
    </w:p>
    <w:p w:rsidR="004C3A6B" w:rsidRPr="00E82832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Calibri"/>
          <w:sz w:val="24"/>
          <w:szCs w:val="24"/>
        </w:rPr>
        <w:t xml:space="preserve">kan </w:t>
      </w:r>
      <w:r w:rsidR="00E13EB9">
        <w:rPr>
          <w:rFonts w:eastAsia="Calibri"/>
          <w:sz w:val="24"/>
          <w:szCs w:val="24"/>
        </w:rPr>
        <w:t>forklare</w:t>
      </w:r>
      <w:r w:rsidRPr="004E36F3">
        <w:rPr>
          <w:rFonts w:eastAsia="Calibri"/>
          <w:sz w:val="24"/>
          <w:szCs w:val="24"/>
        </w:rPr>
        <w:t xml:space="preserve"> pleurahinn</w:t>
      </w:r>
      <w:r w:rsidR="0070508D">
        <w:rPr>
          <w:rFonts w:eastAsia="Calibri"/>
          <w:sz w:val="24"/>
          <w:szCs w:val="24"/>
        </w:rPr>
        <w:t>ens og pleurahulens anatomi</w:t>
      </w:r>
      <w:r w:rsidR="00E13EB9">
        <w:rPr>
          <w:rFonts w:eastAsia="Calibri"/>
          <w:sz w:val="24"/>
          <w:szCs w:val="24"/>
        </w:rPr>
        <w:t xml:space="preserve">: </w:t>
      </w:r>
    </w:p>
    <w:p w:rsidR="004C3A6B" w:rsidRPr="00E82832" w:rsidRDefault="00BC0138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</w:t>
      </w:r>
      <w:r w:rsidRPr="004E36F3">
        <w:rPr>
          <w:rFonts w:eastAsia="Times New Roman"/>
          <w:sz w:val="24"/>
          <w:szCs w:val="24"/>
        </w:rPr>
        <w:t>tre og indre la</w:t>
      </w:r>
      <w:r w:rsidR="0070508D">
        <w:rPr>
          <w:rFonts w:eastAsia="Times New Roman"/>
          <w:sz w:val="24"/>
          <w:szCs w:val="24"/>
        </w:rPr>
        <w:t>g</w:t>
      </w:r>
      <w:r w:rsidRPr="004E36F3">
        <w:rPr>
          <w:rFonts w:eastAsia="Times New Roman"/>
          <w:sz w:val="24"/>
          <w:szCs w:val="24"/>
        </w:rPr>
        <w:t xml:space="preserve"> av pleura (lungehinnen,</w:t>
      </w:r>
      <w:r>
        <w:rPr>
          <w:rFonts w:eastAsia="Times New Roman"/>
          <w:sz w:val="24"/>
          <w:szCs w:val="24"/>
        </w:rPr>
        <w:t xml:space="preserve"> brysthinnen)</w:t>
      </w:r>
    </w:p>
    <w:p w:rsidR="004C3A6B" w:rsidRPr="00E82832" w:rsidRDefault="00BC0138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indre </w:t>
      </w:r>
      <w:r w:rsidR="0070508D">
        <w:rPr>
          <w:rFonts w:eastAsia="Times New Roman"/>
          <w:sz w:val="24"/>
          <w:szCs w:val="24"/>
        </w:rPr>
        <w:t>lag</w:t>
      </w:r>
      <w:r>
        <w:rPr>
          <w:rFonts w:eastAsia="Times New Roman"/>
          <w:sz w:val="24"/>
          <w:szCs w:val="24"/>
        </w:rPr>
        <w:t xml:space="preserve"> </w:t>
      </w:r>
      <w:r w:rsidR="0070508D">
        <w:rPr>
          <w:rFonts w:eastAsia="Times New Roman"/>
          <w:sz w:val="24"/>
          <w:szCs w:val="24"/>
        </w:rPr>
        <w:t xml:space="preserve">er festet til </w:t>
      </w:r>
      <w:r w:rsidRPr="004E36F3">
        <w:rPr>
          <w:rFonts w:eastAsia="Times New Roman"/>
          <w:sz w:val="24"/>
          <w:szCs w:val="24"/>
        </w:rPr>
        <w:t>lungenes overflate</w:t>
      </w:r>
    </w:p>
    <w:p w:rsidR="0070508D" w:rsidRPr="00E82832" w:rsidRDefault="00BC0138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ytre </w:t>
      </w:r>
      <w:r w:rsidR="0070508D">
        <w:rPr>
          <w:rFonts w:eastAsia="Times New Roman"/>
          <w:sz w:val="24"/>
          <w:szCs w:val="24"/>
        </w:rPr>
        <w:t xml:space="preserve">lag er </w:t>
      </w:r>
      <w:r>
        <w:rPr>
          <w:rFonts w:eastAsia="Times New Roman"/>
          <w:sz w:val="24"/>
          <w:szCs w:val="24"/>
        </w:rPr>
        <w:t xml:space="preserve">festet til </w:t>
      </w:r>
      <w:r w:rsidRPr="004E36F3">
        <w:rPr>
          <w:rFonts w:eastAsia="Times New Roman"/>
          <w:sz w:val="24"/>
          <w:szCs w:val="24"/>
        </w:rPr>
        <w:t>brystveggen og diafragma</w:t>
      </w:r>
    </w:p>
    <w:p w:rsidR="00BC0138" w:rsidRPr="00E82832" w:rsidRDefault="0070508D" w:rsidP="00E82832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tynt væskesjikt</w:t>
      </w:r>
      <w:r w:rsidRPr="0070508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mellom lagene</w:t>
      </w:r>
    </w:p>
    <w:p w:rsidR="00E13EB9" w:rsidRPr="004E36F3" w:rsidRDefault="00E13EB9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Calibri"/>
          <w:sz w:val="24"/>
          <w:szCs w:val="24"/>
        </w:rPr>
        <w:t xml:space="preserve">kan </w:t>
      </w:r>
      <w:r>
        <w:rPr>
          <w:rFonts w:eastAsia="Calibri"/>
          <w:sz w:val="24"/>
          <w:szCs w:val="24"/>
        </w:rPr>
        <w:t xml:space="preserve">forklare pleurahinnens </w:t>
      </w:r>
      <w:r w:rsidRPr="004E36F3">
        <w:rPr>
          <w:rFonts w:eastAsia="Calibri"/>
          <w:sz w:val="24"/>
          <w:szCs w:val="24"/>
        </w:rPr>
        <w:t>funksjon</w:t>
      </w:r>
      <w:r w:rsidR="001B3A90">
        <w:rPr>
          <w:rFonts w:eastAsia="Calibri"/>
          <w:sz w:val="24"/>
          <w:szCs w:val="24"/>
        </w:rPr>
        <w:t xml:space="preserve"> knyttet til ventilasjonen</w:t>
      </w:r>
    </w:p>
    <w:p w:rsidR="00BC0138" w:rsidRPr="004E36F3" w:rsidRDefault="00BC0138" w:rsidP="00BC0138">
      <w:pPr>
        <w:pStyle w:val="Listeavsnitt"/>
        <w:numPr>
          <w:ilvl w:val="0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</w:t>
      </w:r>
      <w:r w:rsidRPr="004E36F3">
        <w:rPr>
          <w:rFonts w:eastAsia="Times New Roman"/>
          <w:sz w:val="24"/>
          <w:szCs w:val="24"/>
        </w:rPr>
        <w:t>forklare ventilasjonen i hvile</w:t>
      </w:r>
      <w:r w:rsidR="00AC33B3">
        <w:rPr>
          <w:rFonts w:eastAsia="Times New Roman"/>
          <w:sz w:val="24"/>
          <w:szCs w:val="24"/>
        </w:rPr>
        <w:t xml:space="preserve"> ut fra følgende momenter</w:t>
      </w:r>
      <w:r w:rsidRPr="004E36F3">
        <w:rPr>
          <w:rFonts w:eastAsia="Times New Roman"/>
          <w:sz w:val="24"/>
          <w:szCs w:val="24"/>
        </w:rPr>
        <w:t xml:space="preserve">: </w:t>
      </w:r>
    </w:p>
    <w:p w:rsidR="00AC33B3" w:rsidRPr="00E82832" w:rsidRDefault="00BC0138" w:rsidP="00BC0138">
      <w:pPr>
        <w:pStyle w:val="Listeavsnitt"/>
        <w:numPr>
          <w:ilvl w:val="1"/>
          <w:numId w:val="31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sz w:val="24"/>
          <w:szCs w:val="24"/>
        </w:rPr>
        <w:t>Inspirasjon</w:t>
      </w:r>
      <w:r w:rsidR="00AC33B3">
        <w:rPr>
          <w:rFonts w:eastAsia="Times New Roman"/>
          <w:sz w:val="24"/>
          <w:szCs w:val="24"/>
        </w:rPr>
        <w:t>:</w:t>
      </w:r>
    </w:p>
    <w:p w:rsidR="00AC33B3" w:rsidRPr="00E82832" w:rsidRDefault="00AC33B3" w:rsidP="00E82832">
      <w:pPr>
        <w:pStyle w:val="Listeavsnitt"/>
        <w:numPr>
          <w:ilvl w:val="2"/>
          <w:numId w:val="45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kontraksjon av inspirasjonsmuskulatur</w:t>
      </w:r>
      <w:r w:rsidR="00BC0138" w:rsidRPr="004E36F3">
        <w:rPr>
          <w:rFonts w:eastAsia="Times New Roman"/>
          <w:sz w:val="24"/>
          <w:szCs w:val="24"/>
        </w:rPr>
        <w:t xml:space="preserve"> </w:t>
      </w:r>
    </w:p>
    <w:p w:rsidR="00AC33B3" w:rsidRPr="00E82832" w:rsidRDefault="00AC33B3" w:rsidP="00E82832">
      <w:pPr>
        <w:pStyle w:val="Listeavsnitt"/>
        <w:numPr>
          <w:ilvl w:val="2"/>
          <w:numId w:val="45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</w:t>
      </w:r>
      <w:r w:rsidR="00BC0138" w:rsidRPr="004E36F3">
        <w:rPr>
          <w:rFonts w:eastAsia="Times New Roman"/>
          <w:sz w:val="24"/>
          <w:szCs w:val="24"/>
        </w:rPr>
        <w:t>olu</w:t>
      </w:r>
      <w:r>
        <w:rPr>
          <w:rFonts w:eastAsia="Times New Roman"/>
          <w:sz w:val="24"/>
          <w:szCs w:val="24"/>
        </w:rPr>
        <w:t xml:space="preserve">møkning i thorax </w:t>
      </w:r>
    </w:p>
    <w:p w:rsidR="00AC33B3" w:rsidRPr="00E82832" w:rsidRDefault="00AC33B3" w:rsidP="00E82832">
      <w:pPr>
        <w:pStyle w:val="Listeavsnitt"/>
        <w:numPr>
          <w:ilvl w:val="2"/>
          <w:numId w:val="45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utvidelse av lungene</w:t>
      </w:r>
    </w:p>
    <w:p w:rsidR="00AC33B3" w:rsidRPr="00E82832" w:rsidRDefault="00AC33B3" w:rsidP="00E82832">
      <w:pPr>
        <w:pStyle w:val="Listeavsnitt"/>
        <w:numPr>
          <w:ilvl w:val="2"/>
          <w:numId w:val="45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undertrykk i luftveiene</w:t>
      </w:r>
    </w:p>
    <w:p w:rsidR="00877D84" w:rsidRPr="00E82832" w:rsidRDefault="00877D84" w:rsidP="00E82832">
      <w:pPr>
        <w:pStyle w:val="Listeavsnitt"/>
        <w:numPr>
          <w:ilvl w:val="2"/>
          <w:numId w:val="45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luft suges inn</w:t>
      </w:r>
    </w:p>
    <w:p w:rsidR="00AC33B3" w:rsidRPr="00E82832" w:rsidRDefault="00BC0138" w:rsidP="00E82832">
      <w:pPr>
        <w:pStyle w:val="Listeavsnitt"/>
        <w:numPr>
          <w:ilvl w:val="0"/>
          <w:numId w:val="32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sz w:val="24"/>
          <w:szCs w:val="24"/>
        </w:rPr>
        <w:t>Ekspirasjon</w:t>
      </w:r>
      <w:r w:rsidR="00AC33B3">
        <w:rPr>
          <w:rFonts w:eastAsia="Times New Roman"/>
          <w:sz w:val="24"/>
          <w:szCs w:val="24"/>
        </w:rPr>
        <w:t>:</w:t>
      </w:r>
    </w:p>
    <w:p w:rsidR="00AC33B3" w:rsidRPr="00E82832" w:rsidRDefault="00BC0138" w:rsidP="00AC33B3">
      <w:pPr>
        <w:pStyle w:val="Listeavsnitt"/>
        <w:numPr>
          <w:ilvl w:val="1"/>
          <w:numId w:val="32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sz w:val="24"/>
          <w:szCs w:val="24"/>
        </w:rPr>
        <w:t>inspirasjonsmusklene slapper av</w:t>
      </w:r>
    </w:p>
    <w:p w:rsidR="00AC33B3" w:rsidRPr="00E82832" w:rsidRDefault="00AC33B3" w:rsidP="00AC33B3">
      <w:pPr>
        <w:pStyle w:val="Listeavsnitt"/>
        <w:numPr>
          <w:ilvl w:val="1"/>
          <w:numId w:val="32"/>
        </w:numPr>
        <w:spacing w:line="276" w:lineRule="auto"/>
        <w:rPr>
          <w:rFonts w:cs="Times New Roman"/>
          <w:sz w:val="24"/>
          <w:szCs w:val="24"/>
        </w:rPr>
      </w:pPr>
      <w:r w:rsidRPr="00AC33B3">
        <w:rPr>
          <w:rFonts w:eastAsia="Times New Roman"/>
          <w:sz w:val="24"/>
          <w:szCs w:val="24"/>
        </w:rPr>
        <w:t>e</w:t>
      </w:r>
      <w:r w:rsidR="00BC0138" w:rsidRPr="00AC33B3">
        <w:rPr>
          <w:rFonts w:eastAsia="Times New Roman"/>
          <w:sz w:val="24"/>
          <w:szCs w:val="24"/>
        </w:rPr>
        <w:t>lastisiteten i lungevevet medfører at lungene</w:t>
      </w:r>
      <w:r w:rsidRPr="00AC33B3">
        <w:rPr>
          <w:rFonts w:eastAsia="Times New Roman"/>
          <w:sz w:val="24"/>
          <w:szCs w:val="24"/>
        </w:rPr>
        <w:t xml:space="preserve"> passivt</w:t>
      </w:r>
      <w:r w:rsidR="00BC0138" w:rsidRPr="00AC33B3">
        <w:rPr>
          <w:rFonts w:eastAsia="Times New Roman"/>
          <w:sz w:val="24"/>
          <w:szCs w:val="24"/>
        </w:rPr>
        <w:t xml:space="preserve"> trekkes samme</w:t>
      </w:r>
      <w:r>
        <w:rPr>
          <w:rFonts w:eastAsia="Times New Roman"/>
          <w:sz w:val="24"/>
          <w:szCs w:val="24"/>
        </w:rPr>
        <w:t>n</w:t>
      </w:r>
    </w:p>
    <w:p w:rsidR="00877D84" w:rsidRPr="00E82832" w:rsidRDefault="00BC0138" w:rsidP="00AC33B3">
      <w:pPr>
        <w:pStyle w:val="Listeavsnitt"/>
        <w:numPr>
          <w:ilvl w:val="1"/>
          <w:numId w:val="32"/>
        </w:numPr>
        <w:spacing w:line="276" w:lineRule="auto"/>
        <w:rPr>
          <w:rFonts w:cs="Times New Roman"/>
          <w:sz w:val="24"/>
          <w:szCs w:val="24"/>
        </w:rPr>
      </w:pPr>
      <w:r w:rsidRPr="00AC33B3">
        <w:rPr>
          <w:rFonts w:eastAsia="Times New Roman"/>
          <w:sz w:val="24"/>
          <w:szCs w:val="24"/>
        </w:rPr>
        <w:t>overtrykk i alveole</w:t>
      </w:r>
      <w:r w:rsidR="00AC33B3" w:rsidRPr="00877D84">
        <w:rPr>
          <w:rFonts w:eastAsia="Times New Roman"/>
          <w:sz w:val="24"/>
          <w:szCs w:val="24"/>
        </w:rPr>
        <w:t>ne</w:t>
      </w:r>
    </w:p>
    <w:p w:rsidR="00BC0138" w:rsidRPr="00877D84" w:rsidRDefault="00877D84" w:rsidP="00AC33B3">
      <w:pPr>
        <w:pStyle w:val="Listeavsnitt"/>
        <w:numPr>
          <w:ilvl w:val="1"/>
          <w:numId w:val="32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luft strømmer ut</w:t>
      </w:r>
    </w:p>
    <w:p w:rsidR="00BC0138" w:rsidRPr="00862C40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definere </w:t>
      </w:r>
      <w:r>
        <w:rPr>
          <w:rFonts w:eastAsia="Times New Roman"/>
          <w:sz w:val="24"/>
          <w:szCs w:val="24"/>
        </w:rPr>
        <w:t>tidevolum og nevne normalt tidevolum hos voksne i hvile</w:t>
      </w:r>
      <w:r w:rsidR="00CD0AFC">
        <w:rPr>
          <w:rFonts w:eastAsia="Times New Roman"/>
          <w:sz w:val="24"/>
          <w:szCs w:val="24"/>
        </w:rPr>
        <w:t xml:space="preserve"> (500 ml)</w:t>
      </w:r>
    </w:p>
    <w:p w:rsidR="00BC0138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cs="Times New Roman"/>
          <w:sz w:val="24"/>
          <w:szCs w:val="24"/>
        </w:rPr>
      </w:pPr>
      <w:r w:rsidRPr="00862C40">
        <w:rPr>
          <w:rFonts w:eastAsia="Times New Roman"/>
          <w:sz w:val="24"/>
          <w:szCs w:val="24"/>
        </w:rPr>
        <w:t>kan beskrive hva som menes med begrepet d</w:t>
      </w:r>
      <w:r w:rsidRPr="00862C40">
        <w:rPr>
          <w:rFonts w:cs="Times New Roman"/>
          <w:sz w:val="24"/>
          <w:szCs w:val="24"/>
        </w:rPr>
        <w:t>ødrom</w:t>
      </w:r>
      <w:r>
        <w:rPr>
          <w:rFonts w:cs="Times New Roman"/>
          <w:sz w:val="24"/>
          <w:szCs w:val="24"/>
        </w:rPr>
        <w:t xml:space="preserve"> (dead space)</w:t>
      </w:r>
    </w:p>
    <w:p w:rsidR="00BC0138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cs="Times New Roman"/>
          <w:sz w:val="24"/>
          <w:szCs w:val="24"/>
        </w:rPr>
      </w:pPr>
      <w:r w:rsidRPr="00862C40">
        <w:rPr>
          <w:rFonts w:cs="Times New Roman"/>
          <w:sz w:val="24"/>
          <w:szCs w:val="24"/>
        </w:rPr>
        <w:t xml:space="preserve">kan </w:t>
      </w:r>
      <w:r>
        <w:rPr>
          <w:rFonts w:cs="Times New Roman"/>
          <w:sz w:val="24"/>
          <w:szCs w:val="24"/>
        </w:rPr>
        <w:t>nevne</w:t>
      </w:r>
      <w:r w:rsidRPr="00862C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normal </w:t>
      </w:r>
      <w:r w:rsidRPr="00862C40">
        <w:rPr>
          <w:rFonts w:eastAsia="Times New Roman"/>
          <w:sz w:val="24"/>
          <w:szCs w:val="24"/>
        </w:rPr>
        <w:t>respirasjonsfrekven</w:t>
      </w:r>
      <w:r w:rsidR="00256BDF">
        <w:rPr>
          <w:rFonts w:eastAsia="Times New Roman"/>
          <w:sz w:val="24"/>
          <w:szCs w:val="24"/>
        </w:rPr>
        <w:t xml:space="preserve">s </w:t>
      </w:r>
      <w:r w:rsidRPr="00862C40">
        <w:rPr>
          <w:rFonts w:eastAsia="Times New Roman"/>
          <w:sz w:val="24"/>
          <w:szCs w:val="24"/>
        </w:rPr>
        <w:t>i hvile</w:t>
      </w:r>
    </w:p>
    <w:p w:rsidR="00BC0138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beskrive hva som menes med lungenes vitalkapasitet</w:t>
      </w:r>
    </w:p>
    <w:p w:rsidR="00BC0138" w:rsidRPr="00FA4DF0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  <w:lang w:val="en-US"/>
        </w:rPr>
      </w:pPr>
      <w:r w:rsidRPr="00FA4DF0">
        <w:rPr>
          <w:rFonts w:eastAsia="Times New Roman"/>
          <w:i/>
          <w:color w:val="808080" w:themeColor="background1" w:themeShade="80"/>
          <w:sz w:val="24"/>
          <w:szCs w:val="24"/>
          <w:lang w:val="en-US"/>
        </w:rPr>
        <w:t xml:space="preserve">kan definere PEF (Peak Expiratory Flow) </w:t>
      </w:r>
    </w:p>
    <w:p w:rsidR="00BC0138" w:rsidRPr="00E557C7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557C7">
        <w:rPr>
          <w:rFonts w:eastAsia="Times New Roman"/>
          <w:i/>
          <w:color w:val="808080" w:themeColor="background1" w:themeShade="80"/>
          <w:sz w:val="24"/>
          <w:szCs w:val="24"/>
        </w:rPr>
        <w:t>kan definere FEV</w:t>
      </w:r>
      <w:r w:rsidRPr="00E557C7">
        <w:rPr>
          <w:rFonts w:eastAsia="Times New Roman"/>
          <w:i/>
          <w:color w:val="808080" w:themeColor="background1" w:themeShade="80"/>
          <w:sz w:val="24"/>
          <w:szCs w:val="24"/>
          <w:vertAlign w:val="subscript"/>
        </w:rPr>
        <w:t>1</w:t>
      </w:r>
      <w:r w:rsidRPr="00E557C7">
        <w:rPr>
          <w:rFonts w:eastAsia="Times New Roman"/>
          <w:i/>
          <w:color w:val="808080" w:themeColor="background1" w:themeShade="80"/>
          <w:sz w:val="24"/>
          <w:szCs w:val="24"/>
        </w:rPr>
        <w:t xml:space="preserve"> (</w:t>
      </w:r>
      <w:r>
        <w:rPr>
          <w:rFonts w:eastAsia="Times New Roman"/>
          <w:i/>
          <w:color w:val="808080" w:themeColor="background1" w:themeShade="80"/>
          <w:sz w:val="24"/>
          <w:szCs w:val="24"/>
        </w:rPr>
        <w:t>f</w:t>
      </w:r>
      <w:r w:rsidRPr="00E557C7">
        <w:rPr>
          <w:rFonts w:eastAsia="Times New Roman"/>
          <w:i/>
          <w:color w:val="808080" w:themeColor="background1" w:themeShade="80"/>
          <w:sz w:val="24"/>
          <w:szCs w:val="24"/>
        </w:rPr>
        <w:t xml:space="preserve">orsert </w:t>
      </w:r>
      <w:r>
        <w:rPr>
          <w:rFonts w:eastAsia="Times New Roman"/>
          <w:i/>
          <w:color w:val="808080" w:themeColor="background1" w:themeShade="80"/>
          <w:sz w:val="24"/>
          <w:szCs w:val="24"/>
        </w:rPr>
        <w:t>e</w:t>
      </w:r>
      <w:r w:rsidRPr="00E557C7">
        <w:rPr>
          <w:rFonts w:eastAsia="Times New Roman"/>
          <w:i/>
          <w:color w:val="808080" w:themeColor="background1" w:themeShade="80"/>
          <w:sz w:val="24"/>
          <w:szCs w:val="24"/>
        </w:rPr>
        <w:t xml:space="preserve">kspiratorisk </w:t>
      </w:r>
      <w:r>
        <w:rPr>
          <w:rFonts w:eastAsia="Times New Roman"/>
          <w:i/>
          <w:color w:val="808080" w:themeColor="background1" w:themeShade="80"/>
          <w:sz w:val="24"/>
          <w:szCs w:val="24"/>
        </w:rPr>
        <w:t>v</w:t>
      </w:r>
      <w:r w:rsidRPr="00E557C7">
        <w:rPr>
          <w:rFonts w:eastAsia="Times New Roman"/>
          <w:i/>
          <w:color w:val="808080" w:themeColor="background1" w:themeShade="80"/>
          <w:sz w:val="24"/>
          <w:szCs w:val="24"/>
        </w:rPr>
        <w:t>olum i løpet av ett sekund)</w:t>
      </w:r>
    </w:p>
    <w:p w:rsidR="00BC0138" w:rsidRPr="003638D9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eastAsia="Calibri"/>
          <w:sz w:val="24"/>
          <w:szCs w:val="24"/>
        </w:rPr>
      </w:pPr>
      <w:r w:rsidRPr="003638D9">
        <w:rPr>
          <w:rFonts w:eastAsia="Calibri"/>
          <w:sz w:val="24"/>
          <w:szCs w:val="24"/>
        </w:rPr>
        <w:t>kan nevne at partialtrykket av en gass er den andelen av trykket som denne gassen utgjør av det totale trykket i en gass eller væske</w:t>
      </w:r>
    </w:p>
    <w:p w:rsidR="00BC0138" w:rsidRPr="003638D9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eastAsia="Calibri"/>
          <w:sz w:val="24"/>
          <w:szCs w:val="24"/>
        </w:rPr>
      </w:pPr>
      <w:r w:rsidRPr="003638D9">
        <w:rPr>
          <w:rFonts w:eastAsia="Calibri"/>
          <w:sz w:val="24"/>
          <w:szCs w:val="24"/>
        </w:rPr>
        <w:t xml:space="preserve">kan </w:t>
      </w:r>
      <w:r>
        <w:rPr>
          <w:rFonts w:eastAsia="Calibri"/>
          <w:sz w:val="24"/>
          <w:szCs w:val="24"/>
        </w:rPr>
        <w:t>nevne</w:t>
      </w:r>
      <w:r w:rsidRPr="003638D9">
        <w:rPr>
          <w:rFonts w:eastAsia="Calibri"/>
          <w:sz w:val="24"/>
          <w:szCs w:val="24"/>
        </w:rPr>
        <w:t xml:space="preserve"> at pO</w:t>
      </w:r>
      <w:r w:rsidRPr="003638D9">
        <w:rPr>
          <w:rFonts w:eastAsia="Calibri"/>
          <w:sz w:val="24"/>
          <w:szCs w:val="24"/>
          <w:vertAlign w:val="subscript"/>
        </w:rPr>
        <w:t>2</w:t>
      </w:r>
      <w:r w:rsidRPr="003638D9">
        <w:rPr>
          <w:rFonts w:eastAsia="Calibri"/>
          <w:sz w:val="24"/>
          <w:szCs w:val="24"/>
        </w:rPr>
        <w:t xml:space="preserve"> (partialtrykket av oksygen) i blodet er et begrep som sier hvor høyt gasstrykk det er av oksygen i blodet</w:t>
      </w:r>
    </w:p>
    <w:p w:rsidR="00BC0138" w:rsidRPr="003638D9" w:rsidRDefault="00BC0138" w:rsidP="00BC0138">
      <w:pPr>
        <w:pStyle w:val="Listeavsnitt"/>
        <w:numPr>
          <w:ilvl w:val="0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kan nevne</w:t>
      </w:r>
      <w:r w:rsidRPr="003638D9">
        <w:rPr>
          <w:rFonts w:eastAsia="Calibri"/>
          <w:sz w:val="24"/>
          <w:szCs w:val="24"/>
        </w:rPr>
        <w:t xml:space="preserve"> at pC</w:t>
      </w:r>
      <w:r w:rsidRPr="003638D9">
        <w:rPr>
          <w:rFonts w:cs="Times New Roman"/>
          <w:sz w:val="24"/>
          <w:szCs w:val="24"/>
        </w:rPr>
        <w:t>O</w:t>
      </w:r>
      <w:r w:rsidRPr="003638D9">
        <w:rPr>
          <w:rFonts w:cs="Times New Roman"/>
          <w:sz w:val="24"/>
          <w:szCs w:val="24"/>
          <w:vertAlign w:val="subscript"/>
        </w:rPr>
        <w:t>2</w:t>
      </w:r>
      <w:r w:rsidRPr="003638D9">
        <w:rPr>
          <w:rFonts w:eastAsia="Calibri"/>
          <w:sz w:val="24"/>
          <w:szCs w:val="24"/>
        </w:rPr>
        <w:t xml:space="preserve"> (partialtrykket av karbondioksid) i blodet er et begrep som sier hvor høyt gasstrykk det er av karbondioksid i blodet</w:t>
      </w:r>
    </w:p>
    <w:p w:rsidR="00BC0138" w:rsidRDefault="004970CC" w:rsidP="00BC0138">
      <w:pPr>
        <w:pStyle w:val="Listeavsnitt"/>
        <w:numPr>
          <w:ilvl w:val="0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>kan gjøre rede for</w:t>
      </w:r>
      <w:r w:rsidR="00BC0138" w:rsidRPr="006F0C6F">
        <w:rPr>
          <w:rFonts w:eastAsia="Times New Roman"/>
          <w:sz w:val="24"/>
          <w:szCs w:val="24"/>
        </w:rPr>
        <w:t xml:space="preserve"> </w:t>
      </w:r>
      <w:r w:rsidR="00BC0138" w:rsidRPr="006F0C6F">
        <w:rPr>
          <w:rFonts w:eastAsia="Calibri"/>
          <w:sz w:val="24"/>
          <w:szCs w:val="24"/>
        </w:rPr>
        <w:t xml:space="preserve">hvordan gassutvekslingen av </w:t>
      </w:r>
      <w:r>
        <w:rPr>
          <w:rFonts w:eastAsia="Calibri"/>
          <w:sz w:val="24"/>
          <w:szCs w:val="24"/>
        </w:rPr>
        <w:t xml:space="preserve">både </w:t>
      </w:r>
      <w:r w:rsidR="00BC0138" w:rsidRPr="006F0C6F">
        <w:rPr>
          <w:rFonts w:cs="Times New Roman"/>
          <w:sz w:val="24"/>
          <w:szCs w:val="24"/>
        </w:rPr>
        <w:t>O</w:t>
      </w:r>
      <w:r w:rsidR="00BC0138" w:rsidRPr="006F0C6F">
        <w:rPr>
          <w:rFonts w:cs="Times New Roman"/>
          <w:sz w:val="24"/>
          <w:szCs w:val="24"/>
          <w:vertAlign w:val="subscript"/>
        </w:rPr>
        <w:t>2</w:t>
      </w:r>
      <w:r w:rsidR="00BC0138">
        <w:rPr>
          <w:rFonts w:cs="Times New Roman"/>
          <w:sz w:val="24"/>
          <w:szCs w:val="24"/>
        </w:rPr>
        <w:t xml:space="preserve"> og </w:t>
      </w:r>
      <w:r w:rsidR="00BC0138" w:rsidRPr="006F0C6F">
        <w:rPr>
          <w:rFonts w:cs="Times New Roman"/>
          <w:sz w:val="24"/>
          <w:szCs w:val="24"/>
        </w:rPr>
        <w:t>CO</w:t>
      </w:r>
      <w:r w:rsidR="00BC0138" w:rsidRPr="006F0C6F">
        <w:rPr>
          <w:rFonts w:cs="Times New Roman"/>
          <w:sz w:val="24"/>
          <w:szCs w:val="24"/>
          <w:vertAlign w:val="subscript"/>
        </w:rPr>
        <w:t>2</w:t>
      </w:r>
      <w:r w:rsidR="00BC0138" w:rsidRPr="006F0C6F">
        <w:rPr>
          <w:rFonts w:eastAsia="Calibri"/>
          <w:sz w:val="24"/>
          <w:szCs w:val="24"/>
        </w:rPr>
        <w:t xml:space="preserve"> foregår mellom alveoler og lungekapillærer</w:t>
      </w:r>
      <w:r w:rsidR="00BC0138">
        <w:rPr>
          <w:rFonts w:eastAsia="Calibri"/>
          <w:sz w:val="24"/>
          <w:szCs w:val="24"/>
        </w:rPr>
        <w:t xml:space="preserve"> ut</w:t>
      </w:r>
      <w:r w:rsidR="002973AA">
        <w:rPr>
          <w:rFonts w:eastAsia="Calibri"/>
          <w:sz w:val="24"/>
          <w:szCs w:val="24"/>
        </w:rPr>
        <w:t xml:space="preserve"> </w:t>
      </w:r>
      <w:r w:rsidR="00BC0138">
        <w:rPr>
          <w:rFonts w:eastAsia="Calibri"/>
          <w:sz w:val="24"/>
          <w:szCs w:val="24"/>
        </w:rPr>
        <w:t>fra følgende momenter</w:t>
      </w:r>
      <w:r w:rsidR="002973AA">
        <w:rPr>
          <w:rFonts w:eastAsia="Calibri"/>
          <w:sz w:val="24"/>
          <w:szCs w:val="24"/>
        </w:rPr>
        <w:t>:</w:t>
      </w:r>
    </w:p>
    <w:p w:rsidR="00134BCA" w:rsidRPr="00E82832" w:rsidRDefault="004970CC" w:rsidP="00BC0138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forskjeller i partial</w:t>
      </w:r>
      <w:r w:rsidR="00BC0138" w:rsidRPr="00E557C7">
        <w:rPr>
          <w:rFonts w:eastAsia="Calibri"/>
          <w:sz w:val="24"/>
          <w:szCs w:val="24"/>
        </w:rPr>
        <w:t>trykk/konsentrasjo</w:t>
      </w:r>
      <w:r>
        <w:rPr>
          <w:rFonts w:eastAsia="Calibri"/>
          <w:sz w:val="24"/>
          <w:szCs w:val="24"/>
        </w:rPr>
        <w:t>n</w:t>
      </w:r>
      <w:r w:rsidR="007072B6">
        <w:rPr>
          <w:rFonts w:eastAsia="Calibri"/>
          <w:sz w:val="24"/>
          <w:szCs w:val="24"/>
        </w:rPr>
        <w:t xml:space="preserve"> av O</w:t>
      </w:r>
      <w:r w:rsidR="007072B6" w:rsidRPr="00E82832">
        <w:rPr>
          <w:rFonts w:eastAsia="Calibri"/>
          <w:sz w:val="24"/>
          <w:szCs w:val="24"/>
          <w:vertAlign w:val="subscript"/>
        </w:rPr>
        <w:t xml:space="preserve">2 </w:t>
      </w:r>
      <w:r w:rsidR="007072B6">
        <w:rPr>
          <w:rFonts w:eastAsia="Calibri"/>
          <w:sz w:val="24"/>
          <w:szCs w:val="24"/>
        </w:rPr>
        <w:t>og CO</w:t>
      </w:r>
      <w:r w:rsidR="007072B6" w:rsidRPr="00E82832">
        <w:rPr>
          <w:rFonts w:eastAsia="Calibri"/>
          <w:sz w:val="24"/>
          <w:szCs w:val="24"/>
          <w:vertAlign w:val="subscript"/>
        </w:rPr>
        <w:t>2</w:t>
      </w:r>
      <w:r w:rsidR="00134BCA">
        <w:rPr>
          <w:rFonts w:eastAsia="Calibri"/>
          <w:sz w:val="24"/>
          <w:szCs w:val="24"/>
          <w:vertAlign w:val="subscript"/>
        </w:rPr>
        <w:t xml:space="preserve"> </w:t>
      </w:r>
    </w:p>
    <w:p w:rsidR="00BC0138" w:rsidRPr="00E557C7" w:rsidRDefault="00134BCA" w:rsidP="00BC0138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i/>
          <w:color w:val="808080" w:themeColor="background1" w:themeShade="80"/>
          <w:sz w:val="24"/>
          <w:szCs w:val="24"/>
        </w:rPr>
        <w:t xml:space="preserve">verdier for partialtrykk i alveolluft og blodet i lungekapillærene </w:t>
      </w:r>
    </w:p>
    <w:p w:rsidR="00BC0138" w:rsidRDefault="00BC0138" w:rsidP="00BC0138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 w:rsidRPr="00E557C7">
        <w:rPr>
          <w:rFonts w:eastAsia="Calibri"/>
          <w:sz w:val="24"/>
          <w:szCs w:val="24"/>
        </w:rPr>
        <w:t xml:space="preserve">diffusjon </w:t>
      </w:r>
      <w:r w:rsidRPr="00E557C7">
        <w:rPr>
          <w:rFonts w:cs="Times New Roman"/>
          <w:sz w:val="24"/>
          <w:szCs w:val="24"/>
        </w:rPr>
        <w:t>av O</w:t>
      </w:r>
      <w:r w:rsidRPr="00E557C7">
        <w:rPr>
          <w:rFonts w:cs="Times New Roman"/>
          <w:sz w:val="24"/>
          <w:szCs w:val="24"/>
          <w:vertAlign w:val="subscript"/>
        </w:rPr>
        <w:t>2</w:t>
      </w:r>
      <w:r w:rsidR="004970CC">
        <w:rPr>
          <w:rFonts w:cs="Times New Roman"/>
          <w:sz w:val="24"/>
          <w:szCs w:val="24"/>
        </w:rPr>
        <w:t xml:space="preserve"> </w:t>
      </w:r>
      <w:r w:rsidRPr="00E557C7">
        <w:rPr>
          <w:rFonts w:eastAsia="Calibri"/>
          <w:sz w:val="24"/>
          <w:szCs w:val="24"/>
        </w:rPr>
        <w:t xml:space="preserve">inntil likevekt </w:t>
      </w:r>
    </w:p>
    <w:p w:rsidR="004970CC" w:rsidRPr="00E557C7" w:rsidRDefault="004970CC" w:rsidP="004970CC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 w:rsidRPr="00E557C7">
        <w:rPr>
          <w:rFonts w:eastAsia="Calibri"/>
          <w:sz w:val="24"/>
          <w:szCs w:val="24"/>
        </w:rPr>
        <w:t xml:space="preserve">diffusjon </w:t>
      </w:r>
      <w:r>
        <w:rPr>
          <w:rFonts w:cs="Times New Roman"/>
          <w:sz w:val="24"/>
          <w:szCs w:val="24"/>
        </w:rPr>
        <w:t xml:space="preserve">av </w:t>
      </w:r>
      <w:r w:rsidRPr="00E557C7">
        <w:rPr>
          <w:rFonts w:cs="Times New Roman"/>
          <w:sz w:val="24"/>
          <w:szCs w:val="24"/>
        </w:rPr>
        <w:t>CO</w:t>
      </w:r>
      <w:r w:rsidRPr="00E557C7">
        <w:rPr>
          <w:rFonts w:cs="Times New Roman"/>
          <w:sz w:val="24"/>
          <w:szCs w:val="24"/>
          <w:vertAlign w:val="subscript"/>
        </w:rPr>
        <w:t>2</w:t>
      </w:r>
      <w:r w:rsidRPr="00E557C7">
        <w:rPr>
          <w:rFonts w:cs="Times New Roman"/>
          <w:sz w:val="24"/>
          <w:szCs w:val="24"/>
        </w:rPr>
        <w:t xml:space="preserve"> </w:t>
      </w:r>
      <w:r w:rsidRPr="00E557C7">
        <w:rPr>
          <w:rFonts w:eastAsia="Calibri"/>
          <w:sz w:val="24"/>
          <w:szCs w:val="24"/>
        </w:rPr>
        <w:t xml:space="preserve">inntil likevekt </w:t>
      </w:r>
    </w:p>
    <w:p w:rsidR="004970CC" w:rsidRPr="00E82832" w:rsidRDefault="00BC0138" w:rsidP="004970CC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</w:t>
      </w:r>
      <w:r w:rsidRPr="006F0C6F">
        <w:rPr>
          <w:rFonts w:eastAsia="Calibri"/>
          <w:sz w:val="24"/>
          <w:szCs w:val="24"/>
        </w:rPr>
        <w:t xml:space="preserve">etydningen av kort </w:t>
      </w:r>
      <w:r w:rsidR="004970CC">
        <w:rPr>
          <w:rFonts w:eastAsia="Calibri"/>
          <w:sz w:val="24"/>
          <w:szCs w:val="24"/>
        </w:rPr>
        <w:t xml:space="preserve">anatomisk </w:t>
      </w:r>
      <w:r w:rsidRPr="006F0C6F">
        <w:rPr>
          <w:rFonts w:eastAsia="Calibri"/>
          <w:sz w:val="24"/>
          <w:szCs w:val="24"/>
        </w:rPr>
        <w:t>avstand</w:t>
      </w:r>
      <w:r>
        <w:rPr>
          <w:rFonts w:eastAsia="Calibri"/>
          <w:sz w:val="24"/>
          <w:szCs w:val="24"/>
        </w:rPr>
        <w:t xml:space="preserve"> </w:t>
      </w:r>
      <w:r w:rsidR="004970CC">
        <w:rPr>
          <w:rFonts w:eastAsia="Calibri"/>
          <w:sz w:val="24"/>
          <w:szCs w:val="24"/>
        </w:rPr>
        <w:t xml:space="preserve">mellom luften i </w:t>
      </w:r>
      <w:r>
        <w:rPr>
          <w:rFonts w:eastAsia="Calibri"/>
          <w:sz w:val="24"/>
          <w:szCs w:val="24"/>
        </w:rPr>
        <w:t>alveole</w:t>
      </w:r>
      <w:r w:rsidR="004970CC">
        <w:rPr>
          <w:rFonts w:eastAsia="Calibri"/>
          <w:sz w:val="24"/>
          <w:szCs w:val="24"/>
        </w:rPr>
        <w:t>ne</w:t>
      </w:r>
      <w:r>
        <w:rPr>
          <w:rFonts w:eastAsia="Calibri"/>
          <w:sz w:val="24"/>
          <w:szCs w:val="24"/>
        </w:rPr>
        <w:t xml:space="preserve"> </w:t>
      </w:r>
      <w:r w:rsidR="004970CC">
        <w:rPr>
          <w:rFonts w:eastAsia="Calibri"/>
          <w:sz w:val="24"/>
          <w:szCs w:val="24"/>
        </w:rPr>
        <w:t>og blodet i lunge</w:t>
      </w:r>
      <w:r>
        <w:rPr>
          <w:rFonts w:eastAsia="Calibri"/>
          <w:sz w:val="24"/>
          <w:szCs w:val="24"/>
        </w:rPr>
        <w:t>kapillære</w:t>
      </w:r>
      <w:r w:rsidR="004970CC">
        <w:rPr>
          <w:rFonts w:eastAsia="Calibri"/>
          <w:sz w:val="24"/>
          <w:szCs w:val="24"/>
        </w:rPr>
        <w:t>ne</w:t>
      </w:r>
    </w:p>
    <w:p w:rsidR="00BC0138" w:rsidRPr="003A7A01" w:rsidRDefault="00BC0138" w:rsidP="00BC0138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3A7A01">
        <w:rPr>
          <w:rFonts w:cs="Times New Roman"/>
          <w:sz w:val="24"/>
          <w:szCs w:val="24"/>
        </w:rPr>
        <w:t xml:space="preserve">kan </w:t>
      </w:r>
      <w:r w:rsidR="005B5E99">
        <w:rPr>
          <w:rFonts w:cs="Times New Roman"/>
          <w:sz w:val="24"/>
          <w:szCs w:val="24"/>
        </w:rPr>
        <w:t>gjøre rede for</w:t>
      </w:r>
      <w:r w:rsidRPr="003A7A01">
        <w:rPr>
          <w:rFonts w:cs="Times New Roman"/>
          <w:sz w:val="24"/>
          <w:szCs w:val="24"/>
        </w:rPr>
        <w:t xml:space="preserve"> hvordan gassutvekslingen av </w:t>
      </w:r>
      <w:r w:rsidRPr="006F0C6F">
        <w:rPr>
          <w:rFonts w:cs="Times New Roman"/>
          <w:sz w:val="24"/>
          <w:szCs w:val="24"/>
        </w:rPr>
        <w:t>O</w:t>
      </w:r>
      <w:r w:rsidRPr="006F0C6F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og </w:t>
      </w:r>
      <w:r w:rsidRPr="006F0C6F">
        <w:rPr>
          <w:rFonts w:cs="Times New Roman"/>
          <w:sz w:val="24"/>
          <w:szCs w:val="24"/>
        </w:rPr>
        <w:t>CO</w:t>
      </w:r>
      <w:r w:rsidRPr="006F0C6F">
        <w:rPr>
          <w:rFonts w:cs="Times New Roman"/>
          <w:sz w:val="24"/>
          <w:szCs w:val="24"/>
          <w:vertAlign w:val="subscript"/>
        </w:rPr>
        <w:t>2</w:t>
      </w:r>
      <w:r w:rsidRPr="006F0C6F">
        <w:rPr>
          <w:rFonts w:eastAsia="Calibri"/>
          <w:sz w:val="24"/>
          <w:szCs w:val="24"/>
        </w:rPr>
        <w:t xml:space="preserve"> </w:t>
      </w:r>
      <w:r w:rsidRPr="003A7A01">
        <w:rPr>
          <w:rFonts w:cs="Times New Roman"/>
          <w:sz w:val="24"/>
          <w:szCs w:val="24"/>
        </w:rPr>
        <w:t xml:space="preserve">foregår mellom </w:t>
      </w:r>
      <w:r>
        <w:rPr>
          <w:rFonts w:cs="Times New Roman"/>
          <w:sz w:val="24"/>
          <w:szCs w:val="24"/>
        </w:rPr>
        <w:t>kapillærer og cellene i kroppens forskjellige organer</w:t>
      </w:r>
      <w:r w:rsidRPr="003A7A01">
        <w:rPr>
          <w:rFonts w:cs="Times New Roman"/>
          <w:sz w:val="24"/>
          <w:szCs w:val="24"/>
        </w:rPr>
        <w:t xml:space="preserve"> ut</w:t>
      </w:r>
      <w:r w:rsidR="002973AA">
        <w:rPr>
          <w:rFonts w:cs="Times New Roman"/>
          <w:sz w:val="24"/>
          <w:szCs w:val="24"/>
        </w:rPr>
        <w:t xml:space="preserve"> </w:t>
      </w:r>
      <w:r w:rsidRPr="003A7A01">
        <w:rPr>
          <w:rFonts w:cs="Times New Roman"/>
          <w:sz w:val="24"/>
          <w:szCs w:val="24"/>
        </w:rPr>
        <w:t>fra følgende momenter</w:t>
      </w:r>
      <w:r w:rsidR="002973AA">
        <w:rPr>
          <w:rFonts w:cs="Times New Roman"/>
          <w:sz w:val="24"/>
          <w:szCs w:val="24"/>
        </w:rPr>
        <w:t>:</w:t>
      </w:r>
    </w:p>
    <w:p w:rsidR="005B5E99" w:rsidRPr="00EE00B9" w:rsidRDefault="005B5E99" w:rsidP="005B5E99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forskjeller i partial</w:t>
      </w:r>
      <w:r w:rsidRPr="00E557C7">
        <w:rPr>
          <w:rFonts w:eastAsia="Calibri"/>
          <w:sz w:val="24"/>
          <w:szCs w:val="24"/>
        </w:rPr>
        <w:t>trykk/konsentrasjo</w:t>
      </w:r>
      <w:r>
        <w:rPr>
          <w:rFonts w:eastAsia="Calibri"/>
          <w:sz w:val="24"/>
          <w:szCs w:val="24"/>
        </w:rPr>
        <w:t>n av O</w:t>
      </w:r>
      <w:r w:rsidRPr="00EE00B9">
        <w:rPr>
          <w:rFonts w:eastAsia="Calibri"/>
          <w:sz w:val="24"/>
          <w:szCs w:val="24"/>
          <w:vertAlign w:val="subscript"/>
        </w:rPr>
        <w:t xml:space="preserve">2 </w:t>
      </w:r>
      <w:r>
        <w:rPr>
          <w:rFonts w:eastAsia="Calibri"/>
          <w:sz w:val="24"/>
          <w:szCs w:val="24"/>
        </w:rPr>
        <w:t>og CO</w:t>
      </w:r>
      <w:r w:rsidRPr="00EE00B9">
        <w:rPr>
          <w:rFonts w:eastAsia="Calibri"/>
          <w:sz w:val="24"/>
          <w:szCs w:val="24"/>
          <w:vertAlign w:val="subscript"/>
        </w:rPr>
        <w:t>2</w:t>
      </w:r>
      <w:r>
        <w:rPr>
          <w:rFonts w:eastAsia="Calibri"/>
          <w:sz w:val="24"/>
          <w:szCs w:val="24"/>
          <w:vertAlign w:val="subscript"/>
        </w:rPr>
        <w:t xml:space="preserve"> </w:t>
      </w:r>
    </w:p>
    <w:p w:rsidR="005B5E99" w:rsidRPr="00E557C7" w:rsidRDefault="005B5E99" w:rsidP="005B5E99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i/>
          <w:color w:val="808080" w:themeColor="background1" w:themeShade="80"/>
          <w:sz w:val="24"/>
          <w:szCs w:val="24"/>
        </w:rPr>
        <w:t xml:space="preserve">verdier for partialtrykk i blodet i kapillærene, i vevsvæsken og i cellene </w:t>
      </w:r>
    </w:p>
    <w:p w:rsidR="005B5E99" w:rsidRDefault="005B5E99" w:rsidP="005B5E99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 w:rsidRPr="00E557C7">
        <w:rPr>
          <w:rFonts w:eastAsia="Calibri"/>
          <w:sz w:val="24"/>
          <w:szCs w:val="24"/>
        </w:rPr>
        <w:t xml:space="preserve">diffusjon </w:t>
      </w:r>
      <w:r w:rsidRPr="00E557C7">
        <w:rPr>
          <w:rFonts w:cs="Times New Roman"/>
          <w:sz w:val="24"/>
          <w:szCs w:val="24"/>
        </w:rPr>
        <w:t>av O</w:t>
      </w:r>
      <w:r w:rsidRPr="00E557C7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E557C7">
        <w:rPr>
          <w:rFonts w:eastAsia="Calibri"/>
          <w:sz w:val="24"/>
          <w:szCs w:val="24"/>
        </w:rPr>
        <w:t xml:space="preserve">inntil likevekt </w:t>
      </w:r>
    </w:p>
    <w:p w:rsidR="005B5E99" w:rsidRPr="00E557C7" w:rsidRDefault="005B5E99" w:rsidP="005B5E99">
      <w:pPr>
        <w:pStyle w:val="Listeavsnitt"/>
        <w:numPr>
          <w:ilvl w:val="1"/>
          <w:numId w:val="33"/>
        </w:numPr>
        <w:spacing w:line="276" w:lineRule="auto"/>
        <w:rPr>
          <w:rFonts w:eastAsia="Calibri"/>
          <w:sz w:val="24"/>
          <w:szCs w:val="24"/>
        </w:rPr>
      </w:pPr>
      <w:r w:rsidRPr="00E557C7">
        <w:rPr>
          <w:rFonts w:eastAsia="Calibri"/>
          <w:sz w:val="24"/>
          <w:szCs w:val="24"/>
        </w:rPr>
        <w:t xml:space="preserve">diffusjon </w:t>
      </w:r>
      <w:r>
        <w:rPr>
          <w:rFonts w:cs="Times New Roman"/>
          <w:sz w:val="24"/>
          <w:szCs w:val="24"/>
        </w:rPr>
        <w:t xml:space="preserve">av </w:t>
      </w:r>
      <w:r w:rsidRPr="00E557C7">
        <w:rPr>
          <w:rFonts w:cs="Times New Roman"/>
          <w:sz w:val="24"/>
          <w:szCs w:val="24"/>
        </w:rPr>
        <w:t>CO</w:t>
      </w:r>
      <w:r w:rsidRPr="00E557C7">
        <w:rPr>
          <w:rFonts w:cs="Times New Roman"/>
          <w:sz w:val="24"/>
          <w:szCs w:val="24"/>
          <w:vertAlign w:val="subscript"/>
        </w:rPr>
        <w:t>2</w:t>
      </w:r>
      <w:r w:rsidRPr="00E557C7">
        <w:rPr>
          <w:rFonts w:cs="Times New Roman"/>
          <w:sz w:val="24"/>
          <w:szCs w:val="24"/>
        </w:rPr>
        <w:t xml:space="preserve"> </w:t>
      </w:r>
      <w:r w:rsidRPr="00E557C7">
        <w:rPr>
          <w:rFonts w:eastAsia="Calibri"/>
          <w:sz w:val="24"/>
          <w:szCs w:val="24"/>
        </w:rPr>
        <w:t xml:space="preserve">inntil likevekt </w:t>
      </w:r>
    </w:p>
    <w:p w:rsidR="00BC0138" w:rsidRPr="00E82832" w:rsidRDefault="005B5E99" w:rsidP="00596001">
      <w:pPr>
        <w:pStyle w:val="Listeavsnitt"/>
        <w:numPr>
          <w:ilvl w:val="1"/>
          <w:numId w:val="33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82832">
        <w:rPr>
          <w:rFonts w:eastAsia="Calibri"/>
          <w:i/>
          <w:color w:val="808080" w:themeColor="background1" w:themeShade="80"/>
          <w:sz w:val="24"/>
          <w:szCs w:val="24"/>
        </w:rPr>
        <w:t xml:space="preserve">betydningen av kort anatomisk avstand mellom </w:t>
      </w:r>
      <w:r w:rsidR="00596001" w:rsidRPr="00E82832">
        <w:rPr>
          <w:rFonts w:eastAsia="Calibri"/>
          <w:i/>
          <w:color w:val="808080" w:themeColor="background1" w:themeShade="80"/>
          <w:sz w:val="24"/>
          <w:szCs w:val="24"/>
        </w:rPr>
        <w:t>kapillær og celle</w:t>
      </w:r>
    </w:p>
    <w:p w:rsidR="00BC0138" w:rsidRPr="004E36F3" w:rsidRDefault="00BC0138" w:rsidP="00BC0138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transport av O</w:t>
      </w:r>
      <w:r w:rsidRPr="004E36F3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og </w:t>
      </w:r>
      <w:r w:rsidRPr="004E36F3">
        <w:rPr>
          <w:rFonts w:cs="Times New Roman"/>
          <w:sz w:val="24"/>
          <w:szCs w:val="24"/>
        </w:rPr>
        <w:t>CO</w:t>
      </w:r>
      <w:r w:rsidRPr="004E36F3">
        <w:rPr>
          <w:rFonts w:cs="Times New Roman"/>
          <w:sz w:val="24"/>
          <w:szCs w:val="24"/>
          <w:vertAlign w:val="subscript"/>
        </w:rPr>
        <w:t>2</w:t>
      </w:r>
      <w:r w:rsidRPr="004E36F3">
        <w:rPr>
          <w:rFonts w:eastAsia="Calibri"/>
          <w:sz w:val="24"/>
          <w:szCs w:val="24"/>
        </w:rPr>
        <w:t xml:space="preserve"> </w:t>
      </w:r>
      <w:r w:rsidRPr="004E36F3">
        <w:rPr>
          <w:rFonts w:cs="Times New Roman"/>
          <w:sz w:val="24"/>
          <w:szCs w:val="24"/>
        </w:rPr>
        <w:t>i blodet</w:t>
      </w:r>
      <w:r>
        <w:rPr>
          <w:rFonts w:cs="Times New Roman"/>
          <w:sz w:val="24"/>
          <w:szCs w:val="24"/>
        </w:rPr>
        <w:t xml:space="preserve"> (se</w:t>
      </w:r>
      <w:r w:rsidR="005C3960">
        <w:rPr>
          <w:rFonts w:cs="Times New Roman"/>
          <w:sz w:val="24"/>
          <w:szCs w:val="24"/>
        </w:rPr>
        <w:t xml:space="preserve"> «B</w:t>
      </w:r>
      <w:r>
        <w:rPr>
          <w:rFonts w:cs="Times New Roman"/>
          <w:sz w:val="24"/>
          <w:szCs w:val="24"/>
        </w:rPr>
        <w:t>lodet</w:t>
      </w:r>
      <w:r w:rsidR="005C3960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)</w:t>
      </w:r>
    </w:p>
    <w:p w:rsidR="00BC0138" w:rsidRPr="001F02F4" w:rsidRDefault="00BC0138" w:rsidP="00BC0138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1F02F4">
        <w:rPr>
          <w:rFonts w:cs="Times New Roman"/>
          <w:sz w:val="24"/>
          <w:szCs w:val="24"/>
        </w:rPr>
        <w:t xml:space="preserve">kan beskrive hva som menes med oksygenmetning (se </w:t>
      </w:r>
      <w:r w:rsidR="005C3960">
        <w:rPr>
          <w:rFonts w:cs="Times New Roman"/>
          <w:sz w:val="24"/>
          <w:szCs w:val="24"/>
        </w:rPr>
        <w:t>«B</w:t>
      </w:r>
      <w:r w:rsidRPr="001F02F4">
        <w:rPr>
          <w:rFonts w:cs="Times New Roman"/>
          <w:sz w:val="24"/>
          <w:szCs w:val="24"/>
        </w:rPr>
        <w:t>lodet</w:t>
      </w:r>
      <w:r w:rsidR="005C3960">
        <w:rPr>
          <w:rFonts w:cs="Times New Roman"/>
          <w:sz w:val="24"/>
          <w:szCs w:val="24"/>
        </w:rPr>
        <w:t>»</w:t>
      </w:r>
      <w:r w:rsidRPr="001F02F4">
        <w:rPr>
          <w:rFonts w:cs="Times New Roman"/>
          <w:sz w:val="24"/>
          <w:szCs w:val="24"/>
        </w:rPr>
        <w:t>)</w:t>
      </w:r>
    </w:p>
    <w:p w:rsidR="00BC0138" w:rsidRPr="001F02F4" w:rsidRDefault="00BC0138" w:rsidP="00BC0138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1F02F4">
        <w:rPr>
          <w:rFonts w:cs="Times New Roman"/>
          <w:i/>
          <w:color w:val="808080" w:themeColor="background1" w:themeShade="80"/>
          <w:sz w:val="24"/>
          <w:szCs w:val="24"/>
        </w:rPr>
        <w:t>kan beskrive betydningen av de</w:t>
      </w:r>
      <w:r w:rsidR="002973AA" w:rsidRPr="001F02F4">
        <w:rPr>
          <w:rFonts w:cs="Times New Roman"/>
          <w:i/>
          <w:color w:val="808080" w:themeColor="background1" w:themeShade="80"/>
          <w:sz w:val="24"/>
          <w:szCs w:val="24"/>
        </w:rPr>
        <w:t>n</w:t>
      </w:r>
      <w:r w:rsidRPr="001F02F4">
        <w:rPr>
          <w:rFonts w:cs="Times New Roman"/>
          <w:i/>
          <w:color w:val="808080" w:themeColor="background1" w:themeShade="80"/>
          <w:sz w:val="24"/>
          <w:szCs w:val="24"/>
        </w:rPr>
        <w:t xml:space="preserve"> S-formede oksygenmetningskurven til hemoglobin </w:t>
      </w:r>
    </w:p>
    <w:p w:rsidR="00BC0138" w:rsidRPr="001F02F4" w:rsidRDefault="00BC0138" w:rsidP="00BC0138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1F02F4">
        <w:rPr>
          <w:rFonts w:cs="Times New Roman"/>
          <w:sz w:val="24"/>
          <w:szCs w:val="24"/>
        </w:rPr>
        <w:t>kan forklare hvordan ventilasjonen reguleres</w:t>
      </w:r>
      <w:r w:rsidR="00252EB9" w:rsidRPr="001F02F4">
        <w:rPr>
          <w:rFonts w:cs="Times New Roman"/>
          <w:sz w:val="24"/>
          <w:szCs w:val="24"/>
        </w:rPr>
        <w:t xml:space="preserve"> ut fra følgende momenter</w:t>
      </w:r>
      <w:r w:rsidRPr="001F02F4">
        <w:rPr>
          <w:rFonts w:cs="Times New Roman"/>
          <w:sz w:val="24"/>
          <w:szCs w:val="24"/>
        </w:rPr>
        <w:t xml:space="preserve">: </w:t>
      </w:r>
    </w:p>
    <w:p w:rsidR="00BC0138" w:rsidRPr="001F02F4" w:rsidRDefault="00BC0138" w:rsidP="00BC0138">
      <w:pPr>
        <w:pStyle w:val="Listeavsnitt"/>
        <w:numPr>
          <w:ilvl w:val="1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1F02F4">
        <w:rPr>
          <w:rFonts w:cs="Times New Roman"/>
          <w:sz w:val="24"/>
          <w:szCs w:val="24"/>
        </w:rPr>
        <w:t xml:space="preserve">kjemoreseptorer registrerer </w:t>
      </w:r>
      <w:r w:rsidR="00D42EFD">
        <w:rPr>
          <w:rFonts w:cs="Times New Roman"/>
          <w:sz w:val="24"/>
          <w:szCs w:val="24"/>
        </w:rPr>
        <w:t xml:space="preserve">konsentrasjonen av </w:t>
      </w:r>
      <w:r w:rsidRPr="001F02F4">
        <w:rPr>
          <w:rFonts w:cs="Times New Roman"/>
          <w:sz w:val="24"/>
          <w:szCs w:val="24"/>
        </w:rPr>
        <w:t>O</w:t>
      </w:r>
      <w:r w:rsidRPr="001F02F4">
        <w:rPr>
          <w:rFonts w:cs="Times New Roman"/>
          <w:sz w:val="24"/>
          <w:szCs w:val="24"/>
          <w:vertAlign w:val="subscript"/>
        </w:rPr>
        <w:t>2</w:t>
      </w:r>
      <w:r w:rsidR="00D42EFD">
        <w:rPr>
          <w:rFonts w:cs="Times New Roman"/>
          <w:sz w:val="24"/>
          <w:szCs w:val="24"/>
        </w:rPr>
        <w:t xml:space="preserve"> og</w:t>
      </w:r>
      <w:r w:rsidRPr="001F02F4">
        <w:rPr>
          <w:rFonts w:cs="Times New Roman"/>
          <w:sz w:val="24"/>
          <w:szCs w:val="24"/>
        </w:rPr>
        <w:t xml:space="preserve"> CO</w:t>
      </w:r>
      <w:r w:rsidRPr="001F02F4">
        <w:rPr>
          <w:rFonts w:cs="Times New Roman"/>
          <w:sz w:val="24"/>
          <w:szCs w:val="24"/>
          <w:vertAlign w:val="subscript"/>
        </w:rPr>
        <w:t>2</w:t>
      </w:r>
      <w:r w:rsidR="00D42EFD">
        <w:rPr>
          <w:rFonts w:cs="Times New Roman"/>
          <w:sz w:val="24"/>
          <w:szCs w:val="24"/>
          <w:vertAlign w:val="subscript"/>
        </w:rPr>
        <w:t xml:space="preserve">, </w:t>
      </w:r>
      <w:r w:rsidR="00D42EFD">
        <w:rPr>
          <w:rFonts w:cs="Times New Roman"/>
          <w:sz w:val="24"/>
          <w:szCs w:val="24"/>
        </w:rPr>
        <w:t>samt</w:t>
      </w:r>
      <w:r w:rsidRPr="001F02F4">
        <w:rPr>
          <w:rFonts w:cs="Times New Roman"/>
          <w:sz w:val="24"/>
          <w:szCs w:val="24"/>
        </w:rPr>
        <w:t xml:space="preserve"> pH</w:t>
      </w:r>
    </w:p>
    <w:p w:rsidR="00BC0138" w:rsidRPr="001F02F4" w:rsidRDefault="00BC0138" w:rsidP="00BC0138">
      <w:pPr>
        <w:pStyle w:val="Listeavsnitt"/>
        <w:numPr>
          <w:ilvl w:val="1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1F02F4">
        <w:rPr>
          <w:rFonts w:cs="Times New Roman"/>
          <w:sz w:val="24"/>
          <w:szCs w:val="24"/>
        </w:rPr>
        <w:t>respirasjonssenteret i hjernestammen som kontinuerlig</w:t>
      </w:r>
      <w:r w:rsidR="00DC23F9" w:rsidRPr="00E82832">
        <w:rPr>
          <w:rFonts w:cs="Times New Roman"/>
          <w:sz w:val="24"/>
          <w:szCs w:val="24"/>
        </w:rPr>
        <w:t xml:space="preserve"> mottar og</w:t>
      </w:r>
      <w:r w:rsidRPr="001F02F4">
        <w:rPr>
          <w:rFonts w:cs="Times New Roman"/>
          <w:sz w:val="24"/>
          <w:szCs w:val="24"/>
        </w:rPr>
        <w:t xml:space="preserve"> analyserer</w:t>
      </w:r>
      <w:r w:rsidR="00DC23F9" w:rsidRPr="00E82832">
        <w:rPr>
          <w:rFonts w:cs="Times New Roman"/>
          <w:sz w:val="24"/>
          <w:szCs w:val="24"/>
        </w:rPr>
        <w:t xml:space="preserve"> informasjon fra kjemoreseptorene</w:t>
      </w:r>
      <w:r w:rsidRPr="001F02F4">
        <w:rPr>
          <w:rFonts w:cs="Times New Roman"/>
          <w:sz w:val="24"/>
          <w:szCs w:val="24"/>
        </w:rPr>
        <w:t xml:space="preserve"> </w:t>
      </w:r>
    </w:p>
    <w:p w:rsidR="00BC0138" w:rsidRPr="001F02F4" w:rsidRDefault="00BC0138" w:rsidP="00BC0138">
      <w:pPr>
        <w:pStyle w:val="Listeavsnitt"/>
        <w:numPr>
          <w:ilvl w:val="1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1F02F4">
        <w:rPr>
          <w:rFonts w:cs="Times New Roman"/>
          <w:sz w:val="24"/>
          <w:szCs w:val="24"/>
        </w:rPr>
        <w:t>respirasjonssenteret sender motoriske nerveimpulser til respirasjonsmuskulatur slik at ventilasjonen øke</w:t>
      </w:r>
      <w:r w:rsidR="00BA6F1C" w:rsidRPr="001F02F4">
        <w:rPr>
          <w:rFonts w:cs="Times New Roman"/>
          <w:sz w:val="24"/>
          <w:szCs w:val="24"/>
        </w:rPr>
        <w:t>s</w:t>
      </w:r>
      <w:r w:rsidRPr="001F02F4">
        <w:rPr>
          <w:rFonts w:cs="Times New Roman"/>
          <w:sz w:val="24"/>
          <w:szCs w:val="24"/>
        </w:rPr>
        <w:t xml:space="preserve"> eller reduseres</w:t>
      </w:r>
    </w:p>
    <w:p w:rsidR="003B5903" w:rsidRPr="001F02F4" w:rsidRDefault="00BC0138" w:rsidP="00E82832">
      <w:pPr>
        <w:pStyle w:val="Listeavsnitt"/>
        <w:numPr>
          <w:ilvl w:val="1"/>
          <w:numId w:val="33"/>
        </w:numPr>
        <w:tabs>
          <w:tab w:val="left" w:pos="8010"/>
        </w:tabs>
        <w:spacing w:line="276" w:lineRule="auto"/>
        <w:rPr>
          <w:rFonts w:cs="Times New Roman"/>
          <w:b/>
          <w:sz w:val="24"/>
          <w:szCs w:val="24"/>
        </w:rPr>
      </w:pPr>
      <w:r w:rsidRPr="001F02F4">
        <w:rPr>
          <w:rFonts w:cs="Times New Roman"/>
          <w:sz w:val="24"/>
          <w:szCs w:val="24"/>
        </w:rPr>
        <w:t>under normale omstendigheter er det nivået av CO</w:t>
      </w:r>
      <w:r w:rsidRPr="001F02F4">
        <w:rPr>
          <w:rFonts w:cs="Times New Roman"/>
          <w:sz w:val="24"/>
          <w:szCs w:val="24"/>
          <w:vertAlign w:val="subscript"/>
        </w:rPr>
        <w:t>2</w:t>
      </w:r>
      <w:r w:rsidRPr="001F02F4">
        <w:rPr>
          <w:rFonts w:cs="Times New Roman"/>
          <w:sz w:val="24"/>
          <w:szCs w:val="24"/>
        </w:rPr>
        <w:t xml:space="preserve"> </w:t>
      </w:r>
      <w:r w:rsidR="002720F8">
        <w:rPr>
          <w:rFonts w:cs="Times New Roman"/>
          <w:sz w:val="24"/>
          <w:szCs w:val="24"/>
        </w:rPr>
        <w:t>(pCO</w:t>
      </w:r>
      <w:r w:rsidR="002720F8">
        <w:rPr>
          <w:rFonts w:cs="Times New Roman"/>
          <w:sz w:val="24"/>
          <w:szCs w:val="24"/>
          <w:vertAlign w:val="subscript"/>
        </w:rPr>
        <w:t>2</w:t>
      </w:r>
      <w:r w:rsidR="002720F8">
        <w:rPr>
          <w:rFonts w:cs="Times New Roman"/>
          <w:sz w:val="24"/>
          <w:szCs w:val="24"/>
        </w:rPr>
        <w:t xml:space="preserve">) </w:t>
      </w:r>
      <w:r w:rsidR="00DC23F9" w:rsidRPr="00E82832">
        <w:rPr>
          <w:rFonts w:cs="Times New Roman"/>
          <w:sz w:val="24"/>
          <w:szCs w:val="24"/>
        </w:rPr>
        <w:t xml:space="preserve">i blodet </w:t>
      </w:r>
      <w:r w:rsidRPr="001F02F4">
        <w:rPr>
          <w:rFonts w:cs="Times New Roman"/>
          <w:sz w:val="24"/>
          <w:szCs w:val="24"/>
        </w:rPr>
        <w:t>som er det viktigste for respirasjonsreguleringen</w:t>
      </w:r>
    </w:p>
    <w:p w:rsidR="00BC0138" w:rsidRPr="003255A0" w:rsidRDefault="00BC0138" w:rsidP="00BC0138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sz w:val="24"/>
          <w:szCs w:val="24"/>
        </w:rPr>
      </w:pPr>
      <w:r w:rsidRPr="001F02F4">
        <w:rPr>
          <w:rFonts w:cs="Times New Roman"/>
          <w:sz w:val="24"/>
          <w:szCs w:val="24"/>
        </w:rPr>
        <w:t>kan forklare ventilasjonens betydning i syre-base-</w:t>
      </w:r>
      <w:r w:rsidRPr="003255A0">
        <w:rPr>
          <w:rFonts w:cs="Times New Roman"/>
          <w:sz w:val="24"/>
          <w:szCs w:val="24"/>
        </w:rPr>
        <w:t>reguleringen med utgangspunkt i ligningen CO</w:t>
      </w:r>
      <w:r w:rsidRPr="003255A0">
        <w:rPr>
          <w:rFonts w:cs="Times New Roman"/>
          <w:sz w:val="24"/>
          <w:szCs w:val="24"/>
          <w:vertAlign w:val="subscript"/>
        </w:rPr>
        <w:t>2</w:t>
      </w:r>
      <w:r w:rsidRPr="003255A0">
        <w:rPr>
          <w:rFonts w:cs="Times New Roman"/>
          <w:sz w:val="24"/>
          <w:szCs w:val="24"/>
        </w:rPr>
        <w:t xml:space="preserve"> + H</w:t>
      </w:r>
      <w:r w:rsidRPr="003255A0">
        <w:rPr>
          <w:rFonts w:cs="Times New Roman"/>
          <w:sz w:val="24"/>
          <w:szCs w:val="24"/>
          <w:vertAlign w:val="subscript"/>
        </w:rPr>
        <w:t>2</w:t>
      </w:r>
      <w:r w:rsidRPr="003255A0">
        <w:rPr>
          <w:rFonts w:cs="Times New Roman"/>
          <w:sz w:val="24"/>
          <w:szCs w:val="24"/>
        </w:rPr>
        <w:t xml:space="preserve">O </w:t>
      </w:r>
      <w:r w:rsidRPr="003255A0">
        <w:rPr>
          <w:rFonts w:cs="Times New Roman"/>
          <w:sz w:val="20"/>
          <w:szCs w:val="20"/>
        </w:rPr>
        <w:t>↔</w:t>
      </w:r>
      <w:r w:rsidRPr="003255A0">
        <w:rPr>
          <w:rFonts w:cs="Times New Roman"/>
          <w:sz w:val="24"/>
          <w:szCs w:val="24"/>
        </w:rPr>
        <w:t xml:space="preserve"> H</w:t>
      </w:r>
      <w:r w:rsidRPr="003255A0">
        <w:rPr>
          <w:rFonts w:cs="Times New Roman"/>
          <w:sz w:val="24"/>
          <w:szCs w:val="24"/>
          <w:vertAlign w:val="subscript"/>
        </w:rPr>
        <w:t>2</w:t>
      </w:r>
      <w:r w:rsidRPr="003255A0">
        <w:rPr>
          <w:rFonts w:cs="Times New Roman"/>
          <w:sz w:val="24"/>
          <w:szCs w:val="24"/>
        </w:rPr>
        <w:t>CO</w:t>
      </w:r>
      <w:r w:rsidRPr="003255A0">
        <w:rPr>
          <w:rFonts w:cs="Times New Roman"/>
          <w:sz w:val="24"/>
          <w:szCs w:val="24"/>
          <w:vertAlign w:val="subscript"/>
        </w:rPr>
        <w:t>3</w:t>
      </w:r>
      <w:r w:rsidRPr="003255A0">
        <w:rPr>
          <w:rFonts w:cs="Times New Roman"/>
          <w:sz w:val="24"/>
          <w:szCs w:val="24"/>
        </w:rPr>
        <w:t xml:space="preserve"> </w:t>
      </w:r>
      <w:r w:rsidRPr="003255A0">
        <w:rPr>
          <w:rFonts w:cs="Times New Roman"/>
          <w:sz w:val="20"/>
          <w:szCs w:val="20"/>
        </w:rPr>
        <w:t>↔</w:t>
      </w:r>
      <w:r w:rsidRPr="003255A0">
        <w:rPr>
          <w:rFonts w:cs="Times New Roman"/>
          <w:sz w:val="24"/>
          <w:szCs w:val="24"/>
        </w:rPr>
        <w:t xml:space="preserve"> H</w:t>
      </w:r>
      <w:r w:rsidRPr="003255A0">
        <w:rPr>
          <w:rFonts w:cs="Times New Roman"/>
          <w:sz w:val="24"/>
          <w:szCs w:val="24"/>
          <w:vertAlign w:val="superscript"/>
        </w:rPr>
        <w:t>+</w:t>
      </w:r>
      <w:r w:rsidRPr="003255A0">
        <w:rPr>
          <w:rFonts w:cs="Times New Roman"/>
          <w:sz w:val="24"/>
          <w:szCs w:val="24"/>
        </w:rPr>
        <w:t xml:space="preserve"> + HCO</w:t>
      </w:r>
      <w:r w:rsidRPr="003255A0">
        <w:rPr>
          <w:rFonts w:cs="Times New Roman"/>
          <w:sz w:val="24"/>
          <w:szCs w:val="24"/>
          <w:vertAlign w:val="subscript"/>
        </w:rPr>
        <w:t>3</w:t>
      </w:r>
      <w:r w:rsidRPr="003255A0">
        <w:rPr>
          <w:rFonts w:cs="Times New Roman"/>
          <w:sz w:val="24"/>
          <w:szCs w:val="24"/>
          <w:vertAlign w:val="superscript"/>
        </w:rPr>
        <w:t>-</w:t>
      </w:r>
      <w:r w:rsidRPr="003255A0">
        <w:rPr>
          <w:rFonts w:cs="Times New Roman"/>
          <w:sz w:val="24"/>
          <w:szCs w:val="24"/>
        </w:rPr>
        <w:t xml:space="preserve"> </w:t>
      </w:r>
    </w:p>
    <w:p w:rsidR="000F4D86" w:rsidRDefault="00BC0138" w:rsidP="00E82832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FA4DF0">
        <w:rPr>
          <w:rFonts w:cs="Times New Roman"/>
          <w:i/>
          <w:color w:val="808080" w:themeColor="background1" w:themeShade="80"/>
          <w:sz w:val="24"/>
          <w:szCs w:val="24"/>
        </w:rPr>
        <w:t>kan definere respiratorisk acidose og respiratorisk alkalose, metabolsk acidose og metabolsk alkalose</w:t>
      </w:r>
    </w:p>
    <w:p w:rsidR="00BC0138" w:rsidRPr="00E82832" w:rsidRDefault="00BC0138" w:rsidP="00E82832">
      <w:pPr>
        <w:pStyle w:val="Listeavsnitt"/>
        <w:numPr>
          <w:ilvl w:val="0"/>
          <w:numId w:val="33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kan beskrive respirasjonsregulering ved fysisk aktivitet</w:t>
      </w:r>
      <w:r w:rsidRPr="00E82832">
        <w:rPr>
          <w:rFonts w:cs="Times New Roman"/>
          <w:i/>
          <w:color w:val="A6A6A6" w:themeColor="background1" w:themeShade="A6"/>
          <w:sz w:val="24"/>
          <w:szCs w:val="24"/>
        </w:rPr>
        <w:br/>
      </w:r>
    </w:p>
    <w:p w:rsidR="00F83289" w:rsidRPr="00E12B4B" w:rsidRDefault="00F83289" w:rsidP="00F83289">
      <w:pPr>
        <w:spacing w:after="0" w:line="276" w:lineRule="auto"/>
        <w:rPr>
          <w:rFonts w:cs="Times New Roman"/>
          <w:sz w:val="28"/>
          <w:szCs w:val="28"/>
        </w:rPr>
      </w:pPr>
    </w:p>
    <w:p w:rsidR="0057056C" w:rsidRPr="00E82832" w:rsidRDefault="0057056C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Nervesystemet</w:t>
      </w:r>
    </w:p>
    <w:p w:rsidR="0057056C" w:rsidRPr="004E36F3" w:rsidRDefault="000F4D86" w:rsidP="005705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57056C" w:rsidRPr="004E36F3">
        <w:rPr>
          <w:sz w:val="24"/>
          <w:szCs w:val="24"/>
        </w:rPr>
        <w:t>Etter gjennomført emne forventes det at studenten:</w:t>
      </w:r>
    </w:p>
    <w:p w:rsidR="0005420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den anatomiske inndelingen av nervesystemet i</w:t>
      </w:r>
      <w:r w:rsidR="0005420C">
        <w:rPr>
          <w:sz w:val="24"/>
          <w:szCs w:val="24"/>
        </w:rPr>
        <w:t>:</w:t>
      </w:r>
    </w:p>
    <w:p w:rsidR="0005420C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sentralnervesystemet (hjerne og ryggmarg)</w:t>
      </w:r>
    </w:p>
    <w:p w:rsidR="0057056C" w:rsidRPr="004E36F3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det perifere nervesystemet (hjern</w:t>
      </w:r>
      <w:r w:rsidR="00D67A33">
        <w:rPr>
          <w:sz w:val="24"/>
          <w:szCs w:val="24"/>
        </w:rPr>
        <w:t xml:space="preserve">enerver og </w:t>
      </w:r>
      <w:r w:rsidR="008223F0">
        <w:rPr>
          <w:sz w:val="24"/>
          <w:szCs w:val="24"/>
        </w:rPr>
        <w:t>spinalnerver)</w:t>
      </w:r>
    </w:p>
    <w:p w:rsidR="000C1051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den fysiologiske inndelingen av nervesystemet i</w:t>
      </w:r>
      <w:r w:rsidR="000C1051">
        <w:rPr>
          <w:sz w:val="24"/>
          <w:szCs w:val="24"/>
        </w:rPr>
        <w:t>:</w:t>
      </w:r>
    </w:p>
    <w:p w:rsidR="000C1051" w:rsidRDefault="000C1051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57056C" w:rsidRPr="004E36F3">
        <w:rPr>
          <w:sz w:val="24"/>
          <w:szCs w:val="24"/>
        </w:rPr>
        <w:t>sensoriske nervesystemet</w:t>
      </w:r>
    </w:p>
    <w:p w:rsidR="004D3FA9" w:rsidRPr="004D3FA9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color w:val="000000" w:themeColor="text1"/>
          <w:sz w:val="24"/>
          <w:szCs w:val="24"/>
        </w:rPr>
      </w:pPr>
      <w:r w:rsidRPr="004D3FA9">
        <w:rPr>
          <w:color w:val="000000" w:themeColor="text1"/>
          <w:sz w:val="24"/>
          <w:szCs w:val="24"/>
        </w:rPr>
        <w:t xml:space="preserve">det </w:t>
      </w:r>
      <w:r w:rsidR="000C1051" w:rsidRPr="004D3FA9">
        <w:rPr>
          <w:color w:val="000000" w:themeColor="text1"/>
          <w:sz w:val="24"/>
          <w:szCs w:val="24"/>
        </w:rPr>
        <w:t xml:space="preserve">somatisk </w:t>
      </w:r>
      <w:r w:rsidRPr="004D3FA9">
        <w:rPr>
          <w:color w:val="000000" w:themeColor="text1"/>
          <w:sz w:val="24"/>
          <w:szCs w:val="24"/>
        </w:rPr>
        <w:t>motoriske nervesystemet</w:t>
      </w:r>
    </w:p>
    <w:p w:rsidR="004D3FA9" w:rsidRPr="004D3FA9" w:rsidRDefault="0057056C" w:rsidP="004D3FA9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D3FA9">
        <w:rPr>
          <w:color w:val="000000" w:themeColor="text1"/>
          <w:sz w:val="24"/>
          <w:szCs w:val="24"/>
        </w:rPr>
        <w:t>det autonome nervesystemet</w:t>
      </w:r>
      <w:r w:rsidR="000C1051" w:rsidRPr="004D3FA9">
        <w:rPr>
          <w:color w:val="000000" w:themeColor="text1"/>
          <w:sz w:val="24"/>
          <w:szCs w:val="24"/>
        </w:rPr>
        <w:t>, som igjen er delt inn i:</w:t>
      </w:r>
    </w:p>
    <w:p w:rsidR="00B564CE" w:rsidRDefault="0057056C" w:rsidP="004D3FA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4D3FA9">
        <w:rPr>
          <w:color w:val="000000" w:themeColor="text1"/>
          <w:sz w:val="24"/>
          <w:szCs w:val="24"/>
        </w:rPr>
        <w:t>det sympatiske</w:t>
      </w:r>
      <w:r w:rsidR="003371D1" w:rsidRPr="004D3FA9">
        <w:rPr>
          <w:color w:val="000000" w:themeColor="text1"/>
          <w:sz w:val="24"/>
          <w:szCs w:val="24"/>
        </w:rPr>
        <w:t xml:space="preserve"> </w:t>
      </w:r>
      <w:r w:rsidR="003371D1" w:rsidRPr="004D3FA9">
        <w:rPr>
          <w:sz w:val="24"/>
          <w:szCs w:val="24"/>
        </w:rPr>
        <w:t>nervesystemet</w:t>
      </w:r>
    </w:p>
    <w:p w:rsidR="0057056C" w:rsidRPr="00195D9F" w:rsidRDefault="0057056C" w:rsidP="003D3ABC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4D3FA9">
        <w:rPr>
          <w:sz w:val="24"/>
          <w:szCs w:val="24"/>
        </w:rPr>
        <w:t>d</w:t>
      </w:r>
      <w:r w:rsidR="008223F0" w:rsidRPr="004D3FA9">
        <w:rPr>
          <w:sz w:val="24"/>
          <w:szCs w:val="24"/>
        </w:rPr>
        <w:t xml:space="preserve">et </w:t>
      </w:r>
      <w:r w:rsidR="008223F0" w:rsidRPr="00195D9F">
        <w:rPr>
          <w:sz w:val="24"/>
          <w:szCs w:val="24"/>
        </w:rPr>
        <w:t>parasympatiske nervesystemet</w:t>
      </w:r>
    </w:p>
    <w:p w:rsidR="0057056C" w:rsidRDefault="0057056C" w:rsidP="008C6AB4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kan beskrive oppbygningen av en nervecelle ved å bruke følgende begreper:</w:t>
      </w:r>
      <w:r w:rsidRPr="00E82832">
        <w:rPr>
          <w:sz w:val="24"/>
          <w:szCs w:val="24"/>
        </w:rPr>
        <w:br/>
        <w:t xml:space="preserve">dendritter, </w:t>
      </w:r>
      <w:r w:rsidR="008223F0" w:rsidRPr="00E82832">
        <w:rPr>
          <w:sz w:val="24"/>
          <w:szCs w:val="24"/>
        </w:rPr>
        <w:t>cellekropp, akson og nerveender</w:t>
      </w:r>
    </w:p>
    <w:p w:rsidR="008C6AB4" w:rsidRDefault="008C6AB4" w:rsidP="008C6AB4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 at en nerve består av en bunt med mange aksoner</w:t>
      </w:r>
    </w:p>
    <w:p w:rsidR="008C6AB4" w:rsidRPr="00E82832" w:rsidRDefault="008C6AB4" w:rsidP="008C6AB4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 at en og samme nerve kan inneholde</w:t>
      </w:r>
      <w:r w:rsidR="00AC3F8D">
        <w:rPr>
          <w:sz w:val="24"/>
          <w:szCs w:val="24"/>
        </w:rPr>
        <w:t xml:space="preserve"> </w:t>
      </w:r>
      <w:r w:rsidR="00835D27">
        <w:rPr>
          <w:sz w:val="24"/>
          <w:szCs w:val="24"/>
        </w:rPr>
        <w:t>aksoner fra</w:t>
      </w:r>
      <w:r>
        <w:rPr>
          <w:sz w:val="24"/>
          <w:szCs w:val="24"/>
        </w:rPr>
        <w:t xml:space="preserve"> </w:t>
      </w:r>
      <w:r w:rsidR="00AC3F8D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sensoriske, </w:t>
      </w:r>
      <w:r w:rsidR="00AC3F8D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somatisk motoriske og </w:t>
      </w:r>
      <w:r w:rsidR="00AC3F8D">
        <w:rPr>
          <w:sz w:val="24"/>
          <w:szCs w:val="24"/>
        </w:rPr>
        <w:t xml:space="preserve">det </w:t>
      </w:r>
      <w:r>
        <w:rPr>
          <w:sz w:val="24"/>
          <w:szCs w:val="24"/>
        </w:rPr>
        <w:t>autonome nerve</w:t>
      </w:r>
      <w:r w:rsidR="00AC3F8D">
        <w:rPr>
          <w:sz w:val="24"/>
          <w:szCs w:val="24"/>
        </w:rPr>
        <w:t>systemet</w:t>
      </w:r>
    </w:p>
    <w:p w:rsidR="00D67A33" w:rsidRPr="004E36F3" w:rsidRDefault="00D67A33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 at nervesignaler er elektriske impulser som ledes gjennom nervecellenes aksoner</w:t>
      </w:r>
    </w:p>
    <w:p w:rsidR="0057056C" w:rsidRPr="00FA4DF0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FA4DF0">
        <w:rPr>
          <w:i/>
          <w:color w:val="808080" w:themeColor="background1" w:themeShade="80"/>
          <w:sz w:val="24"/>
          <w:szCs w:val="24"/>
        </w:rPr>
        <w:t xml:space="preserve">kan forklare hva som menes med et aksjonspotensial, hvordan det dannes, hvordan </w:t>
      </w:r>
      <w:r w:rsidRPr="004C659C">
        <w:rPr>
          <w:i/>
          <w:color w:val="808080" w:themeColor="background1" w:themeShade="80"/>
          <w:sz w:val="24"/>
          <w:szCs w:val="24"/>
        </w:rPr>
        <w:t xml:space="preserve">nerveimpulser ledes langs aksonet og hvilken betydning natriumioner og kaliumioner </w:t>
      </w:r>
      <w:r w:rsidRPr="00FA4DF0">
        <w:rPr>
          <w:i/>
          <w:color w:val="808080" w:themeColor="background1" w:themeShade="80"/>
          <w:sz w:val="24"/>
          <w:szCs w:val="24"/>
        </w:rPr>
        <w:t>har</w:t>
      </w:r>
      <w:r w:rsidR="0074724B">
        <w:rPr>
          <w:i/>
          <w:color w:val="808080" w:themeColor="background1" w:themeShade="80"/>
          <w:sz w:val="24"/>
          <w:szCs w:val="24"/>
        </w:rPr>
        <w:t xml:space="preserve"> i denne prosessen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myelinets funksjon og </w:t>
      </w:r>
      <w:r w:rsidR="00EE3A2C">
        <w:rPr>
          <w:sz w:val="24"/>
          <w:szCs w:val="24"/>
        </w:rPr>
        <w:t xml:space="preserve">forklare </w:t>
      </w:r>
      <w:r w:rsidRPr="004E36F3">
        <w:rPr>
          <w:sz w:val="24"/>
          <w:szCs w:val="24"/>
        </w:rPr>
        <w:t>hvord</w:t>
      </w:r>
      <w:r w:rsidR="00D67A33">
        <w:rPr>
          <w:sz w:val="24"/>
          <w:szCs w:val="24"/>
        </w:rPr>
        <w:t>an myelin påvirker nerveledning</w:t>
      </w:r>
      <w:r w:rsidR="00EE3A2C">
        <w:rPr>
          <w:sz w:val="24"/>
          <w:szCs w:val="24"/>
        </w:rPr>
        <w:t xml:space="preserve"> i myeliniserte nervefibre</w:t>
      </w:r>
      <w:r w:rsidR="008E2B9F">
        <w:rPr>
          <w:sz w:val="24"/>
          <w:szCs w:val="24"/>
        </w:rPr>
        <w:t>r</w:t>
      </w:r>
    </w:p>
    <w:p w:rsidR="0064152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64152C">
        <w:rPr>
          <w:sz w:val="24"/>
          <w:szCs w:val="24"/>
        </w:rPr>
        <w:t>beskrive</w:t>
      </w:r>
      <w:r w:rsidRPr="004E36F3">
        <w:rPr>
          <w:sz w:val="24"/>
          <w:szCs w:val="24"/>
        </w:rPr>
        <w:t xml:space="preserve"> </w:t>
      </w:r>
      <w:r w:rsidR="0064152C">
        <w:rPr>
          <w:sz w:val="24"/>
          <w:szCs w:val="24"/>
        </w:rPr>
        <w:t xml:space="preserve">oppbygningen av </w:t>
      </w:r>
      <w:r w:rsidRPr="004E36F3">
        <w:rPr>
          <w:sz w:val="24"/>
          <w:szCs w:val="24"/>
        </w:rPr>
        <w:t>synapse</w:t>
      </w:r>
      <w:r w:rsidR="0064152C">
        <w:rPr>
          <w:sz w:val="24"/>
          <w:szCs w:val="24"/>
        </w:rPr>
        <w:t xml:space="preserve"> </w:t>
      </w:r>
      <w:r w:rsidR="008E2B9F">
        <w:rPr>
          <w:sz w:val="24"/>
          <w:szCs w:val="24"/>
        </w:rPr>
        <w:t>ut fra</w:t>
      </w:r>
      <w:r w:rsidR="0064152C">
        <w:rPr>
          <w:sz w:val="24"/>
          <w:szCs w:val="24"/>
        </w:rPr>
        <w:t xml:space="preserve"> følgende momenter:</w:t>
      </w:r>
    </w:p>
    <w:p w:rsidR="0064152C" w:rsidRDefault="0064152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presynaptisk celle</w:t>
      </w:r>
    </w:p>
    <w:p w:rsidR="0064152C" w:rsidRDefault="0064152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synapsespalte</w:t>
      </w:r>
    </w:p>
    <w:p w:rsidR="0064152C" w:rsidRDefault="0064152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postsynaptisk celle</w:t>
      </w:r>
    </w:p>
    <w:p w:rsidR="0064152C" w:rsidRDefault="0064152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</w:t>
      </w:r>
      <w:r w:rsidR="0057056C" w:rsidRPr="004E36F3">
        <w:rPr>
          <w:sz w:val="24"/>
          <w:szCs w:val="24"/>
        </w:rPr>
        <w:t>forklare hvordan nervesignaler ledes over synapsespaltene</w:t>
      </w:r>
      <w:r>
        <w:rPr>
          <w:sz w:val="24"/>
          <w:szCs w:val="24"/>
        </w:rPr>
        <w:t xml:space="preserve"> ut fra følgende momenter:</w:t>
      </w:r>
    </w:p>
    <w:p w:rsidR="0064152C" w:rsidRDefault="00D67A33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D67A33">
        <w:rPr>
          <w:sz w:val="24"/>
          <w:szCs w:val="24"/>
        </w:rPr>
        <w:t>vesik</w:t>
      </w:r>
      <w:r w:rsidR="0057056C" w:rsidRPr="00D67A33">
        <w:rPr>
          <w:sz w:val="24"/>
          <w:szCs w:val="24"/>
        </w:rPr>
        <w:t xml:space="preserve">ler </w:t>
      </w:r>
      <w:r w:rsidR="006544AA">
        <w:rPr>
          <w:sz w:val="24"/>
          <w:szCs w:val="24"/>
        </w:rPr>
        <w:t>med nevrotransmitter</w:t>
      </w:r>
      <w:r w:rsidR="0064152C">
        <w:rPr>
          <w:sz w:val="24"/>
          <w:szCs w:val="24"/>
        </w:rPr>
        <w:t xml:space="preserve"> </w:t>
      </w:r>
      <w:r w:rsidR="0057056C" w:rsidRPr="00E82832">
        <w:rPr>
          <w:sz w:val="24"/>
          <w:szCs w:val="24"/>
        </w:rPr>
        <w:t>i nerveende</w:t>
      </w:r>
      <w:r w:rsidR="0064152C">
        <w:rPr>
          <w:sz w:val="24"/>
          <w:szCs w:val="24"/>
        </w:rPr>
        <w:t>n på presynaptisk celle</w:t>
      </w:r>
    </w:p>
    <w:p w:rsidR="0064152C" w:rsidRDefault="00D67A33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eksocytose</w:t>
      </w:r>
      <w:r w:rsidR="0064152C">
        <w:rPr>
          <w:sz w:val="24"/>
          <w:szCs w:val="24"/>
        </w:rPr>
        <w:t xml:space="preserve"> av nevrotransmitter</w:t>
      </w:r>
    </w:p>
    <w:p w:rsidR="00683EA0" w:rsidRPr="00E82832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diff</w:t>
      </w:r>
      <w:r w:rsidR="0064152C">
        <w:rPr>
          <w:sz w:val="24"/>
          <w:szCs w:val="24"/>
        </w:rPr>
        <w:t xml:space="preserve">usjon av </w:t>
      </w:r>
      <w:r w:rsidR="0064152C" w:rsidRPr="00963EB2">
        <w:rPr>
          <w:sz w:val="24"/>
          <w:szCs w:val="24"/>
        </w:rPr>
        <w:t>nevrotransmitter</w:t>
      </w:r>
      <w:r w:rsidRPr="00E82832">
        <w:rPr>
          <w:sz w:val="24"/>
          <w:szCs w:val="24"/>
        </w:rPr>
        <w:t xml:space="preserve"> </w:t>
      </w:r>
      <w:r w:rsidR="006544AA">
        <w:rPr>
          <w:sz w:val="24"/>
          <w:szCs w:val="24"/>
        </w:rPr>
        <w:t>over</w:t>
      </w:r>
      <w:r w:rsidR="0064152C">
        <w:rPr>
          <w:sz w:val="24"/>
          <w:szCs w:val="24"/>
        </w:rPr>
        <w:t xml:space="preserve"> </w:t>
      </w:r>
      <w:r w:rsidRPr="00E82832">
        <w:rPr>
          <w:sz w:val="24"/>
          <w:szCs w:val="24"/>
        </w:rPr>
        <w:t>synapsespalte</w:t>
      </w:r>
    </w:p>
    <w:p w:rsidR="00683EA0" w:rsidRDefault="00683EA0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binding av n</w:t>
      </w:r>
      <w:r w:rsidR="006544AA">
        <w:rPr>
          <w:sz w:val="24"/>
          <w:szCs w:val="24"/>
        </w:rPr>
        <w:t xml:space="preserve">evrotransmitter </w:t>
      </w:r>
      <w:r>
        <w:rPr>
          <w:sz w:val="24"/>
          <w:szCs w:val="24"/>
        </w:rPr>
        <w:t xml:space="preserve">til reseptorer på </w:t>
      </w:r>
      <w:r w:rsidR="0057056C" w:rsidRPr="00E82832">
        <w:rPr>
          <w:sz w:val="24"/>
          <w:szCs w:val="24"/>
        </w:rPr>
        <w:t>postsynaptisk celle</w:t>
      </w:r>
      <w:r w:rsidR="006544AA">
        <w:rPr>
          <w:sz w:val="24"/>
          <w:szCs w:val="24"/>
        </w:rPr>
        <w:t xml:space="preserve"> </w:t>
      </w:r>
    </w:p>
    <w:p w:rsidR="0057056C" w:rsidRPr="00E82832" w:rsidRDefault="00A040C2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åpning av </w:t>
      </w:r>
      <w:r w:rsidR="0057056C" w:rsidRPr="00E82832">
        <w:rPr>
          <w:sz w:val="24"/>
          <w:szCs w:val="24"/>
        </w:rPr>
        <w:t>ionekanaler i cellemembranen</w:t>
      </w:r>
      <w:r w:rsidR="00B80622">
        <w:rPr>
          <w:sz w:val="24"/>
          <w:szCs w:val="24"/>
        </w:rPr>
        <w:t xml:space="preserve"> på postsynaptisk celle</w:t>
      </w:r>
    </w:p>
    <w:p w:rsidR="0057056C" w:rsidRPr="00FA4DF0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FA4DF0">
        <w:rPr>
          <w:i/>
          <w:color w:val="808080" w:themeColor="background1" w:themeShade="80"/>
          <w:sz w:val="24"/>
          <w:szCs w:val="24"/>
        </w:rPr>
        <w:t>kan beskrive forskjellen på stimulerende og hemmende synapser</w:t>
      </w:r>
    </w:p>
    <w:p w:rsidR="0074724B" w:rsidRPr="00702FFE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D67A33">
        <w:rPr>
          <w:sz w:val="24"/>
          <w:szCs w:val="24"/>
        </w:rPr>
        <w:t xml:space="preserve">kan nevne </w:t>
      </w:r>
      <w:r w:rsidRPr="004E36F3">
        <w:rPr>
          <w:sz w:val="24"/>
          <w:szCs w:val="24"/>
        </w:rPr>
        <w:t>følgende nevrotransmittere:</w:t>
      </w:r>
      <w:r w:rsidRPr="004E36F3">
        <w:rPr>
          <w:sz w:val="24"/>
          <w:szCs w:val="24"/>
        </w:rPr>
        <w:br/>
        <w:t>acetylkolin, noradrenalin, dopamin, serotonin</w:t>
      </w:r>
      <w:r w:rsidR="003A4A47">
        <w:rPr>
          <w:sz w:val="24"/>
          <w:szCs w:val="24"/>
        </w:rPr>
        <w:t>,</w:t>
      </w:r>
      <w:r w:rsidR="00395FD6">
        <w:rPr>
          <w:sz w:val="24"/>
          <w:szCs w:val="24"/>
        </w:rPr>
        <w:t xml:space="preserve"> endorfiner</w:t>
      </w:r>
    </w:p>
    <w:p w:rsidR="0057056C" w:rsidRPr="008E2B9F" w:rsidRDefault="0074724B" w:rsidP="001423BB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8E2B9F">
        <w:rPr>
          <w:i/>
          <w:color w:val="808080" w:themeColor="background1" w:themeShade="80"/>
          <w:sz w:val="24"/>
          <w:szCs w:val="24"/>
        </w:rPr>
        <w:t>kan</w:t>
      </w:r>
      <w:r w:rsidR="00D67A33" w:rsidRPr="008E2B9F">
        <w:rPr>
          <w:i/>
          <w:color w:val="808080" w:themeColor="background1" w:themeShade="80"/>
          <w:sz w:val="24"/>
          <w:szCs w:val="24"/>
        </w:rPr>
        <w:t xml:space="preserve"> nevne </w:t>
      </w:r>
      <w:r w:rsidR="0057056C" w:rsidRPr="008E2B9F">
        <w:rPr>
          <w:i/>
          <w:color w:val="808080" w:themeColor="background1" w:themeShade="80"/>
          <w:sz w:val="24"/>
          <w:szCs w:val="24"/>
        </w:rPr>
        <w:t xml:space="preserve">eksempler på områder i nervesystemet hvor </w:t>
      </w:r>
      <w:r w:rsidR="009A1665" w:rsidRPr="00E82832">
        <w:rPr>
          <w:i/>
          <w:color w:val="808080" w:themeColor="background1" w:themeShade="80"/>
          <w:sz w:val="24"/>
          <w:szCs w:val="24"/>
        </w:rPr>
        <w:t>acetylkolin, noradrenalin, dopamin, serotonin og endorfiner</w:t>
      </w:r>
      <w:r w:rsidR="009A1665" w:rsidRPr="008E2B9F">
        <w:rPr>
          <w:i/>
          <w:color w:val="808080" w:themeColor="background1" w:themeShade="80"/>
          <w:sz w:val="24"/>
          <w:szCs w:val="24"/>
        </w:rPr>
        <w:t xml:space="preserve"> </w:t>
      </w:r>
      <w:r w:rsidR="0057056C" w:rsidRPr="008E2B9F">
        <w:rPr>
          <w:i/>
          <w:color w:val="808080" w:themeColor="background1" w:themeShade="80"/>
          <w:sz w:val="24"/>
          <w:szCs w:val="24"/>
        </w:rPr>
        <w:t>finnes</w:t>
      </w:r>
      <w:r w:rsidR="00D92846" w:rsidRPr="00E82832">
        <w:rPr>
          <w:i/>
          <w:color w:val="808080" w:themeColor="background1" w:themeShade="80"/>
          <w:sz w:val="24"/>
          <w:szCs w:val="24"/>
        </w:rPr>
        <w:t>,</w:t>
      </w:r>
      <w:r w:rsidR="0057056C" w:rsidRPr="008E2B9F">
        <w:rPr>
          <w:i/>
          <w:color w:val="808080" w:themeColor="background1" w:themeShade="80"/>
          <w:sz w:val="24"/>
          <w:szCs w:val="24"/>
        </w:rPr>
        <w:t xml:space="preserve"> og </w:t>
      </w:r>
      <w:r w:rsidR="009A1665" w:rsidRPr="008E2B9F">
        <w:rPr>
          <w:i/>
          <w:color w:val="808080" w:themeColor="background1" w:themeShade="80"/>
          <w:sz w:val="24"/>
          <w:szCs w:val="24"/>
        </w:rPr>
        <w:t xml:space="preserve">hvilke </w:t>
      </w:r>
      <w:r w:rsidR="0057056C" w:rsidRPr="008E2B9F">
        <w:rPr>
          <w:i/>
          <w:color w:val="808080" w:themeColor="background1" w:themeShade="80"/>
          <w:sz w:val="24"/>
          <w:szCs w:val="24"/>
        </w:rPr>
        <w:t>funksjoner de har</w:t>
      </w:r>
    </w:p>
    <w:p w:rsidR="0057056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hjerne- </w:t>
      </w:r>
      <w:r w:rsidR="00D67A33">
        <w:rPr>
          <w:sz w:val="24"/>
          <w:szCs w:val="24"/>
        </w:rPr>
        <w:t>og ryggmargshinnenes plassering</w:t>
      </w:r>
    </w:p>
    <w:p w:rsidR="00395FD6" w:rsidRPr="004E36F3" w:rsidRDefault="00395FD6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</w:t>
      </w:r>
      <w:r w:rsidR="0074724B">
        <w:rPr>
          <w:sz w:val="24"/>
          <w:szCs w:val="24"/>
        </w:rPr>
        <w:t xml:space="preserve">plasseringen </w:t>
      </w:r>
      <w:r w:rsidR="00224168">
        <w:rPr>
          <w:sz w:val="24"/>
          <w:szCs w:val="24"/>
        </w:rPr>
        <w:t xml:space="preserve">til </w:t>
      </w:r>
      <w:r>
        <w:rPr>
          <w:sz w:val="24"/>
          <w:szCs w:val="24"/>
        </w:rPr>
        <w:t>epiduralrommet, subduralrommet og subaraknoidalrommet</w:t>
      </w:r>
    </w:p>
    <w:p w:rsidR="0057056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</w:t>
      </w:r>
      <w:r w:rsidR="00E02311">
        <w:rPr>
          <w:sz w:val="24"/>
          <w:szCs w:val="24"/>
        </w:rPr>
        <w:t xml:space="preserve"> beskrive</w:t>
      </w:r>
      <w:r w:rsidRPr="004E36F3">
        <w:rPr>
          <w:sz w:val="24"/>
          <w:szCs w:val="24"/>
        </w:rPr>
        <w:t xml:space="preserve"> hvordan cerebrospinalvæsken dannes, hvor den </w:t>
      </w:r>
      <w:r>
        <w:rPr>
          <w:sz w:val="24"/>
          <w:szCs w:val="24"/>
        </w:rPr>
        <w:t xml:space="preserve">finnes </w:t>
      </w:r>
      <w:r w:rsidRPr="004E36F3">
        <w:rPr>
          <w:sz w:val="24"/>
          <w:szCs w:val="24"/>
        </w:rPr>
        <w:t>og hvord</w:t>
      </w:r>
      <w:r w:rsidR="00D67A33">
        <w:rPr>
          <w:sz w:val="24"/>
          <w:szCs w:val="24"/>
        </w:rPr>
        <w:t>an den gjenopptas til blodbanen</w:t>
      </w:r>
    </w:p>
    <w:p w:rsidR="00E02311" w:rsidRPr="004E36F3" w:rsidRDefault="00E02311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cerebrospinalvæsken sine funksjon</w:t>
      </w:r>
      <w:r w:rsidR="000C65D4">
        <w:rPr>
          <w:sz w:val="24"/>
          <w:szCs w:val="24"/>
        </w:rPr>
        <w:t>er</w:t>
      </w:r>
    </w:p>
    <w:p w:rsidR="0057056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blod/hjerne-barrierens oppbygning</w:t>
      </w:r>
      <w:r w:rsidR="00D67A33">
        <w:rPr>
          <w:sz w:val="24"/>
          <w:szCs w:val="24"/>
        </w:rPr>
        <w:t xml:space="preserve"> </w:t>
      </w:r>
      <w:r w:rsidRPr="00D67A33">
        <w:rPr>
          <w:sz w:val="24"/>
          <w:szCs w:val="24"/>
        </w:rPr>
        <w:t xml:space="preserve">og funksjon </w:t>
      </w:r>
    </w:p>
    <w:p w:rsidR="00867AD7" w:rsidRDefault="004A7AED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nevne </w:t>
      </w:r>
      <w:r w:rsidR="00867AD7">
        <w:rPr>
          <w:sz w:val="24"/>
          <w:szCs w:val="24"/>
        </w:rPr>
        <w:t xml:space="preserve">følgende av </w:t>
      </w:r>
      <w:r>
        <w:rPr>
          <w:sz w:val="24"/>
          <w:szCs w:val="24"/>
        </w:rPr>
        <w:t>gliacelle</w:t>
      </w:r>
      <w:r w:rsidR="00867AD7">
        <w:rPr>
          <w:sz w:val="24"/>
          <w:szCs w:val="24"/>
        </w:rPr>
        <w:t>nes funksjoner:</w:t>
      </w:r>
    </w:p>
    <w:p w:rsidR="00867AD7" w:rsidRDefault="004A7AED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prod</w:t>
      </w:r>
      <w:r w:rsidR="00867AD7">
        <w:rPr>
          <w:sz w:val="24"/>
          <w:szCs w:val="24"/>
        </w:rPr>
        <w:t xml:space="preserve">userer </w:t>
      </w:r>
      <w:r>
        <w:rPr>
          <w:sz w:val="24"/>
          <w:szCs w:val="24"/>
        </w:rPr>
        <w:t>myeli</w:t>
      </w:r>
      <w:r w:rsidR="00867AD7">
        <w:rPr>
          <w:sz w:val="24"/>
          <w:szCs w:val="24"/>
        </w:rPr>
        <w:t xml:space="preserve">n </w:t>
      </w:r>
    </w:p>
    <w:p w:rsidR="004A7AED" w:rsidRDefault="00867AD7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inngår i blod/hjerne-barrieren</w:t>
      </w:r>
    </w:p>
    <w:p w:rsidR="004A7AED" w:rsidRPr="00D67A33" w:rsidRDefault="004A7AED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 fordelingen av grå og hvit substans i sentralnervesystemet</w:t>
      </w:r>
      <w:r w:rsidR="00224168">
        <w:rPr>
          <w:sz w:val="24"/>
          <w:szCs w:val="24"/>
        </w:rPr>
        <w:t>,</w:t>
      </w:r>
      <w:r>
        <w:rPr>
          <w:sz w:val="24"/>
          <w:szCs w:val="24"/>
        </w:rPr>
        <w:t xml:space="preserve"> og at synapser er i grå substans, mens aksoner og myelin er i hvit substans</w:t>
      </w:r>
    </w:p>
    <w:p w:rsidR="001903BC" w:rsidRDefault="004A7AED" w:rsidP="004A7AED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 ryggmargens anatomi</w:t>
      </w:r>
      <w:r w:rsidR="001903BC">
        <w:rPr>
          <w:sz w:val="24"/>
          <w:szCs w:val="24"/>
        </w:rPr>
        <w:t xml:space="preserve"> ut fra følgende momenter:</w:t>
      </w:r>
    </w:p>
    <w:p w:rsidR="004A7AED" w:rsidRDefault="001903B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plassering i virvelkanalen/spinalkanalen</w:t>
      </w:r>
    </w:p>
    <w:p w:rsidR="001903BC" w:rsidRPr="004A7AED" w:rsidRDefault="001903B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ryggmargssegment, med bakre/dorsale og fremre/ventrale nerverot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plasseringen til hjernestammen, lillehjernen (cerebellum), mellomhj</w:t>
      </w:r>
      <w:r w:rsidR="00D67A33">
        <w:rPr>
          <w:sz w:val="24"/>
          <w:szCs w:val="24"/>
        </w:rPr>
        <w:t>ernen og storhjernen (cerebrum)</w:t>
      </w:r>
    </w:p>
    <w:p w:rsidR="00D67A33" w:rsidRDefault="0057056C" w:rsidP="001423BB">
      <w:pPr>
        <w:pStyle w:val="Listeavsnit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926B0E">
        <w:rPr>
          <w:sz w:val="24"/>
          <w:szCs w:val="24"/>
        </w:rPr>
        <w:t>nevne</w:t>
      </w:r>
      <w:r w:rsidR="00926B0E" w:rsidRPr="004E36F3">
        <w:rPr>
          <w:sz w:val="24"/>
          <w:szCs w:val="24"/>
        </w:rPr>
        <w:t xml:space="preserve"> </w:t>
      </w:r>
      <w:r w:rsidRPr="004E36F3">
        <w:rPr>
          <w:sz w:val="24"/>
          <w:szCs w:val="24"/>
        </w:rPr>
        <w:t xml:space="preserve">hjernestammens funksjoner: </w:t>
      </w:r>
    </w:p>
    <w:p w:rsidR="00D67A33" w:rsidRDefault="00D67A33" w:rsidP="001423BB">
      <w:pPr>
        <w:pStyle w:val="Listeavsnitt"/>
        <w:numPr>
          <w:ilvl w:val="1"/>
          <w:numId w:val="17"/>
        </w:numPr>
        <w:spacing w:after="0" w:line="276" w:lineRule="auto"/>
        <w:rPr>
          <w:rFonts w:cs="Times New Roman"/>
          <w:sz w:val="24"/>
          <w:szCs w:val="24"/>
        </w:rPr>
      </w:pPr>
      <w:r w:rsidRPr="00D67A33">
        <w:rPr>
          <w:sz w:val="24"/>
          <w:szCs w:val="24"/>
        </w:rPr>
        <w:t>forbindelse mellom</w:t>
      </w:r>
      <w:r>
        <w:rPr>
          <w:sz w:val="24"/>
          <w:szCs w:val="24"/>
        </w:rPr>
        <w:t xml:space="preserve"> ryggmargen og resten av hjernen</w:t>
      </w:r>
    </w:p>
    <w:p w:rsidR="00D67A33" w:rsidRDefault="0057056C" w:rsidP="001423BB">
      <w:pPr>
        <w:pStyle w:val="Listeavsnitt"/>
        <w:numPr>
          <w:ilvl w:val="1"/>
          <w:numId w:val="17"/>
        </w:numPr>
        <w:spacing w:after="0" w:line="276" w:lineRule="auto"/>
        <w:rPr>
          <w:rFonts w:cs="Times New Roman"/>
          <w:sz w:val="24"/>
          <w:szCs w:val="24"/>
        </w:rPr>
      </w:pPr>
      <w:r w:rsidRPr="00D67A33">
        <w:rPr>
          <w:sz w:val="24"/>
          <w:szCs w:val="24"/>
        </w:rPr>
        <w:t xml:space="preserve">regulering av </w:t>
      </w:r>
      <w:r w:rsidR="00D67A33">
        <w:rPr>
          <w:sz w:val="24"/>
          <w:szCs w:val="24"/>
        </w:rPr>
        <w:t>søvn/våkenhet</w:t>
      </w:r>
    </w:p>
    <w:p w:rsidR="00D67A33" w:rsidRDefault="00D67A33" w:rsidP="001423BB">
      <w:pPr>
        <w:pStyle w:val="Listeavsnitt"/>
        <w:numPr>
          <w:ilvl w:val="1"/>
          <w:numId w:val="17"/>
        </w:numPr>
        <w:spacing w:after="0" w:line="276" w:lineRule="auto"/>
        <w:rPr>
          <w:rFonts w:cs="Times New Roman"/>
          <w:sz w:val="24"/>
          <w:szCs w:val="24"/>
        </w:rPr>
      </w:pPr>
      <w:r w:rsidRPr="00D67A33">
        <w:rPr>
          <w:sz w:val="24"/>
          <w:szCs w:val="24"/>
        </w:rPr>
        <w:t xml:space="preserve">regulering </w:t>
      </w:r>
      <w:r w:rsidR="0057056C" w:rsidRPr="00D67A33">
        <w:rPr>
          <w:sz w:val="24"/>
          <w:szCs w:val="24"/>
        </w:rPr>
        <w:t>av blodtrykket</w:t>
      </w:r>
    </w:p>
    <w:p w:rsidR="00D67A33" w:rsidRPr="00D67A33" w:rsidRDefault="0057056C" w:rsidP="001423BB">
      <w:pPr>
        <w:pStyle w:val="Listeavsnitt"/>
        <w:numPr>
          <w:ilvl w:val="1"/>
          <w:numId w:val="17"/>
        </w:numPr>
        <w:spacing w:after="0" w:line="276" w:lineRule="auto"/>
        <w:rPr>
          <w:rFonts w:cs="Times New Roman"/>
          <w:sz w:val="24"/>
          <w:szCs w:val="24"/>
        </w:rPr>
      </w:pPr>
      <w:r w:rsidRPr="00D67A33">
        <w:rPr>
          <w:sz w:val="24"/>
          <w:szCs w:val="24"/>
        </w:rPr>
        <w:t>regulering av</w:t>
      </w:r>
      <w:r w:rsidR="00D67A33">
        <w:rPr>
          <w:sz w:val="24"/>
          <w:szCs w:val="24"/>
        </w:rPr>
        <w:t xml:space="preserve"> </w:t>
      </w:r>
      <w:r w:rsidRPr="00D67A33">
        <w:rPr>
          <w:sz w:val="24"/>
          <w:szCs w:val="24"/>
        </w:rPr>
        <w:t>res</w:t>
      </w:r>
      <w:r w:rsidR="00D67A33">
        <w:rPr>
          <w:sz w:val="24"/>
          <w:szCs w:val="24"/>
        </w:rPr>
        <w:t>pirasjonen</w:t>
      </w:r>
    </w:p>
    <w:p w:rsidR="0057056C" w:rsidRPr="00D67A33" w:rsidRDefault="0057056C" w:rsidP="001423BB">
      <w:pPr>
        <w:pStyle w:val="Listeavsnitt"/>
        <w:numPr>
          <w:ilvl w:val="1"/>
          <w:numId w:val="17"/>
        </w:numPr>
        <w:spacing w:after="0" w:line="276" w:lineRule="auto"/>
        <w:rPr>
          <w:rFonts w:cs="Times New Roman"/>
          <w:sz w:val="24"/>
          <w:szCs w:val="24"/>
        </w:rPr>
      </w:pPr>
      <w:r w:rsidRPr="00D67A33">
        <w:rPr>
          <w:sz w:val="24"/>
          <w:szCs w:val="24"/>
        </w:rPr>
        <w:t>refleksbuer knyttet til øyebevegelser, hodebevegelser og brekning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DC47BE">
        <w:rPr>
          <w:sz w:val="24"/>
          <w:szCs w:val="24"/>
        </w:rPr>
        <w:t>nevne</w:t>
      </w:r>
      <w:r w:rsidR="00DC47BE" w:rsidRPr="004E36F3">
        <w:rPr>
          <w:sz w:val="24"/>
          <w:szCs w:val="24"/>
        </w:rPr>
        <w:t xml:space="preserve"> </w:t>
      </w:r>
      <w:r w:rsidRPr="004E36F3">
        <w:rPr>
          <w:sz w:val="24"/>
          <w:szCs w:val="24"/>
        </w:rPr>
        <w:t>cerebellums (lillehjernens) funk</w:t>
      </w:r>
      <w:r w:rsidR="00D67A33">
        <w:rPr>
          <w:sz w:val="24"/>
          <w:szCs w:val="24"/>
        </w:rPr>
        <w:t>sjoner: koordinasjon og balanse</w:t>
      </w:r>
    </w:p>
    <w:p w:rsidR="00997A09" w:rsidRDefault="00997A09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talamus og hypotalamus er plassert i mellomhjernen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nevne at </w:t>
      </w:r>
      <w:r w:rsidR="00DC47BE">
        <w:rPr>
          <w:sz w:val="24"/>
          <w:szCs w:val="24"/>
        </w:rPr>
        <w:t xml:space="preserve">mange sensoriske nervebaner har synapser i </w:t>
      </w:r>
      <w:r w:rsidRPr="004E36F3">
        <w:rPr>
          <w:sz w:val="24"/>
          <w:szCs w:val="24"/>
        </w:rPr>
        <w:t>talamus</w:t>
      </w:r>
      <w:r w:rsidR="00DC47BE">
        <w:rPr>
          <w:sz w:val="24"/>
          <w:szCs w:val="24"/>
        </w:rPr>
        <w:t xml:space="preserve"> («k</w:t>
      </w:r>
      <w:r w:rsidRPr="004E36F3">
        <w:rPr>
          <w:sz w:val="24"/>
          <w:szCs w:val="24"/>
        </w:rPr>
        <w:t>oplingsst</w:t>
      </w:r>
      <w:r w:rsidR="00D67A33">
        <w:rPr>
          <w:sz w:val="24"/>
          <w:szCs w:val="24"/>
        </w:rPr>
        <w:t>asjon</w:t>
      </w:r>
      <w:r w:rsidR="00DC47BE">
        <w:rPr>
          <w:sz w:val="24"/>
          <w:szCs w:val="24"/>
        </w:rPr>
        <w:t>»)</w:t>
      </w:r>
    </w:p>
    <w:p w:rsidR="00D3200C" w:rsidRDefault="00D3200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nevne hypotalamus </w:t>
      </w:r>
      <w:r w:rsidR="00997A09">
        <w:rPr>
          <w:sz w:val="24"/>
          <w:szCs w:val="24"/>
        </w:rPr>
        <w:t xml:space="preserve">sine </w:t>
      </w:r>
      <w:r w:rsidRPr="004E36F3">
        <w:rPr>
          <w:sz w:val="24"/>
          <w:szCs w:val="24"/>
        </w:rPr>
        <w:t>funksjoner:</w:t>
      </w:r>
      <w:r w:rsidRPr="00D67A33">
        <w:rPr>
          <w:sz w:val="24"/>
          <w:szCs w:val="24"/>
        </w:rPr>
        <w:t xml:space="preserve"> </w:t>
      </w:r>
    </w:p>
    <w:p w:rsidR="00D3200C" w:rsidRDefault="00D3200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D67A33">
        <w:rPr>
          <w:sz w:val="24"/>
          <w:szCs w:val="24"/>
        </w:rPr>
        <w:t xml:space="preserve">kontrollsenter for det autonome nervesystemet </w:t>
      </w:r>
    </w:p>
    <w:p w:rsidR="00D3200C" w:rsidRDefault="00D3200C" w:rsidP="001423BB">
      <w:pPr>
        <w:pStyle w:val="Listeavsnitt"/>
        <w:numPr>
          <w:ilvl w:val="1"/>
          <w:numId w:val="16"/>
        </w:numPr>
        <w:spacing w:after="0" w:line="276" w:lineRule="auto"/>
        <w:rPr>
          <w:rFonts w:cs="Times New Roman"/>
          <w:sz w:val="24"/>
          <w:szCs w:val="24"/>
        </w:rPr>
      </w:pPr>
      <w:r w:rsidRPr="009149DE">
        <w:rPr>
          <w:sz w:val="24"/>
          <w:szCs w:val="24"/>
        </w:rPr>
        <w:t xml:space="preserve">kontrollsenter for </w:t>
      </w:r>
      <w:r w:rsidR="00997A09">
        <w:rPr>
          <w:sz w:val="24"/>
          <w:szCs w:val="24"/>
        </w:rPr>
        <w:t xml:space="preserve">store deler av </w:t>
      </w:r>
      <w:r w:rsidRPr="009149DE">
        <w:rPr>
          <w:sz w:val="24"/>
          <w:szCs w:val="24"/>
        </w:rPr>
        <w:t>hormonsystemet</w:t>
      </w:r>
      <w:r>
        <w:rPr>
          <w:sz w:val="24"/>
          <w:szCs w:val="24"/>
        </w:rPr>
        <w:t>, med forbindelse til hypofysen</w:t>
      </w:r>
      <w:r w:rsidRPr="00914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(se </w:t>
      </w:r>
      <w:r w:rsidR="001369F8">
        <w:rPr>
          <w:sz w:val="24"/>
          <w:szCs w:val="24"/>
        </w:rPr>
        <w:t>«D</w:t>
      </w:r>
      <w:r w:rsidR="00A67AD5">
        <w:rPr>
          <w:sz w:val="24"/>
          <w:szCs w:val="24"/>
        </w:rPr>
        <w:t>et endokrine systemet</w:t>
      </w:r>
      <w:r w:rsidR="001369F8">
        <w:rPr>
          <w:sz w:val="24"/>
          <w:szCs w:val="24"/>
        </w:rPr>
        <w:t>/hormonsystemet»</w:t>
      </w:r>
      <w:r>
        <w:rPr>
          <w:sz w:val="24"/>
          <w:szCs w:val="24"/>
        </w:rPr>
        <w:t>)</w:t>
      </w:r>
    </w:p>
    <w:p w:rsidR="00D3200C" w:rsidRPr="00D3200C" w:rsidRDefault="00D3200C" w:rsidP="001423BB">
      <w:pPr>
        <w:pStyle w:val="Listeavsnitt"/>
        <w:numPr>
          <w:ilvl w:val="1"/>
          <w:numId w:val="16"/>
        </w:numPr>
        <w:spacing w:after="0" w:line="276" w:lineRule="auto"/>
        <w:rPr>
          <w:rFonts w:cs="Times New Roman"/>
          <w:sz w:val="24"/>
          <w:szCs w:val="24"/>
        </w:rPr>
      </w:pPr>
      <w:r w:rsidRPr="009149DE">
        <w:rPr>
          <w:sz w:val="24"/>
          <w:szCs w:val="24"/>
        </w:rPr>
        <w:t>senter for temperaturregulering</w:t>
      </w:r>
      <w:r w:rsidR="001369F8">
        <w:rPr>
          <w:sz w:val="24"/>
          <w:szCs w:val="24"/>
        </w:rPr>
        <w:t xml:space="preserve"> (se «Temperaturreguleringen»)</w:t>
      </w:r>
    </w:p>
    <w:p w:rsidR="00D3200C" w:rsidRDefault="00CE4E85" w:rsidP="001423BB">
      <w:pPr>
        <w:pStyle w:val="Listeavsnitt"/>
        <w:numPr>
          <w:ilvl w:val="1"/>
          <w:numId w:val="16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registrering av </w:t>
      </w:r>
      <w:r w:rsidR="00D3200C" w:rsidRPr="004E36F3">
        <w:rPr>
          <w:rFonts w:cs="Times New Roman"/>
          <w:sz w:val="24"/>
          <w:szCs w:val="24"/>
        </w:rPr>
        <w:t>osmolaritet</w:t>
      </w:r>
      <w:r w:rsidR="00D3200C">
        <w:rPr>
          <w:rFonts w:cs="Times New Roman"/>
          <w:sz w:val="24"/>
          <w:szCs w:val="24"/>
        </w:rPr>
        <w:t xml:space="preserve"> og </w:t>
      </w:r>
      <w:r>
        <w:rPr>
          <w:rFonts w:cs="Times New Roman"/>
          <w:sz w:val="24"/>
          <w:szCs w:val="24"/>
        </w:rPr>
        <w:t xml:space="preserve">regulering av </w:t>
      </w:r>
      <w:r w:rsidR="00D3200C" w:rsidRPr="004E36F3">
        <w:rPr>
          <w:rFonts w:cs="Times New Roman"/>
          <w:sz w:val="24"/>
          <w:szCs w:val="24"/>
        </w:rPr>
        <w:t>tørstf</w:t>
      </w:r>
      <w:r w:rsidR="00D3200C">
        <w:rPr>
          <w:rFonts w:cs="Times New Roman"/>
          <w:sz w:val="24"/>
          <w:szCs w:val="24"/>
        </w:rPr>
        <w:t>ølelse</w:t>
      </w:r>
    </w:p>
    <w:p w:rsidR="00D3200C" w:rsidRDefault="00CE4E85" w:rsidP="001423BB">
      <w:pPr>
        <w:pStyle w:val="Listeavsnitt"/>
        <w:numPr>
          <w:ilvl w:val="1"/>
          <w:numId w:val="16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regulerer </w:t>
      </w:r>
      <w:r w:rsidR="00D3200C">
        <w:rPr>
          <w:rFonts w:cs="Times New Roman"/>
          <w:sz w:val="24"/>
          <w:szCs w:val="24"/>
        </w:rPr>
        <w:t>sultfølelse og appetitt</w:t>
      </w:r>
    </w:p>
    <w:p w:rsidR="002A1A0D" w:rsidRPr="00E82832" w:rsidRDefault="00CE4E85" w:rsidP="002A1A0D">
      <w:pPr>
        <w:pStyle w:val="Listeavsnitt"/>
        <w:numPr>
          <w:ilvl w:val="1"/>
          <w:numId w:val="16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påvirker </w:t>
      </w:r>
      <w:r w:rsidR="00D3200C" w:rsidRPr="004E36F3">
        <w:rPr>
          <w:rFonts w:cs="Times New Roman"/>
          <w:sz w:val="24"/>
          <w:szCs w:val="24"/>
        </w:rPr>
        <w:t>seksualatferd</w:t>
      </w:r>
    </w:p>
    <w:p w:rsidR="00FA4F0E" w:rsidRDefault="00FA4F0E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C735F3">
        <w:rPr>
          <w:sz w:val="24"/>
          <w:szCs w:val="24"/>
        </w:rPr>
        <w:t xml:space="preserve">an nevne </w:t>
      </w:r>
      <w:r>
        <w:rPr>
          <w:sz w:val="24"/>
          <w:szCs w:val="24"/>
        </w:rPr>
        <w:t>basalgangliene</w:t>
      </w:r>
      <w:r w:rsidR="001369F8">
        <w:rPr>
          <w:sz w:val="24"/>
          <w:szCs w:val="24"/>
        </w:rPr>
        <w:t>s plassering</w:t>
      </w:r>
    </w:p>
    <w:p w:rsidR="00C735F3" w:rsidRDefault="00C735F3" w:rsidP="00C735F3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basalgangliene er viktige for planlegging av bevegelser i samarbeid med motorisk bark</w:t>
      </w:r>
    </w:p>
    <w:p w:rsidR="00997A09" w:rsidRDefault="00997A09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plassering av storhjernens fire lapper (frontallappen, </w:t>
      </w:r>
      <w:r w:rsidR="004D2579">
        <w:rPr>
          <w:sz w:val="24"/>
          <w:szCs w:val="24"/>
        </w:rPr>
        <w:t>parietallappen, temporallappen, occipitallappen)</w:t>
      </w:r>
    </w:p>
    <w:p w:rsidR="0057056C" w:rsidRPr="009149DE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Pr="009149DE">
        <w:rPr>
          <w:sz w:val="24"/>
          <w:szCs w:val="24"/>
        </w:rPr>
        <w:t>beskrive p</w:t>
      </w:r>
      <w:r w:rsidR="009149DE">
        <w:rPr>
          <w:sz w:val="24"/>
          <w:szCs w:val="24"/>
        </w:rPr>
        <w:t>lassering og</w:t>
      </w:r>
      <w:r w:rsidRPr="009149DE">
        <w:rPr>
          <w:sz w:val="24"/>
          <w:szCs w:val="24"/>
        </w:rPr>
        <w:t xml:space="preserve"> funksjon</w:t>
      </w:r>
      <w:r w:rsidR="009149DE">
        <w:rPr>
          <w:sz w:val="24"/>
          <w:szCs w:val="24"/>
        </w:rPr>
        <w:t>er</w:t>
      </w:r>
      <w:r w:rsidRPr="009149DE">
        <w:rPr>
          <w:sz w:val="24"/>
          <w:szCs w:val="24"/>
        </w:rPr>
        <w:t xml:space="preserve"> for følgende områder i hjernebarken: motorisk bark, sensor</w:t>
      </w:r>
      <w:r w:rsidR="009149DE">
        <w:rPr>
          <w:sz w:val="24"/>
          <w:szCs w:val="24"/>
        </w:rPr>
        <w:t>isk bark, synsbark, hørselsbark</w:t>
      </w:r>
    </w:p>
    <w:p w:rsidR="002A1A0D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 xml:space="preserve">kan beskrive </w:t>
      </w:r>
      <w:r w:rsidR="009149DE">
        <w:rPr>
          <w:sz w:val="24"/>
          <w:szCs w:val="24"/>
        </w:rPr>
        <w:t>språkområdenes</w:t>
      </w:r>
      <w:r w:rsidRPr="009149DE">
        <w:rPr>
          <w:sz w:val="24"/>
          <w:szCs w:val="24"/>
        </w:rPr>
        <w:t xml:space="preserve"> plassering i hjernebarken</w:t>
      </w:r>
      <w:r w:rsidR="00097617">
        <w:rPr>
          <w:sz w:val="24"/>
          <w:szCs w:val="24"/>
        </w:rPr>
        <w:t>:</w:t>
      </w:r>
    </w:p>
    <w:p w:rsidR="00097617" w:rsidRDefault="00097617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Brocas område</w:t>
      </w:r>
    </w:p>
    <w:p w:rsidR="00097617" w:rsidRDefault="00097617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Wernickes område</w:t>
      </w:r>
    </w:p>
    <w:p w:rsidR="0057056C" w:rsidRPr="009149DE" w:rsidRDefault="002A1A0D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</w:t>
      </w:r>
      <w:r w:rsidR="00097617">
        <w:rPr>
          <w:sz w:val="24"/>
          <w:szCs w:val="24"/>
        </w:rPr>
        <w:t xml:space="preserve">hvert av </w:t>
      </w:r>
      <w:r w:rsidR="0057056C" w:rsidRPr="009149DE">
        <w:rPr>
          <w:sz w:val="24"/>
          <w:szCs w:val="24"/>
        </w:rPr>
        <w:t>språkområdene</w:t>
      </w:r>
      <w:r w:rsidR="00097617">
        <w:rPr>
          <w:sz w:val="24"/>
          <w:szCs w:val="24"/>
        </w:rPr>
        <w:t xml:space="preserve"> sin</w:t>
      </w:r>
      <w:r w:rsidR="0057056C" w:rsidRPr="009149DE">
        <w:rPr>
          <w:sz w:val="24"/>
          <w:szCs w:val="24"/>
        </w:rPr>
        <w:t xml:space="preserve"> funksjon</w:t>
      </w:r>
    </w:p>
    <w:p w:rsidR="0057056C" w:rsidRPr="009149DE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9149DE">
        <w:rPr>
          <w:i/>
          <w:color w:val="808080" w:themeColor="background1" w:themeShade="80"/>
          <w:sz w:val="24"/>
          <w:szCs w:val="24"/>
        </w:rPr>
        <w:t>kan nevne at de limbiske strukturene er v</w:t>
      </w:r>
      <w:r w:rsidR="009149DE">
        <w:rPr>
          <w:i/>
          <w:color w:val="808080" w:themeColor="background1" w:themeShade="80"/>
          <w:sz w:val="24"/>
          <w:szCs w:val="24"/>
        </w:rPr>
        <w:t>iktige for følelser (emosjoner)</w:t>
      </w:r>
    </w:p>
    <w:p w:rsidR="0057056C" w:rsidRPr="009149DE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 xml:space="preserve">kan </w:t>
      </w:r>
      <w:r w:rsidR="00D43840">
        <w:rPr>
          <w:sz w:val="24"/>
          <w:szCs w:val="24"/>
        </w:rPr>
        <w:t>nevne</w:t>
      </w:r>
      <w:r w:rsidRPr="009149DE">
        <w:rPr>
          <w:sz w:val="28"/>
          <w:szCs w:val="24"/>
        </w:rPr>
        <w:t xml:space="preserve"> </w:t>
      </w:r>
      <w:r w:rsidRPr="009149DE">
        <w:rPr>
          <w:sz w:val="24"/>
          <w:szCs w:val="24"/>
        </w:rPr>
        <w:t>hippocampus sin bet</w:t>
      </w:r>
      <w:r w:rsidR="009149DE">
        <w:rPr>
          <w:sz w:val="24"/>
          <w:szCs w:val="24"/>
        </w:rPr>
        <w:t>ydning for hukommelse og læring</w:t>
      </w:r>
    </w:p>
    <w:p w:rsidR="00C660F1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 xml:space="preserve">kan beskrive en motorisk nervebane fra storhjernebarken til muskulatur </w:t>
      </w:r>
      <w:r w:rsidR="00C660F1">
        <w:rPr>
          <w:sz w:val="24"/>
          <w:szCs w:val="24"/>
        </w:rPr>
        <w:t>ut fra følgende momenter:</w:t>
      </w:r>
    </w:p>
    <w:p w:rsidR="00C660F1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>motorisk hjernebark</w:t>
      </w:r>
    </w:p>
    <w:p w:rsidR="00C660F1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>kryssing</w:t>
      </w:r>
      <w:r w:rsidR="00BF293C">
        <w:rPr>
          <w:sz w:val="24"/>
          <w:szCs w:val="24"/>
        </w:rPr>
        <w:t xml:space="preserve"> av nervebanen</w:t>
      </w:r>
      <w:r w:rsidRPr="009149DE">
        <w:rPr>
          <w:sz w:val="24"/>
          <w:szCs w:val="24"/>
        </w:rPr>
        <w:t xml:space="preserve"> til motsatt side i hjernestamm</w:t>
      </w:r>
      <w:r w:rsidR="009149DE">
        <w:rPr>
          <w:sz w:val="24"/>
          <w:szCs w:val="24"/>
        </w:rPr>
        <w:t>en</w:t>
      </w:r>
    </w:p>
    <w:p w:rsidR="00C660F1" w:rsidRDefault="009149DE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synapse i ryggmarg</w:t>
      </w:r>
    </w:p>
    <w:p w:rsidR="00C660F1" w:rsidRDefault="0005181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ut av ryggmargen via </w:t>
      </w:r>
      <w:r w:rsidR="00C660F1">
        <w:rPr>
          <w:sz w:val="24"/>
          <w:szCs w:val="24"/>
        </w:rPr>
        <w:t xml:space="preserve">fremre/ventrale </w:t>
      </w:r>
      <w:r w:rsidR="009149DE">
        <w:rPr>
          <w:sz w:val="24"/>
          <w:szCs w:val="24"/>
        </w:rPr>
        <w:t>nerverot</w:t>
      </w:r>
    </w:p>
    <w:p w:rsidR="00C660F1" w:rsidRDefault="009149DE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perifer nerve</w:t>
      </w:r>
    </w:p>
    <w:p w:rsidR="0057056C" w:rsidRPr="00C660F1" w:rsidRDefault="009149DE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C660F1">
        <w:rPr>
          <w:sz w:val="24"/>
          <w:szCs w:val="24"/>
        </w:rPr>
        <w:t>synapse</w:t>
      </w:r>
      <w:r w:rsidR="00C660F1" w:rsidRPr="00C660F1">
        <w:rPr>
          <w:sz w:val="24"/>
          <w:szCs w:val="24"/>
        </w:rPr>
        <w:t xml:space="preserve"> </w:t>
      </w:r>
      <w:r w:rsidR="00C660F1">
        <w:rPr>
          <w:sz w:val="24"/>
          <w:szCs w:val="24"/>
        </w:rPr>
        <w:t xml:space="preserve">med </w:t>
      </w:r>
      <w:r w:rsidRPr="00C660F1">
        <w:rPr>
          <w:sz w:val="24"/>
          <w:szCs w:val="24"/>
        </w:rPr>
        <w:t>muskel</w:t>
      </w:r>
    </w:p>
    <w:p w:rsidR="00051819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 xml:space="preserve">kan beskrive en sensorisk nervebane fra huden til storhjernebarken </w:t>
      </w:r>
      <w:r w:rsidR="00051819">
        <w:rPr>
          <w:sz w:val="24"/>
          <w:szCs w:val="24"/>
        </w:rPr>
        <w:t>ut fra følgende momenter:</w:t>
      </w:r>
    </w:p>
    <w:p w:rsidR="00051819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>resepto</w:t>
      </w:r>
      <w:r w:rsidR="009149DE">
        <w:rPr>
          <w:sz w:val="24"/>
          <w:szCs w:val="24"/>
        </w:rPr>
        <w:t>r</w:t>
      </w:r>
      <w:r w:rsidR="00BF293C">
        <w:rPr>
          <w:sz w:val="24"/>
          <w:szCs w:val="24"/>
        </w:rPr>
        <w:t xml:space="preserve"> i nerveender</w:t>
      </w:r>
      <w:r w:rsidR="009149DE">
        <w:rPr>
          <w:sz w:val="24"/>
          <w:szCs w:val="24"/>
        </w:rPr>
        <w:t xml:space="preserve"> i hud</w:t>
      </w:r>
      <w:r w:rsidR="00BF293C">
        <w:rPr>
          <w:sz w:val="24"/>
          <w:szCs w:val="24"/>
        </w:rPr>
        <w:t>en</w:t>
      </w:r>
    </w:p>
    <w:p w:rsidR="00051819" w:rsidRDefault="009149DE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perifer nerve</w:t>
      </w:r>
    </w:p>
    <w:p w:rsidR="00051819" w:rsidRDefault="00BF293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inn i ryggmargen via bakre/dorsale </w:t>
      </w:r>
      <w:r w:rsidR="009149DE">
        <w:rPr>
          <w:sz w:val="24"/>
          <w:szCs w:val="24"/>
        </w:rPr>
        <w:t>nerverot</w:t>
      </w:r>
    </w:p>
    <w:p w:rsidR="00051819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>synapse i ryggmargen</w:t>
      </w:r>
    </w:p>
    <w:p w:rsidR="00BF293C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 xml:space="preserve">kryssing </w:t>
      </w:r>
      <w:r w:rsidR="00BF293C">
        <w:rPr>
          <w:sz w:val="24"/>
          <w:szCs w:val="24"/>
        </w:rPr>
        <w:t xml:space="preserve">av nervebanen </w:t>
      </w:r>
      <w:r w:rsidRPr="009149DE">
        <w:rPr>
          <w:sz w:val="24"/>
          <w:szCs w:val="24"/>
        </w:rPr>
        <w:t>til motsatt side (kan skje i ryggmargen eller i hjernestammen)</w:t>
      </w:r>
    </w:p>
    <w:p w:rsidR="00BF293C" w:rsidRDefault="00BF293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81AD6">
        <w:rPr>
          <w:sz w:val="24"/>
          <w:szCs w:val="24"/>
        </w:rPr>
        <w:t>ynapse i talamus</w:t>
      </w:r>
    </w:p>
    <w:p w:rsidR="0057056C" w:rsidRPr="009149DE" w:rsidRDefault="0057056C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9149DE">
        <w:rPr>
          <w:sz w:val="24"/>
          <w:szCs w:val="24"/>
        </w:rPr>
        <w:t>sensorisk hjernebark</w:t>
      </w:r>
    </w:p>
    <w:p w:rsidR="00227AC8" w:rsidRPr="00E82832" w:rsidRDefault="0057056C" w:rsidP="00E82832">
      <w:pPr>
        <w:pStyle w:val="Listeavsnitt"/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E82832">
        <w:rPr>
          <w:sz w:val="24"/>
          <w:szCs w:val="24"/>
        </w:rPr>
        <w:t>kan beskrive</w:t>
      </w:r>
      <w:r w:rsidR="009149DE" w:rsidRPr="00E82832">
        <w:rPr>
          <w:sz w:val="24"/>
          <w:szCs w:val="24"/>
        </w:rPr>
        <w:t xml:space="preserve"> </w:t>
      </w:r>
      <w:r w:rsidRPr="00E82832">
        <w:rPr>
          <w:sz w:val="24"/>
          <w:szCs w:val="24"/>
        </w:rPr>
        <w:t>refleksbue</w:t>
      </w:r>
      <w:r w:rsidR="009149DE" w:rsidRPr="00E82832">
        <w:rPr>
          <w:sz w:val="24"/>
          <w:szCs w:val="24"/>
        </w:rPr>
        <w:t>n for tilbaketrekningsrefleksen</w:t>
      </w:r>
      <w:r w:rsidR="00BF293C" w:rsidRPr="00E82832">
        <w:rPr>
          <w:sz w:val="24"/>
          <w:szCs w:val="24"/>
        </w:rPr>
        <w:t xml:space="preserve"> ut fra følgende momenter:</w:t>
      </w:r>
    </w:p>
    <w:p w:rsidR="00BE7A99" w:rsidRPr="00E82832" w:rsidRDefault="00227AC8" w:rsidP="00E82832">
      <w:pPr>
        <w:pStyle w:val="Listeavsnitt"/>
        <w:numPr>
          <w:ilvl w:val="1"/>
          <w:numId w:val="16"/>
        </w:numPr>
        <w:spacing w:after="0" w:line="276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>r</w:t>
      </w:r>
      <w:r w:rsidR="00BE7A99"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 xml:space="preserve">eseptor i </w:t>
      </w: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 xml:space="preserve">nerveende i </w:t>
      </w:r>
      <w:r w:rsidR="00BE7A99"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>huden</w:t>
      </w:r>
    </w:p>
    <w:p w:rsidR="00BE7A99" w:rsidRPr="00E82832" w:rsidRDefault="00227AC8" w:rsidP="00E82832">
      <w:pPr>
        <w:numPr>
          <w:ilvl w:val="1"/>
          <w:numId w:val="16"/>
        </w:numPr>
        <w:spacing w:after="0" w:line="276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>perifer nerve (sensorisk nervefiber)</w:t>
      </w:r>
    </w:p>
    <w:p w:rsidR="00227AC8" w:rsidRPr="00E82832" w:rsidRDefault="00227AC8" w:rsidP="00E82832">
      <w:pPr>
        <w:pStyle w:val="Listeavsnitt"/>
        <w:numPr>
          <w:ilvl w:val="1"/>
          <w:numId w:val="16"/>
        </w:numPr>
        <w:spacing w:after="0" w:line="276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680308">
        <w:rPr>
          <w:sz w:val="24"/>
          <w:szCs w:val="24"/>
        </w:rPr>
        <w:t>inn i ryggmargen via bakre/dorsale nerverot</w:t>
      </w:r>
    </w:p>
    <w:p w:rsidR="00BE7A99" w:rsidRPr="00E82832" w:rsidRDefault="00227AC8" w:rsidP="00E82832">
      <w:pPr>
        <w:numPr>
          <w:ilvl w:val="1"/>
          <w:numId w:val="16"/>
        </w:numPr>
        <w:spacing w:after="0" w:line="276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>synapse i ryggmarg (egentlig to synapser, først med internevron, så med motorisk nervefiber</w:t>
      </w:r>
      <w:r w:rsidR="002E1E13">
        <w:rPr>
          <w:rFonts w:ascii="Calibri" w:eastAsia="Times New Roman" w:hAnsi="Calibri" w:cs="Calibri"/>
          <w:iCs/>
          <w:sz w:val="24"/>
          <w:szCs w:val="24"/>
          <w:lang w:eastAsia="nn-NO"/>
        </w:rPr>
        <w:t>)</w:t>
      </w:r>
    </w:p>
    <w:p w:rsidR="00227AC8" w:rsidRPr="00E82832" w:rsidRDefault="00227AC8" w:rsidP="00E82832">
      <w:pPr>
        <w:numPr>
          <w:ilvl w:val="1"/>
          <w:numId w:val="16"/>
        </w:numPr>
        <w:spacing w:after="0" w:line="276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 xml:space="preserve">ut av ryggmargen via fremre/ventrale nerverot </w:t>
      </w:r>
    </w:p>
    <w:p w:rsidR="00227AC8" w:rsidRPr="00E82832" w:rsidRDefault="00227AC8" w:rsidP="00E82832">
      <w:pPr>
        <w:numPr>
          <w:ilvl w:val="1"/>
          <w:numId w:val="16"/>
        </w:numPr>
        <w:spacing w:after="0" w:line="276" w:lineRule="auto"/>
        <w:textAlignment w:val="baseline"/>
        <w:rPr>
          <w:rFonts w:ascii="Calibri" w:eastAsia="Times New Roman" w:hAnsi="Calibri" w:cs="Calibri"/>
          <w:iCs/>
          <w:sz w:val="24"/>
          <w:szCs w:val="24"/>
          <w:lang w:eastAsia="nn-NO"/>
        </w:rPr>
      </w:pP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>perifer nerve (motorisk nervefiber)</w:t>
      </w:r>
    </w:p>
    <w:p w:rsidR="00BF293C" w:rsidRPr="00F859E5" w:rsidRDefault="00227AC8" w:rsidP="00E82832">
      <w:pPr>
        <w:numPr>
          <w:ilvl w:val="1"/>
          <w:numId w:val="16"/>
        </w:numPr>
        <w:spacing w:after="0" w:line="276" w:lineRule="auto"/>
        <w:textAlignment w:val="baseline"/>
        <w:rPr>
          <w:sz w:val="24"/>
          <w:szCs w:val="24"/>
        </w:rPr>
      </w:pPr>
      <w:r w:rsidRPr="00E82832">
        <w:rPr>
          <w:rFonts w:ascii="Calibri" w:eastAsia="Times New Roman" w:hAnsi="Calibri" w:cs="Calibri"/>
          <w:iCs/>
          <w:sz w:val="24"/>
          <w:szCs w:val="24"/>
          <w:lang w:eastAsia="nn-NO"/>
        </w:rPr>
        <w:t>synapse med muskel i armen</w:t>
      </w:r>
    </w:p>
    <w:p w:rsidR="00343026" w:rsidRDefault="009149DE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</w:t>
      </w:r>
      <w:r w:rsidR="0057056C" w:rsidRPr="009149DE">
        <w:rPr>
          <w:sz w:val="24"/>
          <w:szCs w:val="24"/>
        </w:rPr>
        <w:t xml:space="preserve"> b</w:t>
      </w:r>
      <w:r w:rsidR="00343026">
        <w:rPr>
          <w:sz w:val="24"/>
          <w:szCs w:val="24"/>
        </w:rPr>
        <w:t xml:space="preserve">eskrive plassering og </w:t>
      </w:r>
      <w:r w:rsidR="0057056C" w:rsidRPr="009149DE">
        <w:rPr>
          <w:sz w:val="24"/>
          <w:szCs w:val="24"/>
        </w:rPr>
        <w:t>oppbygning</w:t>
      </w:r>
      <w:r w:rsidR="00343026">
        <w:rPr>
          <w:sz w:val="24"/>
          <w:szCs w:val="24"/>
        </w:rPr>
        <w:t xml:space="preserve"> til det autonome nervesystemet</w:t>
      </w:r>
    </w:p>
    <w:p w:rsidR="0057056C" w:rsidRPr="004D2579" w:rsidRDefault="0057056C" w:rsidP="004D2579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nevne </w:t>
      </w:r>
      <w:r w:rsidR="00997A09">
        <w:rPr>
          <w:sz w:val="24"/>
          <w:szCs w:val="24"/>
        </w:rPr>
        <w:t xml:space="preserve">at noradrenalin er </w:t>
      </w:r>
      <w:r w:rsidRPr="004E36F3">
        <w:rPr>
          <w:sz w:val="24"/>
          <w:szCs w:val="24"/>
        </w:rPr>
        <w:t>nevrotransmitter</w:t>
      </w:r>
      <w:r w:rsidR="00997A09">
        <w:rPr>
          <w:sz w:val="24"/>
          <w:szCs w:val="24"/>
        </w:rPr>
        <w:t xml:space="preserve"> </w:t>
      </w:r>
      <w:r w:rsidR="004D2579">
        <w:rPr>
          <w:sz w:val="24"/>
          <w:szCs w:val="24"/>
        </w:rPr>
        <w:t>i synapsen</w:t>
      </w:r>
      <w:r w:rsidR="004D2579" w:rsidRPr="004E36F3">
        <w:rPr>
          <w:sz w:val="24"/>
          <w:szCs w:val="24"/>
        </w:rPr>
        <w:t>e mellom postganglionære nervefibrer og målcel</w:t>
      </w:r>
      <w:r w:rsidR="004D2579">
        <w:rPr>
          <w:sz w:val="24"/>
          <w:szCs w:val="24"/>
        </w:rPr>
        <w:t xml:space="preserve">ler i det sympatiske nervesystemet, og at i disse synapsene binder noradrenalin seg til enten </w:t>
      </w:r>
      <w:r w:rsidR="004D2579" w:rsidRPr="004D2579">
        <w:rPr>
          <w:sz w:val="24"/>
          <w:szCs w:val="24"/>
        </w:rPr>
        <w:t>alfa</w:t>
      </w:r>
      <w:r w:rsidR="004D2579">
        <w:rPr>
          <w:sz w:val="24"/>
          <w:szCs w:val="24"/>
        </w:rPr>
        <w:t>adrenerge eller</w:t>
      </w:r>
      <w:r w:rsidR="004D2579" w:rsidRPr="004D2579">
        <w:rPr>
          <w:sz w:val="24"/>
          <w:szCs w:val="24"/>
        </w:rPr>
        <w:t xml:space="preserve"> betaadrenerge </w:t>
      </w:r>
      <w:r w:rsidR="00997A09" w:rsidRPr="004D2579">
        <w:rPr>
          <w:sz w:val="24"/>
          <w:szCs w:val="24"/>
        </w:rPr>
        <w:t xml:space="preserve">reseptorer </w:t>
      </w:r>
    </w:p>
    <w:p w:rsidR="00997A09" w:rsidRPr="004E36F3" w:rsidRDefault="00997A09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acetylkolin er nevrotransmitter i synapsene mellom postganglionære nervefibrer og målceller i det parasympatiske nervesystemet</w:t>
      </w:r>
    </w:p>
    <w:p w:rsidR="00B703D5" w:rsidRDefault="00343026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forklare</w:t>
      </w:r>
      <w:r w:rsidR="0057056C" w:rsidRPr="004E36F3">
        <w:rPr>
          <w:sz w:val="24"/>
          <w:szCs w:val="24"/>
        </w:rPr>
        <w:t xml:space="preserve"> hvilken innvirkning henholdsvis det sympatiske og det parasympatiske nervesystemet har på pupillene, spyttkjertlene, hjertet, luftveiene, fordøyelsessystemet, urinveiene og kjønnsorganene</w:t>
      </w:r>
    </w:p>
    <w:p w:rsidR="0057056C" w:rsidRPr="004E36F3" w:rsidRDefault="00B703D5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forklare hvilken innvirkning det </w:t>
      </w:r>
      <w:r w:rsidR="0057056C" w:rsidRPr="004E36F3">
        <w:rPr>
          <w:sz w:val="24"/>
          <w:szCs w:val="24"/>
        </w:rPr>
        <w:t>sympatiske nervesystemet har på blod</w:t>
      </w:r>
      <w:r w:rsidR="004662C8">
        <w:rPr>
          <w:sz w:val="24"/>
          <w:szCs w:val="24"/>
        </w:rPr>
        <w:t>årer</w:t>
      </w:r>
      <w:r w:rsidR="0057056C" w:rsidRPr="004E36F3">
        <w:rPr>
          <w:sz w:val="24"/>
          <w:szCs w:val="24"/>
        </w:rPr>
        <w:t xml:space="preserve"> og på binyremargen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nevne hvilke hjernenerver som har følgende funksjoner:</w:t>
      </w:r>
    </w:p>
    <w:p w:rsidR="00103EE8" w:rsidRDefault="00103EE8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lede sensoriske nervefibrer fra øynene (n. opticus</w:t>
      </w:r>
      <w:r w:rsidR="0088010D">
        <w:rPr>
          <w:sz w:val="24"/>
          <w:szCs w:val="24"/>
        </w:rPr>
        <w:t>/</w:t>
      </w:r>
      <w:r w:rsidRPr="004E36F3">
        <w:rPr>
          <w:sz w:val="24"/>
          <w:szCs w:val="24"/>
        </w:rPr>
        <w:t>hjernenerve II)</w:t>
      </w:r>
    </w:p>
    <w:p w:rsidR="00103EE8" w:rsidRPr="00E82832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regulere pupillenes størrelse (n.</w:t>
      </w:r>
      <w:r w:rsidR="00103EE8" w:rsidRPr="00E82832">
        <w:rPr>
          <w:sz w:val="24"/>
          <w:szCs w:val="24"/>
        </w:rPr>
        <w:t xml:space="preserve"> oculomotorius</w:t>
      </w:r>
      <w:r w:rsidR="0088010D">
        <w:rPr>
          <w:sz w:val="24"/>
          <w:szCs w:val="24"/>
        </w:rPr>
        <w:t>/</w:t>
      </w:r>
      <w:r w:rsidR="00103EE8" w:rsidRPr="00E82832">
        <w:rPr>
          <w:sz w:val="24"/>
          <w:szCs w:val="24"/>
        </w:rPr>
        <w:t>hjernenerve III)</w:t>
      </w:r>
    </w:p>
    <w:p w:rsidR="00103EE8" w:rsidRPr="00E82832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innervasjon av hud i ansiktet (n. trigeminus</w:t>
      </w:r>
      <w:r w:rsidR="0088010D">
        <w:rPr>
          <w:sz w:val="24"/>
          <w:szCs w:val="24"/>
        </w:rPr>
        <w:t>/</w:t>
      </w:r>
      <w:r w:rsidRPr="00E82832">
        <w:rPr>
          <w:sz w:val="24"/>
          <w:szCs w:val="24"/>
        </w:rPr>
        <w:t>hjernenerve V)</w:t>
      </w:r>
    </w:p>
    <w:p w:rsidR="00103EE8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103EE8">
        <w:rPr>
          <w:sz w:val="24"/>
          <w:szCs w:val="24"/>
        </w:rPr>
        <w:t>innervasjon av ansiktets mimiske muskler (n. facialis</w:t>
      </w:r>
      <w:r w:rsidR="0088010D">
        <w:rPr>
          <w:sz w:val="24"/>
          <w:szCs w:val="24"/>
        </w:rPr>
        <w:t>/</w:t>
      </w:r>
      <w:r w:rsidRPr="00103EE8">
        <w:rPr>
          <w:sz w:val="24"/>
          <w:szCs w:val="24"/>
        </w:rPr>
        <w:t>hjernenerve VII)</w:t>
      </w:r>
    </w:p>
    <w:p w:rsidR="00103EE8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103EE8">
        <w:rPr>
          <w:sz w:val="24"/>
          <w:szCs w:val="24"/>
        </w:rPr>
        <w:t>innervasjon av hørselsorganet og balanseorganet i det indre øret (n. vestibulocochlearis</w:t>
      </w:r>
      <w:r w:rsidR="0088010D">
        <w:rPr>
          <w:sz w:val="24"/>
          <w:szCs w:val="24"/>
        </w:rPr>
        <w:t>/</w:t>
      </w:r>
      <w:r w:rsidRPr="00103EE8">
        <w:rPr>
          <w:sz w:val="24"/>
          <w:szCs w:val="24"/>
        </w:rPr>
        <w:t>hjernenerve VIII)</w:t>
      </w:r>
    </w:p>
    <w:p w:rsidR="0057056C" w:rsidRPr="00103EE8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103EE8">
        <w:rPr>
          <w:sz w:val="24"/>
          <w:szCs w:val="24"/>
        </w:rPr>
        <w:t>lede parasympatiske nervefibrer til hjertet, luftveiene og deler av innvollene i abdomen (n. vagus</w:t>
      </w:r>
      <w:r w:rsidR="0088010D">
        <w:rPr>
          <w:sz w:val="24"/>
          <w:szCs w:val="24"/>
        </w:rPr>
        <w:t>/</w:t>
      </w:r>
      <w:r w:rsidRPr="00103EE8">
        <w:rPr>
          <w:sz w:val="24"/>
          <w:szCs w:val="24"/>
        </w:rPr>
        <w:t>hjernenerve X)</w:t>
      </w:r>
    </w:p>
    <w:p w:rsidR="0057056C" w:rsidRPr="00103EE8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103EE8">
        <w:rPr>
          <w:sz w:val="24"/>
          <w:szCs w:val="24"/>
        </w:rPr>
        <w:t xml:space="preserve">kan nevne at nervus phrenicus </w:t>
      </w:r>
      <w:r w:rsidR="00FD2435" w:rsidRPr="00103EE8">
        <w:rPr>
          <w:sz w:val="24"/>
          <w:szCs w:val="24"/>
        </w:rPr>
        <w:t xml:space="preserve">går </w:t>
      </w:r>
      <w:r w:rsidR="00175107">
        <w:rPr>
          <w:sz w:val="24"/>
          <w:szCs w:val="24"/>
        </w:rPr>
        <w:t>ut fra ryggmargen på nivå C3-C5</w:t>
      </w:r>
      <w:r w:rsidR="00FD2435">
        <w:rPr>
          <w:sz w:val="24"/>
          <w:szCs w:val="24"/>
        </w:rPr>
        <w:t xml:space="preserve"> og </w:t>
      </w:r>
      <w:r w:rsidRPr="00103EE8">
        <w:rPr>
          <w:sz w:val="24"/>
          <w:szCs w:val="24"/>
        </w:rPr>
        <w:t>innerverer diafragma</w:t>
      </w:r>
    </w:p>
    <w:p w:rsidR="0057056C" w:rsidRPr="00103EE8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103EE8">
        <w:rPr>
          <w:sz w:val="24"/>
          <w:szCs w:val="24"/>
        </w:rPr>
        <w:t xml:space="preserve">kan nevne følgende nerver i overekstremitetene: nervus radialis, </w:t>
      </w:r>
      <w:r w:rsidR="00103EE8">
        <w:rPr>
          <w:sz w:val="24"/>
          <w:szCs w:val="24"/>
        </w:rPr>
        <w:t>nervus medianus, nervus ulnaris</w:t>
      </w:r>
    </w:p>
    <w:p w:rsidR="0057056C" w:rsidRDefault="00103EE8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</w:t>
      </w:r>
      <w:r w:rsidR="007F7A32">
        <w:rPr>
          <w:sz w:val="24"/>
          <w:szCs w:val="24"/>
        </w:rPr>
        <w:t>nevne</w:t>
      </w:r>
      <w:r w:rsidR="007F7A32" w:rsidRPr="00103EE8">
        <w:rPr>
          <w:sz w:val="24"/>
          <w:szCs w:val="24"/>
        </w:rPr>
        <w:t xml:space="preserve"> </w:t>
      </w:r>
      <w:r w:rsidR="0057056C" w:rsidRPr="00103EE8">
        <w:rPr>
          <w:sz w:val="24"/>
          <w:szCs w:val="24"/>
        </w:rPr>
        <w:t>plassering</w:t>
      </w:r>
      <w:r w:rsidR="007F7A32">
        <w:rPr>
          <w:sz w:val="24"/>
          <w:szCs w:val="24"/>
        </w:rPr>
        <w:t>en</w:t>
      </w:r>
      <w:r w:rsidR="0057056C" w:rsidRPr="00103EE8">
        <w:rPr>
          <w:sz w:val="24"/>
          <w:szCs w:val="24"/>
        </w:rPr>
        <w:t xml:space="preserve"> til ne</w:t>
      </w:r>
      <w:r>
        <w:rPr>
          <w:sz w:val="24"/>
          <w:szCs w:val="24"/>
        </w:rPr>
        <w:t>rvus ischiadicus (isjiasnerven)</w:t>
      </w:r>
    </w:p>
    <w:p w:rsidR="007F7A32" w:rsidRPr="00103EE8" w:rsidRDefault="007F7A32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nevne at </w:t>
      </w:r>
      <w:r w:rsidRPr="00103EE8">
        <w:rPr>
          <w:sz w:val="24"/>
          <w:szCs w:val="24"/>
        </w:rPr>
        <w:t>ne</w:t>
      </w:r>
      <w:r>
        <w:rPr>
          <w:sz w:val="24"/>
          <w:szCs w:val="24"/>
        </w:rPr>
        <w:t>rvus ischiadicus inneholder både sensoriske og somatisk motoriske nervefibre</w:t>
      </w:r>
      <w:r w:rsidR="001369F8">
        <w:rPr>
          <w:sz w:val="24"/>
          <w:szCs w:val="24"/>
        </w:rPr>
        <w:t>r</w:t>
      </w:r>
    </w:p>
    <w:p w:rsidR="003A43E2" w:rsidRPr="006327F8" w:rsidRDefault="0057056C" w:rsidP="003A43E2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E82832">
        <w:rPr>
          <w:sz w:val="24"/>
          <w:szCs w:val="24"/>
        </w:rPr>
        <w:t>kan beskrive hovedtrekk i hjernens blodforsyning: a</w:t>
      </w:r>
      <w:r w:rsidR="003A43E2" w:rsidRPr="003A43E2">
        <w:rPr>
          <w:sz w:val="24"/>
          <w:szCs w:val="24"/>
        </w:rPr>
        <w:t xml:space="preserve">. </w:t>
      </w:r>
      <w:r w:rsidRPr="006327F8">
        <w:rPr>
          <w:sz w:val="24"/>
          <w:szCs w:val="24"/>
        </w:rPr>
        <w:t>carotis</w:t>
      </w:r>
      <w:r w:rsidR="003A43E2" w:rsidRPr="006327F8">
        <w:rPr>
          <w:sz w:val="24"/>
          <w:szCs w:val="24"/>
        </w:rPr>
        <w:t xml:space="preserve"> communis</w:t>
      </w:r>
      <w:r w:rsidRPr="006327F8">
        <w:rPr>
          <w:sz w:val="24"/>
          <w:szCs w:val="24"/>
        </w:rPr>
        <w:t xml:space="preserve">, </w:t>
      </w:r>
      <w:r w:rsidR="003A43E2" w:rsidRPr="006327F8">
        <w:rPr>
          <w:sz w:val="24"/>
          <w:szCs w:val="24"/>
        </w:rPr>
        <w:t>a. carotis interna</w:t>
      </w:r>
      <w:r w:rsidR="003A43E2" w:rsidRPr="006327F8">
        <w:rPr>
          <w:i/>
          <w:color w:val="808080" w:themeColor="background1" w:themeShade="80"/>
          <w:sz w:val="24"/>
          <w:szCs w:val="24"/>
        </w:rPr>
        <w:t xml:space="preserve">, </w:t>
      </w:r>
      <w:r w:rsidRPr="006327F8">
        <w:rPr>
          <w:i/>
          <w:color w:val="808080" w:themeColor="background1" w:themeShade="80"/>
          <w:sz w:val="24"/>
          <w:szCs w:val="24"/>
        </w:rPr>
        <w:t>a</w:t>
      </w:r>
      <w:r w:rsidR="003A43E2" w:rsidRPr="006327F8">
        <w:rPr>
          <w:i/>
          <w:color w:val="808080" w:themeColor="background1" w:themeShade="80"/>
          <w:sz w:val="24"/>
          <w:szCs w:val="24"/>
        </w:rPr>
        <w:t>.</w:t>
      </w:r>
      <w:r w:rsidR="006327F8">
        <w:rPr>
          <w:i/>
          <w:color w:val="808080" w:themeColor="background1" w:themeShade="80"/>
          <w:sz w:val="24"/>
          <w:szCs w:val="24"/>
        </w:rPr>
        <w:t xml:space="preserve"> </w:t>
      </w:r>
      <w:r w:rsidRPr="006327F8">
        <w:rPr>
          <w:i/>
          <w:color w:val="808080" w:themeColor="background1" w:themeShade="80"/>
          <w:sz w:val="24"/>
          <w:szCs w:val="24"/>
        </w:rPr>
        <w:t>vertebralis,</w:t>
      </w:r>
      <w:r w:rsidRPr="006327F8">
        <w:rPr>
          <w:color w:val="808080" w:themeColor="background1" w:themeShade="80"/>
          <w:sz w:val="24"/>
          <w:szCs w:val="24"/>
        </w:rPr>
        <w:t xml:space="preserve"> </w:t>
      </w:r>
      <w:r w:rsidRPr="006327F8">
        <w:rPr>
          <w:i/>
          <w:color w:val="808080" w:themeColor="background1" w:themeShade="80"/>
          <w:sz w:val="24"/>
          <w:szCs w:val="24"/>
        </w:rPr>
        <w:t>a</w:t>
      </w:r>
      <w:r w:rsidR="003A43E2" w:rsidRPr="006327F8">
        <w:rPr>
          <w:i/>
          <w:color w:val="808080" w:themeColor="background1" w:themeShade="80"/>
          <w:sz w:val="24"/>
          <w:szCs w:val="24"/>
        </w:rPr>
        <w:t>.</w:t>
      </w:r>
      <w:r w:rsidR="006327F8">
        <w:rPr>
          <w:i/>
          <w:color w:val="808080" w:themeColor="background1" w:themeShade="80"/>
          <w:sz w:val="24"/>
          <w:szCs w:val="24"/>
        </w:rPr>
        <w:t xml:space="preserve"> </w:t>
      </w:r>
      <w:r w:rsidRPr="006327F8">
        <w:rPr>
          <w:i/>
          <w:color w:val="808080" w:themeColor="background1" w:themeShade="80"/>
          <w:sz w:val="24"/>
          <w:szCs w:val="24"/>
        </w:rPr>
        <w:t xml:space="preserve">basilaris, </w:t>
      </w:r>
      <w:r w:rsidR="003A43E2" w:rsidRPr="006327F8">
        <w:rPr>
          <w:i/>
          <w:color w:val="808080" w:themeColor="background1" w:themeShade="80"/>
          <w:sz w:val="24"/>
          <w:szCs w:val="24"/>
        </w:rPr>
        <w:t>circulus arteriosus/Willis sirkel</w:t>
      </w:r>
      <w:r w:rsidR="003A43E2" w:rsidRPr="006327F8">
        <w:rPr>
          <w:i/>
          <w:color w:val="A6A6A6" w:themeColor="background1" w:themeShade="A6"/>
          <w:sz w:val="24"/>
          <w:szCs w:val="24"/>
        </w:rPr>
        <w:t xml:space="preserve">, </w:t>
      </w:r>
      <w:r w:rsidRPr="006327F8">
        <w:rPr>
          <w:i/>
          <w:color w:val="808080" w:themeColor="background1" w:themeShade="80"/>
          <w:sz w:val="24"/>
          <w:szCs w:val="24"/>
        </w:rPr>
        <w:t>a</w:t>
      </w:r>
      <w:r w:rsidR="003A43E2" w:rsidRPr="006327F8">
        <w:rPr>
          <w:i/>
          <w:color w:val="808080" w:themeColor="background1" w:themeShade="80"/>
          <w:sz w:val="24"/>
          <w:szCs w:val="24"/>
        </w:rPr>
        <w:t>. c</w:t>
      </w:r>
      <w:r w:rsidRPr="006327F8">
        <w:rPr>
          <w:i/>
          <w:color w:val="808080" w:themeColor="background1" w:themeShade="80"/>
          <w:sz w:val="24"/>
          <w:szCs w:val="24"/>
        </w:rPr>
        <w:t>erebri anterior,</w:t>
      </w:r>
      <w:r w:rsidRPr="006327F8">
        <w:rPr>
          <w:color w:val="808080" w:themeColor="background1" w:themeShade="80"/>
          <w:sz w:val="24"/>
          <w:szCs w:val="24"/>
        </w:rPr>
        <w:t xml:space="preserve"> </w:t>
      </w:r>
      <w:r w:rsidRPr="006327F8">
        <w:rPr>
          <w:sz w:val="24"/>
          <w:szCs w:val="24"/>
        </w:rPr>
        <w:t>a</w:t>
      </w:r>
      <w:r w:rsidR="003A43E2" w:rsidRPr="006327F8">
        <w:rPr>
          <w:sz w:val="24"/>
          <w:szCs w:val="24"/>
        </w:rPr>
        <w:t>.</w:t>
      </w:r>
      <w:r w:rsidR="006327F8">
        <w:rPr>
          <w:sz w:val="24"/>
          <w:szCs w:val="24"/>
        </w:rPr>
        <w:t xml:space="preserve"> </w:t>
      </w:r>
      <w:r w:rsidRPr="006327F8">
        <w:rPr>
          <w:sz w:val="24"/>
          <w:szCs w:val="24"/>
        </w:rPr>
        <w:t>cerebri m</w:t>
      </w:r>
      <w:r w:rsidR="00103EE8" w:rsidRPr="006327F8">
        <w:rPr>
          <w:sz w:val="24"/>
          <w:szCs w:val="24"/>
        </w:rPr>
        <w:t xml:space="preserve">edia, </w:t>
      </w:r>
      <w:r w:rsidR="00103EE8" w:rsidRPr="006327F8">
        <w:rPr>
          <w:i/>
          <w:color w:val="808080" w:themeColor="background1" w:themeShade="80"/>
          <w:sz w:val="24"/>
          <w:szCs w:val="24"/>
        </w:rPr>
        <w:t>a</w:t>
      </w:r>
      <w:r w:rsidR="003A43E2" w:rsidRPr="006327F8">
        <w:rPr>
          <w:i/>
          <w:color w:val="808080" w:themeColor="background1" w:themeShade="80"/>
          <w:sz w:val="24"/>
          <w:szCs w:val="24"/>
        </w:rPr>
        <w:t xml:space="preserve">. </w:t>
      </w:r>
      <w:r w:rsidR="00103EE8" w:rsidRPr="006327F8">
        <w:rPr>
          <w:i/>
          <w:color w:val="808080" w:themeColor="background1" w:themeShade="80"/>
          <w:sz w:val="24"/>
          <w:szCs w:val="24"/>
        </w:rPr>
        <w:t>cerebri posterior</w:t>
      </w:r>
    </w:p>
    <w:p w:rsidR="003A43E2" w:rsidRPr="00AD1263" w:rsidRDefault="003A43E2" w:rsidP="00E82832">
      <w:pPr>
        <w:spacing w:after="200" w:line="276" w:lineRule="auto"/>
        <w:rPr>
          <w:color w:val="808080" w:themeColor="background1" w:themeShade="80"/>
          <w:sz w:val="24"/>
          <w:szCs w:val="24"/>
        </w:rPr>
      </w:pPr>
    </w:p>
    <w:p w:rsidR="003D3ABC" w:rsidRPr="00AD1263" w:rsidRDefault="003D3ABC" w:rsidP="00E82832">
      <w:pPr>
        <w:spacing w:after="200" w:line="276" w:lineRule="auto"/>
        <w:rPr>
          <w:color w:val="808080" w:themeColor="background1" w:themeShade="80"/>
          <w:sz w:val="24"/>
          <w:szCs w:val="24"/>
        </w:rPr>
      </w:pPr>
    </w:p>
    <w:p w:rsidR="00F06D85" w:rsidRPr="001E72BD" w:rsidRDefault="00F06D85" w:rsidP="00E82832">
      <w:pPr>
        <w:pStyle w:val="Overskrift1"/>
        <w:rPr>
          <w:rFonts w:cs="Times New Roman"/>
          <w:b/>
          <w:i/>
          <w:sz w:val="28"/>
          <w:szCs w:val="28"/>
        </w:rPr>
      </w:pPr>
      <w:r w:rsidRPr="00E82832">
        <w:rPr>
          <w:rFonts w:asciiTheme="minorHAnsi" w:hAnsiTheme="minorHAnsi" w:cs="Times New Roman"/>
          <w:b/>
          <w:i/>
          <w:sz w:val="28"/>
          <w:szCs w:val="28"/>
        </w:rPr>
        <w:t>Det endokrine systemet/hormonsystemet</w:t>
      </w:r>
    </w:p>
    <w:p w:rsidR="00F06D85" w:rsidRPr="004E36F3" w:rsidRDefault="001369F8" w:rsidP="00F06D85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F06D85" w:rsidRPr="004E36F3">
        <w:rPr>
          <w:rFonts w:cs="Times New Roman"/>
          <w:sz w:val="24"/>
          <w:szCs w:val="24"/>
        </w:rPr>
        <w:t xml:space="preserve">Etter gjennomført emne forventes </w:t>
      </w:r>
      <w:r w:rsidR="00F06D85">
        <w:rPr>
          <w:rFonts w:cs="Times New Roman"/>
          <w:sz w:val="24"/>
          <w:szCs w:val="24"/>
        </w:rPr>
        <w:t xml:space="preserve">det </w:t>
      </w:r>
      <w:r w:rsidR="00F06D85" w:rsidRPr="004E36F3">
        <w:rPr>
          <w:rFonts w:cs="Times New Roman"/>
          <w:sz w:val="24"/>
          <w:szCs w:val="24"/>
        </w:rPr>
        <w:t>at studenten</w:t>
      </w:r>
      <w:r w:rsidR="00AD1263">
        <w:rPr>
          <w:rFonts w:cs="Times New Roman"/>
          <w:sz w:val="24"/>
          <w:szCs w:val="24"/>
        </w:rPr>
        <w:t>:</w:t>
      </w:r>
      <w:r w:rsidR="00F06D85" w:rsidRPr="004E36F3">
        <w:rPr>
          <w:rFonts w:cs="Times New Roman"/>
          <w:sz w:val="24"/>
          <w:szCs w:val="24"/>
        </w:rPr>
        <w:t xml:space="preserve"> </w:t>
      </w:r>
    </w:p>
    <w:p w:rsidR="00F06D85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et hormon som et signalmolekyl/signalstoff som transporteres med blodet og påvirker nær- eller fjerntliggende vev og organer</w:t>
      </w:r>
    </w:p>
    <w:p w:rsidR="00850CFB" w:rsidRPr="00E82832" w:rsidRDefault="00850CFB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kan nevne at signalmolekyler også kan transporteres via vevsvæsken og påvirke nærliggende celler («lokalt virkende hormoner»)</w:t>
      </w:r>
    </w:p>
    <w:p w:rsidR="00752B32" w:rsidRDefault="00752B32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at endokrine kjertler er kjertler som produserer hormoner</w:t>
      </w:r>
    </w:p>
    <w:p w:rsidR="00F06D85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navngi og plassere </w:t>
      </w:r>
      <w:r>
        <w:rPr>
          <w:rFonts w:cs="Times New Roman"/>
          <w:sz w:val="24"/>
          <w:szCs w:val="24"/>
        </w:rPr>
        <w:t>følgende</w:t>
      </w:r>
      <w:r w:rsidRPr="004E36F3">
        <w:rPr>
          <w:rFonts w:cs="Times New Roman"/>
          <w:sz w:val="24"/>
          <w:szCs w:val="24"/>
        </w:rPr>
        <w:t xml:space="preserve"> endokrine kjertler</w:t>
      </w:r>
      <w:r>
        <w:rPr>
          <w:rFonts w:cs="Times New Roman"/>
          <w:sz w:val="24"/>
          <w:szCs w:val="24"/>
        </w:rPr>
        <w:t xml:space="preserve"> i kroppen</w:t>
      </w:r>
      <w:r w:rsidRPr="004E36F3">
        <w:rPr>
          <w:rFonts w:cs="Times New Roman"/>
          <w:sz w:val="24"/>
          <w:szCs w:val="24"/>
        </w:rPr>
        <w:t xml:space="preserve">: 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hypotalamus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Pr="004E36F3">
        <w:rPr>
          <w:rFonts w:cs="Times New Roman"/>
          <w:sz w:val="24"/>
          <w:szCs w:val="24"/>
        </w:rPr>
        <w:t>ypofysen (forlapp og baklapp)</w:t>
      </w:r>
    </w:p>
    <w:p w:rsidR="00CD6CE7" w:rsidRPr="00E82832" w:rsidRDefault="00CD6CE7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epifysen/corpus pineale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4E36F3">
        <w:rPr>
          <w:rFonts w:cs="Times New Roman"/>
          <w:sz w:val="24"/>
          <w:szCs w:val="24"/>
        </w:rPr>
        <w:t>kjoldkjertelen</w:t>
      </w:r>
      <w:r w:rsidR="007348EB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g</w:t>
      </w:r>
      <w:r w:rsidRPr="004E36F3">
        <w:rPr>
          <w:rFonts w:cs="Times New Roman"/>
          <w:sz w:val="24"/>
          <w:szCs w:val="24"/>
        </w:rPr>
        <w:t>landula thyreoidea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biskjoldkjertle</w:t>
      </w:r>
      <w:r w:rsidR="000C265F">
        <w:rPr>
          <w:rFonts w:cs="Times New Roman"/>
          <w:sz w:val="24"/>
          <w:szCs w:val="24"/>
        </w:rPr>
        <w:t>r</w:t>
      </w:r>
      <w:r w:rsidR="007348EB">
        <w:rPr>
          <w:rFonts w:cs="Times New Roman"/>
          <w:sz w:val="24"/>
          <w:szCs w:val="24"/>
        </w:rPr>
        <w:t>/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>g</w:t>
      </w:r>
      <w:r w:rsidRPr="003C3D27">
        <w:rPr>
          <w:rFonts w:cs="Times New Roman"/>
          <w:i/>
          <w:color w:val="808080" w:themeColor="background1" w:themeShade="80"/>
          <w:sz w:val="24"/>
          <w:szCs w:val="24"/>
        </w:rPr>
        <w:t>landulae parat</w:t>
      </w:r>
      <w:r w:rsidR="00BE4920">
        <w:rPr>
          <w:rFonts w:cs="Times New Roman"/>
          <w:i/>
          <w:color w:val="808080" w:themeColor="background1" w:themeShade="80"/>
          <w:sz w:val="24"/>
          <w:szCs w:val="24"/>
        </w:rPr>
        <w:t>h</w:t>
      </w:r>
      <w:r w:rsidRPr="003C3D27">
        <w:rPr>
          <w:rFonts w:cs="Times New Roman"/>
          <w:i/>
          <w:color w:val="808080" w:themeColor="background1" w:themeShade="80"/>
          <w:sz w:val="24"/>
          <w:szCs w:val="24"/>
        </w:rPr>
        <w:t>yreoideae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binyre</w:t>
      </w:r>
      <w:r w:rsidR="000C265F">
        <w:rPr>
          <w:rFonts w:cs="Times New Roman"/>
          <w:sz w:val="24"/>
          <w:szCs w:val="24"/>
        </w:rPr>
        <w:t>r</w:t>
      </w:r>
      <w:r w:rsidR="007348EB">
        <w:rPr>
          <w:rFonts w:cs="Times New Roman"/>
          <w:sz w:val="24"/>
          <w:szCs w:val="24"/>
        </w:rPr>
        <w:t>/</w:t>
      </w:r>
      <w:r w:rsidRPr="003C3D27">
        <w:rPr>
          <w:rFonts w:cs="Times New Roman"/>
          <w:i/>
          <w:color w:val="808080" w:themeColor="background1" w:themeShade="80"/>
          <w:sz w:val="24"/>
          <w:szCs w:val="24"/>
        </w:rPr>
        <w:t>glandulae suprarenales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bukspyttkjertelen</w:t>
      </w:r>
      <w:r w:rsidR="007348EB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p</w:t>
      </w:r>
      <w:r w:rsidRPr="004E36F3">
        <w:rPr>
          <w:rFonts w:cs="Times New Roman"/>
          <w:sz w:val="24"/>
          <w:szCs w:val="24"/>
        </w:rPr>
        <w:t>an</w:t>
      </w:r>
      <w:r w:rsidR="00254C4F">
        <w:rPr>
          <w:rFonts w:cs="Times New Roman"/>
          <w:sz w:val="24"/>
          <w:szCs w:val="24"/>
        </w:rPr>
        <w:t>k</w:t>
      </w:r>
      <w:r w:rsidRPr="004E36F3">
        <w:rPr>
          <w:rFonts w:cs="Times New Roman"/>
          <w:sz w:val="24"/>
          <w:szCs w:val="24"/>
        </w:rPr>
        <w:t>reas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4E36F3">
        <w:rPr>
          <w:rFonts w:cs="Times New Roman"/>
          <w:sz w:val="24"/>
          <w:szCs w:val="24"/>
        </w:rPr>
        <w:t>estikler</w:t>
      </w:r>
      <w:r w:rsidR="007348EB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t</w:t>
      </w:r>
      <w:r w:rsidRPr="004E36F3">
        <w:rPr>
          <w:rFonts w:cs="Times New Roman"/>
          <w:sz w:val="24"/>
          <w:szCs w:val="24"/>
        </w:rPr>
        <w:t>estes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Pr="004E36F3">
        <w:rPr>
          <w:rFonts w:cs="Times New Roman"/>
          <w:sz w:val="24"/>
          <w:szCs w:val="24"/>
        </w:rPr>
        <w:t>ggstokker</w:t>
      </w:r>
      <w:r w:rsidR="007348EB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o</w:t>
      </w:r>
      <w:r w:rsidRPr="004E36F3">
        <w:rPr>
          <w:rFonts w:cs="Times New Roman"/>
          <w:sz w:val="24"/>
          <w:szCs w:val="24"/>
        </w:rPr>
        <w:t>varier</w:t>
      </w:r>
    </w:p>
    <w:p w:rsidR="00CD6CE7" w:rsidRDefault="00CD6CE7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at også følgende andre organer produserer hormoner:</w:t>
      </w:r>
    </w:p>
    <w:p w:rsidR="00CD6CE7" w:rsidRDefault="00CD6CE7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lever</w:t>
      </w:r>
      <w:r w:rsidR="000C265F">
        <w:rPr>
          <w:rFonts w:cs="Times New Roman"/>
          <w:sz w:val="24"/>
          <w:szCs w:val="24"/>
        </w:rPr>
        <w:t>en</w:t>
      </w:r>
    </w:p>
    <w:p w:rsidR="00CD6CE7" w:rsidRDefault="00CD6CE7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nyrene</w:t>
      </w:r>
    </w:p>
    <w:p w:rsidR="00CD6CE7" w:rsidRDefault="00CD6CE7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mage-tarmkanalen</w:t>
      </w:r>
    </w:p>
    <w:p w:rsidR="00CD6CE7" w:rsidRDefault="00CD6CE7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hjertet</w:t>
      </w:r>
    </w:p>
    <w:p w:rsidR="00F06D85" w:rsidRPr="004E36F3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3C3D27">
        <w:rPr>
          <w:rFonts w:cs="Times New Roman"/>
          <w:sz w:val="24"/>
          <w:szCs w:val="24"/>
        </w:rPr>
        <w:t xml:space="preserve">kan nevne følgende </w:t>
      </w:r>
      <w:r>
        <w:rPr>
          <w:rFonts w:cs="Times New Roman"/>
          <w:sz w:val="24"/>
          <w:szCs w:val="24"/>
        </w:rPr>
        <w:t>funksjoner</w:t>
      </w:r>
      <w:r w:rsidRPr="004E36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til hormoner fra </w:t>
      </w:r>
      <w:r w:rsidRPr="004E36F3">
        <w:rPr>
          <w:rFonts w:cs="Times New Roman"/>
          <w:sz w:val="24"/>
          <w:szCs w:val="24"/>
        </w:rPr>
        <w:t>hypofyse</w:t>
      </w:r>
      <w:r>
        <w:rPr>
          <w:rFonts w:cs="Times New Roman"/>
          <w:sz w:val="24"/>
          <w:szCs w:val="24"/>
        </w:rPr>
        <w:t xml:space="preserve">ns </w:t>
      </w:r>
      <w:r w:rsidRPr="004E36F3">
        <w:rPr>
          <w:rFonts w:cs="Times New Roman"/>
          <w:sz w:val="24"/>
          <w:szCs w:val="24"/>
        </w:rPr>
        <w:t>forlapp:</w:t>
      </w:r>
    </w:p>
    <w:p w:rsidR="00F06D85" w:rsidRP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F06D85">
        <w:rPr>
          <w:rFonts w:cs="Times New Roman"/>
          <w:sz w:val="24"/>
          <w:szCs w:val="24"/>
        </w:rPr>
        <w:t xml:space="preserve">Veksthormon (GH): </w:t>
      </w:r>
      <w:r w:rsidR="00CD6CE7">
        <w:rPr>
          <w:rFonts w:cs="Times New Roman"/>
          <w:sz w:val="24"/>
          <w:szCs w:val="24"/>
        </w:rPr>
        <w:t xml:space="preserve">stimulerer </w:t>
      </w:r>
      <w:r w:rsidRPr="00F06D85">
        <w:rPr>
          <w:rFonts w:cs="Times New Roman"/>
          <w:sz w:val="24"/>
          <w:szCs w:val="24"/>
        </w:rPr>
        <w:t xml:space="preserve">lengdevekst, </w:t>
      </w:r>
      <w:r w:rsidR="00CD6CE7" w:rsidRPr="00F06D85">
        <w:rPr>
          <w:rFonts w:cs="Times New Roman"/>
          <w:sz w:val="24"/>
          <w:szCs w:val="24"/>
        </w:rPr>
        <w:t>stimulerer proteinsyntese</w:t>
      </w:r>
      <w:r w:rsidR="00CD6CE7">
        <w:rPr>
          <w:rFonts w:cs="Times New Roman"/>
          <w:sz w:val="24"/>
          <w:szCs w:val="24"/>
        </w:rPr>
        <w:t xml:space="preserve"> </w:t>
      </w:r>
      <w:r w:rsidR="00CD6CE7"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og 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øker blod</w:t>
      </w:r>
      <w:r w:rsidR="00AA3F01">
        <w:rPr>
          <w:rFonts w:cs="Times New Roman"/>
          <w:i/>
          <w:color w:val="808080" w:themeColor="background1" w:themeShade="80"/>
          <w:sz w:val="24"/>
          <w:szCs w:val="24"/>
        </w:rPr>
        <w:t>glukose</w:t>
      </w:r>
      <w:r w:rsidR="005A5C6F">
        <w:rPr>
          <w:rFonts w:cs="Times New Roman"/>
          <w:i/>
          <w:color w:val="808080" w:themeColor="background1" w:themeShade="80"/>
          <w:sz w:val="24"/>
          <w:szCs w:val="24"/>
        </w:rPr>
        <w:t xml:space="preserve"> (blodsukker) </w:t>
      </w:r>
    </w:p>
    <w:p w:rsidR="00F06D85" w:rsidRPr="00E82832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F06D85">
        <w:rPr>
          <w:rFonts w:cs="Times New Roman"/>
          <w:sz w:val="24"/>
          <w:szCs w:val="24"/>
        </w:rPr>
        <w:t xml:space="preserve">ACTH 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(adrenokortikotropt hormon)</w:t>
      </w:r>
      <w:r w:rsidRPr="00F06D85">
        <w:rPr>
          <w:rFonts w:cs="Times New Roman"/>
          <w:sz w:val="24"/>
          <w:szCs w:val="24"/>
        </w:rPr>
        <w:t>: øker kortisolutskillelse fra binyrene</w:t>
      </w:r>
      <w:r w:rsidR="007348EB">
        <w:rPr>
          <w:rFonts w:cs="Times New Roman"/>
          <w:sz w:val="24"/>
          <w:szCs w:val="24"/>
        </w:rPr>
        <w:t xml:space="preserve"> </w:t>
      </w:r>
      <w:r w:rsidR="007348EB" w:rsidRPr="00E82832">
        <w:rPr>
          <w:rFonts w:cs="Times New Roman"/>
          <w:i/>
          <w:color w:val="808080" w:themeColor="background1" w:themeShade="80"/>
          <w:sz w:val="24"/>
          <w:szCs w:val="24"/>
        </w:rPr>
        <w:t>(binyrebarken)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TSH 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(tyreoideastimulerende hormon)</w:t>
      </w:r>
      <w:r w:rsidRPr="004E36F3">
        <w:rPr>
          <w:rFonts w:cs="Times New Roman"/>
          <w:sz w:val="24"/>
          <w:szCs w:val="24"/>
        </w:rPr>
        <w:t xml:space="preserve">: øker </w:t>
      </w:r>
      <w:r w:rsidR="004C5A18">
        <w:rPr>
          <w:rFonts w:cs="Times New Roman"/>
          <w:sz w:val="24"/>
          <w:szCs w:val="24"/>
        </w:rPr>
        <w:t xml:space="preserve">utskillelse av </w:t>
      </w:r>
      <w:r w:rsidR="007348EB" w:rsidRPr="004E36F3">
        <w:rPr>
          <w:rFonts w:cs="Times New Roman"/>
          <w:sz w:val="24"/>
          <w:szCs w:val="24"/>
        </w:rPr>
        <w:t>T</w:t>
      </w:r>
      <w:r w:rsidR="007348EB" w:rsidRPr="004E36F3">
        <w:rPr>
          <w:rFonts w:cs="Times New Roman"/>
          <w:sz w:val="24"/>
          <w:szCs w:val="24"/>
          <w:vertAlign w:val="subscript"/>
        </w:rPr>
        <w:t>4</w:t>
      </w:r>
      <w:r w:rsidR="007348EB">
        <w:rPr>
          <w:rFonts w:cs="Times New Roman"/>
          <w:sz w:val="24"/>
          <w:szCs w:val="24"/>
        </w:rPr>
        <w:t xml:space="preserve"> (</w:t>
      </w:r>
      <w:r w:rsidRPr="004E36F3">
        <w:rPr>
          <w:rFonts w:cs="Times New Roman"/>
          <w:sz w:val="24"/>
          <w:szCs w:val="24"/>
        </w:rPr>
        <w:t>tyroksin</w:t>
      </w:r>
      <w:r w:rsidR="007348EB">
        <w:rPr>
          <w:rFonts w:cs="Times New Roman"/>
          <w:sz w:val="24"/>
          <w:szCs w:val="24"/>
        </w:rPr>
        <w:t>)</w:t>
      </w:r>
      <w:r w:rsidRPr="004E36F3">
        <w:rPr>
          <w:rFonts w:cs="Times New Roman"/>
          <w:sz w:val="24"/>
          <w:szCs w:val="24"/>
        </w:rPr>
        <w:t xml:space="preserve"> og </w:t>
      </w:r>
      <w:r w:rsidR="007348EB" w:rsidRPr="007348EB">
        <w:rPr>
          <w:rFonts w:cs="Times New Roman"/>
          <w:sz w:val="24"/>
          <w:szCs w:val="24"/>
        </w:rPr>
        <w:t>T</w:t>
      </w:r>
      <w:r w:rsidR="007348EB" w:rsidRPr="00A25FF2">
        <w:rPr>
          <w:rFonts w:cs="Times New Roman"/>
          <w:sz w:val="24"/>
          <w:szCs w:val="24"/>
          <w:vertAlign w:val="subscript"/>
        </w:rPr>
        <w:t>3</w:t>
      </w:r>
      <w:r w:rsidR="007348EB">
        <w:rPr>
          <w:rFonts w:cs="Times New Roman"/>
          <w:sz w:val="24"/>
          <w:szCs w:val="24"/>
        </w:rPr>
        <w:t xml:space="preserve"> </w:t>
      </w:r>
      <w:r w:rsidR="007348EB" w:rsidRPr="00E82832">
        <w:rPr>
          <w:rFonts w:cs="Times New Roman"/>
          <w:i/>
          <w:color w:val="808080" w:themeColor="background1" w:themeShade="80"/>
          <w:sz w:val="24"/>
          <w:szCs w:val="24"/>
        </w:rPr>
        <w:t>(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trijodtyronin</w:t>
      </w:r>
      <w:r w:rsidR="007348EB" w:rsidRPr="00E82832">
        <w:rPr>
          <w:rFonts w:cs="Times New Roman"/>
          <w:i/>
          <w:color w:val="808080" w:themeColor="background1" w:themeShade="80"/>
          <w:sz w:val="24"/>
          <w:szCs w:val="24"/>
        </w:rPr>
        <w:t>)</w:t>
      </w:r>
      <w:r w:rsidRPr="004E36F3">
        <w:rPr>
          <w:rFonts w:cs="Times New Roman"/>
          <w:sz w:val="24"/>
          <w:szCs w:val="24"/>
        </w:rPr>
        <w:t xml:space="preserve"> fra skjoldkjertelen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FSH 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(follikkelstimulerende hormon)</w:t>
      </w:r>
      <w:r w:rsidRPr="004E36F3">
        <w:rPr>
          <w:rFonts w:cs="Times New Roman"/>
          <w:sz w:val="24"/>
          <w:szCs w:val="24"/>
        </w:rPr>
        <w:t>: eggmodning, øk</w:t>
      </w:r>
      <w:r w:rsidR="00327B4C">
        <w:rPr>
          <w:rFonts w:cs="Times New Roman"/>
          <w:sz w:val="24"/>
          <w:szCs w:val="24"/>
        </w:rPr>
        <w:t>er</w:t>
      </w:r>
      <w:r w:rsidRPr="004E36F3">
        <w:rPr>
          <w:rFonts w:cs="Times New Roman"/>
          <w:sz w:val="24"/>
          <w:szCs w:val="24"/>
        </w:rPr>
        <w:t xml:space="preserve"> østrogenutskillelse, produksjon og modning av sædceller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LH </w:t>
      </w: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>(luteiniserende hormon)</w:t>
      </w:r>
      <w:r w:rsidRPr="004E36F3">
        <w:rPr>
          <w:rFonts w:cs="Times New Roman"/>
          <w:sz w:val="24"/>
          <w:szCs w:val="24"/>
        </w:rPr>
        <w:t>: eggløsning, øk</w:t>
      </w:r>
      <w:r w:rsidR="00327B4C">
        <w:rPr>
          <w:rFonts w:cs="Times New Roman"/>
          <w:sz w:val="24"/>
          <w:szCs w:val="24"/>
        </w:rPr>
        <w:t>er</w:t>
      </w:r>
      <w:r w:rsidRPr="004E36F3">
        <w:rPr>
          <w:rFonts w:cs="Times New Roman"/>
          <w:sz w:val="24"/>
          <w:szCs w:val="24"/>
        </w:rPr>
        <w:t xml:space="preserve"> progesteronutskillelse, øk</w:t>
      </w:r>
      <w:r w:rsidR="00327B4C">
        <w:rPr>
          <w:rFonts w:cs="Times New Roman"/>
          <w:sz w:val="24"/>
          <w:szCs w:val="24"/>
        </w:rPr>
        <w:t>er</w:t>
      </w:r>
      <w:r w:rsidRPr="004E36F3">
        <w:rPr>
          <w:rFonts w:cs="Times New Roman"/>
          <w:sz w:val="24"/>
          <w:szCs w:val="24"/>
        </w:rPr>
        <w:t xml:space="preserve"> testosteronutskillelse</w:t>
      </w:r>
    </w:p>
    <w:p w:rsidR="00F06D85" w:rsidRP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F06D85">
        <w:rPr>
          <w:rFonts w:cs="Times New Roman"/>
          <w:sz w:val="24"/>
          <w:szCs w:val="24"/>
        </w:rPr>
        <w:t xml:space="preserve">Prolaktin: </w:t>
      </w:r>
      <w:r w:rsidR="00327B4C">
        <w:rPr>
          <w:rFonts w:cs="Times New Roman"/>
          <w:sz w:val="24"/>
          <w:szCs w:val="24"/>
        </w:rPr>
        <w:t>stimulerer</w:t>
      </w:r>
      <w:r w:rsidRPr="00F06D85">
        <w:rPr>
          <w:rFonts w:cs="Times New Roman"/>
          <w:sz w:val="24"/>
          <w:szCs w:val="24"/>
        </w:rPr>
        <w:t xml:space="preserve"> produksjon av brystmelk</w:t>
      </w:r>
    </w:p>
    <w:p w:rsidR="00F06D85" w:rsidRPr="004E36F3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følgende </w:t>
      </w:r>
      <w:r>
        <w:rPr>
          <w:rFonts w:cs="Times New Roman"/>
          <w:sz w:val="24"/>
          <w:szCs w:val="24"/>
        </w:rPr>
        <w:t xml:space="preserve">funksjoner til hormoner fra </w:t>
      </w:r>
      <w:r w:rsidRPr="004E36F3">
        <w:rPr>
          <w:rFonts w:cs="Times New Roman"/>
          <w:sz w:val="24"/>
          <w:szCs w:val="24"/>
        </w:rPr>
        <w:t>hypofyse</w:t>
      </w:r>
      <w:r>
        <w:rPr>
          <w:rFonts w:cs="Times New Roman"/>
          <w:sz w:val="24"/>
          <w:szCs w:val="24"/>
        </w:rPr>
        <w:t xml:space="preserve">ns </w:t>
      </w:r>
      <w:r w:rsidRPr="004E36F3">
        <w:rPr>
          <w:rFonts w:cs="Times New Roman"/>
          <w:sz w:val="24"/>
          <w:szCs w:val="24"/>
        </w:rPr>
        <w:t>baklapp:</w:t>
      </w:r>
    </w:p>
    <w:p w:rsidR="00F06D85" w:rsidRPr="004E36F3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Oksytocin: </w:t>
      </w:r>
      <w:r w:rsidR="00327B4C">
        <w:rPr>
          <w:rFonts w:cs="Times New Roman"/>
          <w:sz w:val="24"/>
          <w:szCs w:val="24"/>
        </w:rPr>
        <w:t>stimulerer s</w:t>
      </w:r>
      <w:r w:rsidRPr="004E36F3">
        <w:rPr>
          <w:rFonts w:cs="Times New Roman"/>
          <w:sz w:val="24"/>
          <w:szCs w:val="24"/>
        </w:rPr>
        <w:t xml:space="preserve">ammentrekning av livmor (fødsel), </w:t>
      </w:r>
      <w:r w:rsidR="00327B4C">
        <w:rPr>
          <w:rFonts w:cs="Times New Roman"/>
          <w:sz w:val="24"/>
          <w:szCs w:val="24"/>
        </w:rPr>
        <w:t xml:space="preserve">stimulerer </w:t>
      </w:r>
      <w:r w:rsidRPr="004E36F3">
        <w:rPr>
          <w:rFonts w:cs="Times New Roman"/>
          <w:sz w:val="24"/>
          <w:szCs w:val="24"/>
        </w:rPr>
        <w:t>sekresjon av brystmelk (amming)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ADH (antidiuretisk hormon): øk</w:t>
      </w:r>
      <w:r w:rsidR="00327B4C">
        <w:rPr>
          <w:rFonts w:cs="Times New Roman"/>
          <w:sz w:val="24"/>
          <w:szCs w:val="24"/>
        </w:rPr>
        <w:t>er</w:t>
      </w:r>
      <w:r w:rsidRPr="004E36F3">
        <w:rPr>
          <w:rFonts w:cs="Times New Roman"/>
          <w:sz w:val="24"/>
          <w:szCs w:val="24"/>
        </w:rPr>
        <w:t xml:space="preserve"> reabsorpsjon av vann </w:t>
      </w:r>
      <w:r w:rsidR="00184D94">
        <w:rPr>
          <w:rFonts w:cs="Times New Roman"/>
          <w:sz w:val="24"/>
          <w:szCs w:val="24"/>
        </w:rPr>
        <w:t>i</w:t>
      </w:r>
      <w:r w:rsidR="00E15A8D">
        <w:rPr>
          <w:rFonts w:cs="Times New Roman"/>
          <w:sz w:val="24"/>
          <w:szCs w:val="24"/>
        </w:rPr>
        <w:t xml:space="preserve"> distale tubuli og samlerør </w:t>
      </w:r>
      <w:r w:rsidRPr="004E36F3">
        <w:rPr>
          <w:rFonts w:cs="Times New Roman"/>
          <w:sz w:val="24"/>
          <w:szCs w:val="24"/>
        </w:rPr>
        <w:t>i nyrene, reguler</w:t>
      </w:r>
      <w:r w:rsidR="00E15A8D">
        <w:rPr>
          <w:rFonts w:cs="Times New Roman"/>
          <w:sz w:val="24"/>
          <w:szCs w:val="24"/>
        </w:rPr>
        <w:t>er</w:t>
      </w:r>
      <w:r w:rsidRPr="004E36F3">
        <w:rPr>
          <w:rFonts w:cs="Times New Roman"/>
          <w:sz w:val="24"/>
          <w:szCs w:val="24"/>
        </w:rPr>
        <w:t xml:space="preserve"> diuresen</w:t>
      </w:r>
      <w:r w:rsidR="00986615">
        <w:rPr>
          <w:rFonts w:cs="Times New Roman"/>
          <w:sz w:val="24"/>
          <w:szCs w:val="24"/>
        </w:rPr>
        <w:t>, regulerer</w:t>
      </w:r>
      <w:r w:rsidRPr="004E36F3">
        <w:rPr>
          <w:rFonts w:cs="Times New Roman"/>
          <w:sz w:val="24"/>
          <w:szCs w:val="24"/>
        </w:rPr>
        <w:t xml:space="preserve"> osmolariteten i </w:t>
      </w:r>
      <w:r w:rsidR="00E15A8D">
        <w:rPr>
          <w:rFonts w:cs="Times New Roman"/>
          <w:sz w:val="24"/>
          <w:szCs w:val="24"/>
        </w:rPr>
        <w:t>ekstracellulærvæsken (</w:t>
      </w:r>
      <w:r w:rsidRPr="004E36F3">
        <w:rPr>
          <w:rFonts w:cs="Times New Roman"/>
          <w:sz w:val="24"/>
          <w:szCs w:val="24"/>
        </w:rPr>
        <w:t>plasma</w:t>
      </w:r>
      <w:r w:rsidR="00E15A8D">
        <w:rPr>
          <w:rFonts w:cs="Times New Roman"/>
          <w:sz w:val="24"/>
          <w:szCs w:val="24"/>
        </w:rPr>
        <w:t>/vevsvæske)</w:t>
      </w:r>
      <w:r w:rsidRPr="004E36F3">
        <w:rPr>
          <w:rFonts w:cs="Times New Roman"/>
          <w:sz w:val="24"/>
          <w:szCs w:val="24"/>
        </w:rPr>
        <w:t xml:space="preserve"> og urin</w:t>
      </w:r>
      <w:r w:rsidR="00403410">
        <w:rPr>
          <w:rFonts w:cs="Times New Roman"/>
          <w:sz w:val="24"/>
          <w:szCs w:val="24"/>
        </w:rPr>
        <w:t xml:space="preserve"> (se «Nyrene og urinveiene»)</w:t>
      </w:r>
    </w:p>
    <w:p w:rsidR="00272C61" w:rsidRDefault="00F06D85" w:rsidP="00F06D85">
      <w:pPr>
        <w:pStyle w:val="Listeavsnit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nevne </w:t>
      </w:r>
      <w:r>
        <w:rPr>
          <w:sz w:val="24"/>
          <w:szCs w:val="24"/>
        </w:rPr>
        <w:t xml:space="preserve">at </w:t>
      </w:r>
      <w:r w:rsidRPr="004E36F3">
        <w:rPr>
          <w:sz w:val="24"/>
          <w:szCs w:val="24"/>
        </w:rPr>
        <w:t xml:space="preserve">hypotalamus </w:t>
      </w:r>
      <w:r>
        <w:rPr>
          <w:sz w:val="24"/>
          <w:szCs w:val="24"/>
        </w:rPr>
        <w:t xml:space="preserve">produserer hormoner </w:t>
      </w:r>
      <w:r w:rsidR="00272C61">
        <w:rPr>
          <w:sz w:val="24"/>
          <w:szCs w:val="24"/>
        </w:rPr>
        <w:t xml:space="preserve">(«releasing hormones») </w:t>
      </w:r>
      <w:r>
        <w:rPr>
          <w:sz w:val="24"/>
          <w:szCs w:val="24"/>
        </w:rPr>
        <w:t xml:space="preserve">som stimulerer </w:t>
      </w:r>
      <w:r w:rsidR="00272C61">
        <w:rPr>
          <w:sz w:val="24"/>
          <w:szCs w:val="24"/>
        </w:rPr>
        <w:t xml:space="preserve">frisetting av hormoner fra </w:t>
      </w:r>
      <w:r>
        <w:rPr>
          <w:sz w:val="24"/>
          <w:szCs w:val="24"/>
        </w:rPr>
        <w:t>hypofysens forlapp</w:t>
      </w:r>
    </w:p>
    <w:p w:rsidR="00F06D85" w:rsidRDefault="00272C61" w:rsidP="00F06D85">
      <w:pPr>
        <w:pStyle w:val="Listeavsnit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kan nevne at hypotalamus produserer dopamin som hemmer frisetting av prolaktin fra hypofysens forlapp</w:t>
      </w:r>
      <w:r w:rsidR="00956B6D">
        <w:rPr>
          <w:sz w:val="24"/>
          <w:szCs w:val="24"/>
        </w:rPr>
        <w:t xml:space="preserve"> </w:t>
      </w:r>
    </w:p>
    <w:p w:rsidR="00F06D85" w:rsidRPr="00A67AD5" w:rsidRDefault="00F06D85" w:rsidP="00F06D85">
      <w:pPr>
        <w:pStyle w:val="Listeavsnitt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nevne at hypotalamus produserer de hormonene som skilles ut fra hypofysens baklapp </w:t>
      </w:r>
    </w:p>
    <w:p w:rsidR="00F06D85" w:rsidRPr="00A67AD5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A67AD5">
        <w:rPr>
          <w:rFonts w:cs="Times New Roman"/>
          <w:sz w:val="24"/>
          <w:szCs w:val="24"/>
        </w:rPr>
        <w:t>kan ved hjelp av et eksempel gjøre rede for prinsippet «negativ feedback» (</w:t>
      </w:r>
      <w:r w:rsidR="004738B9">
        <w:rPr>
          <w:rFonts w:cs="Times New Roman"/>
          <w:sz w:val="24"/>
          <w:szCs w:val="24"/>
        </w:rPr>
        <w:t xml:space="preserve">negativ </w:t>
      </w:r>
      <w:r w:rsidRPr="00A67AD5">
        <w:rPr>
          <w:rFonts w:cs="Times New Roman"/>
          <w:sz w:val="24"/>
          <w:szCs w:val="24"/>
        </w:rPr>
        <w:t xml:space="preserve">tilbakekoblingssløyfe) som regulerer produksjonen av hormonene i hypotalamus, hypofyse og </w:t>
      </w:r>
      <w:r>
        <w:rPr>
          <w:rFonts w:cs="Times New Roman"/>
          <w:sz w:val="24"/>
          <w:szCs w:val="24"/>
        </w:rPr>
        <w:t xml:space="preserve">noen andre </w:t>
      </w:r>
      <w:r w:rsidRPr="00A67AD5">
        <w:rPr>
          <w:rFonts w:cs="Times New Roman"/>
          <w:sz w:val="24"/>
          <w:szCs w:val="24"/>
        </w:rPr>
        <w:t xml:space="preserve">endokrine kjertler </w:t>
      </w:r>
    </w:p>
    <w:p w:rsidR="00F06D85" w:rsidRPr="004E36F3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</w:t>
      </w:r>
      <w:r w:rsidR="004A2E3F">
        <w:rPr>
          <w:rFonts w:cs="Times New Roman"/>
          <w:sz w:val="24"/>
          <w:szCs w:val="24"/>
        </w:rPr>
        <w:t xml:space="preserve">følgende </w:t>
      </w:r>
      <w:r w:rsidRPr="004E36F3">
        <w:rPr>
          <w:rFonts w:cs="Times New Roman"/>
          <w:sz w:val="24"/>
          <w:szCs w:val="24"/>
        </w:rPr>
        <w:t>funksjone</w:t>
      </w:r>
      <w:r w:rsidR="004A2E3F">
        <w:rPr>
          <w:rFonts w:cs="Times New Roman"/>
          <w:sz w:val="24"/>
          <w:szCs w:val="24"/>
        </w:rPr>
        <w:t>r</w:t>
      </w:r>
      <w:r w:rsidRPr="004E36F3">
        <w:rPr>
          <w:rFonts w:cs="Times New Roman"/>
          <w:sz w:val="24"/>
          <w:szCs w:val="24"/>
        </w:rPr>
        <w:t xml:space="preserve"> til de ulike binyrebarkhormonene: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aldosteron </w:t>
      </w:r>
      <w:r w:rsidRPr="00A67AD5">
        <w:rPr>
          <w:rFonts w:cs="Times New Roman"/>
          <w:i/>
          <w:color w:val="808080" w:themeColor="background1" w:themeShade="80"/>
          <w:sz w:val="24"/>
          <w:szCs w:val="24"/>
        </w:rPr>
        <w:t>(</w:t>
      </w:r>
      <w:r w:rsidR="00591E63">
        <w:rPr>
          <w:rFonts w:cs="Times New Roman"/>
          <w:i/>
          <w:color w:val="808080" w:themeColor="background1" w:themeShade="80"/>
          <w:sz w:val="24"/>
          <w:szCs w:val="24"/>
        </w:rPr>
        <w:t xml:space="preserve">et </w:t>
      </w:r>
      <w:r w:rsidRPr="00A67AD5">
        <w:rPr>
          <w:rFonts w:cs="Times New Roman"/>
          <w:i/>
          <w:color w:val="808080" w:themeColor="background1" w:themeShade="80"/>
          <w:sz w:val="24"/>
          <w:szCs w:val="24"/>
        </w:rPr>
        <w:t>mineralkortikoid)</w:t>
      </w:r>
      <w:r w:rsidR="00591E63">
        <w:rPr>
          <w:rFonts w:cs="Times New Roman"/>
          <w:color w:val="000000" w:themeColor="text1"/>
          <w:sz w:val="24"/>
          <w:szCs w:val="24"/>
        </w:rPr>
        <w:t>:</w:t>
      </w:r>
    </w:p>
    <w:p w:rsidR="00F06D85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øk</w:t>
      </w:r>
      <w:r>
        <w:rPr>
          <w:rFonts w:cs="Times New Roman"/>
          <w:sz w:val="24"/>
          <w:szCs w:val="24"/>
        </w:rPr>
        <w:t>er</w:t>
      </w:r>
      <w:r w:rsidRPr="004E36F3">
        <w:rPr>
          <w:rFonts w:cs="Times New Roman"/>
          <w:sz w:val="24"/>
          <w:szCs w:val="24"/>
        </w:rPr>
        <w:t xml:space="preserve"> reabsorpsjonen av Na</w:t>
      </w:r>
      <w:r w:rsidRPr="004E36F3">
        <w:rPr>
          <w:rFonts w:cs="Times New Roman"/>
          <w:sz w:val="24"/>
          <w:szCs w:val="24"/>
          <w:vertAlign w:val="superscript"/>
        </w:rPr>
        <w:t>+</w:t>
      </w:r>
      <w:r w:rsidRPr="004E36F3">
        <w:rPr>
          <w:rFonts w:cs="Times New Roman"/>
          <w:sz w:val="24"/>
          <w:szCs w:val="24"/>
        </w:rPr>
        <w:t xml:space="preserve"> og vann </w:t>
      </w:r>
      <w:r w:rsidR="00184D94">
        <w:rPr>
          <w:rFonts w:cs="Times New Roman"/>
          <w:sz w:val="24"/>
          <w:szCs w:val="24"/>
        </w:rPr>
        <w:t>i</w:t>
      </w:r>
      <w:r w:rsidR="00AD2296">
        <w:rPr>
          <w:rFonts w:cs="Times New Roman"/>
          <w:sz w:val="24"/>
          <w:szCs w:val="24"/>
        </w:rPr>
        <w:t xml:space="preserve"> distale tubuli og samlerør </w:t>
      </w:r>
      <w:r w:rsidRPr="004E36F3">
        <w:rPr>
          <w:rFonts w:cs="Times New Roman"/>
          <w:sz w:val="24"/>
          <w:szCs w:val="24"/>
        </w:rPr>
        <w:t>i nyrene</w:t>
      </w:r>
      <w:r w:rsidR="00403410">
        <w:rPr>
          <w:rFonts w:cs="Times New Roman"/>
          <w:sz w:val="24"/>
          <w:szCs w:val="24"/>
        </w:rPr>
        <w:t xml:space="preserve"> (se «Nyrene og urinveiene»)</w:t>
      </w:r>
    </w:p>
    <w:p w:rsidR="00AD2296" w:rsidRPr="004E36F3" w:rsidRDefault="00AD2296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øker sekresjon av K</w:t>
      </w:r>
      <w:r>
        <w:rPr>
          <w:rFonts w:cs="Times New Roman"/>
          <w:sz w:val="24"/>
          <w:szCs w:val="24"/>
          <w:vertAlign w:val="superscript"/>
        </w:rPr>
        <w:t>+</w:t>
      </w:r>
      <w:r w:rsidR="00184D94">
        <w:rPr>
          <w:rFonts w:cs="Times New Roman"/>
          <w:sz w:val="24"/>
          <w:szCs w:val="24"/>
        </w:rPr>
        <w:t xml:space="preserve"> i distale tubuli og samlerør i nyrene</w:t>
      </w:r>
      <w:r w:rsidR="00403410">
        <w:rPr>
          <w:rFonts w:cs="Times New Roman"/>
          <w:sz w:val="24"/>
          <w:szCs w:val="24"/>
        </w:rPr>
        <w:t xml:space="preserve"> (se «Nyrene og urinveiene»)</w:t>
      </w:r>
    </w:p>
    <w:p w:rsidR="00F06D85" w:rsidRPr="00A67AD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>kortisol</w:t>
      </w:r>
      <w:r w:rsidRPr="004E36F3">
        <w:rPr>
          <w:rFonts w:cs="Times New Roman"/>
          <w:sz w:val="24"/>
          <w:szCs w:val="24"/>
        </w:rPr>
        <w:t xml:space="preserve"> </w:t>
      </w:r>
      <w:r w:rsidRPr="00A67AD5">
        <w:rPr>
          <w:rFonts w:cs="Times New Roman"/>
          <w:i/>
          <w:color w:val="808080" w:themeColor="background1" w:themeShade="80"/>
          <w:sz w:val="24"/>
          <w:szCs w:val="24"/>
        </w:rPr>
        <w:t>(</w:t>
      </w:r>
      <w:r w:rsidR="00591E63">
        <w:rPr>
          <w:rFonts w:cs="Times New Roman"/>
          <w:i/>
          <w:color w:val="808080" w:themeColor="background1" w:themeShade="80"/>
          <w:sz w:val="24"/>
          <w:szCs w:val="24"/>
        </w:rPr>
        <w:t xml:space="preserve">et </w:t>
      </w:r>
      <w:r w:rsidRPr="00A67AD5">
        <w:rPr>
          <w:rFonts w:cs="Times New Roman"/>
          <w:i/>
          <w:color w:val="808080" w:themeColor="background1" w:themeShade="80"/>
          <w:sz w:val="24"/>
          <w:szCs w:val="24"/>
        </w:rPr>
        <w:t>g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>lukokortikoid</w:t>
      </w:r>
      <w:r w:rsidRPr="00A67AD5">
        <w:rPr>
          <w:rFonts w:cs="Times New Roman"/>
          <w:i/>
          <w:color w:val="808080" w:themeColor="background1" w:themeShade="80"/>
          <w:sz w:val="24"/>
          <w:szCs w:val="24"/>
        </w:rPr>
        <w:t>)</w:t>
      </w:r>
      <w:r w:rsidR="00591E63">
        <w:rPr>
          <w:rFonts w:cs="Times New Roman"/>
          <w:color w:val="000000" w:themeColor="text1"/>
          <w:sz w:val="24"/>
          <w:szCs w:val="24"/>
        </w:rPr>
        <w:t>:</w:t>
      </w:r>
    </w:p>
    <w:p w:rsidR="004A2E3F" w:rsidRDefault="004A2E3F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øker blod</w:t>
      </w:r>
      <w:r w:rsidR="00AA3F01">
        <w:rPr>
          <w:rFonts w:cs="Times New Roman"/>
          <w:sz w:val="24"/>
          <w:szCs w:val="24"/>
        </w:rPr>
        <w:t>glukose (blodsukker)</w:t>
      </w:r>
      <w:r>
        <w:rPr>
          <w:rFonts w:cs="Times New Roman"/>
          <w:sz w:val="24"/>
          <w:szCs w:val="24"/>
        </w:rPr>
        <w:t xml:space="preserve"> ved å stimulere nedbryting av glykogen i lever og muskler og nydanning av glukose i lever </w:t>
      </w:r>
    </w:p>
    <w:p w:rsidR="004A2E3F" w:rsidRDefault="000207E3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stimulerer </w:t>
      </w:r>
      <w:r w:rsidR="00F06D85" w:rsidRPr="004E36F3">
        <w:rPr>
          <w:rFonts w:cs="Times New Roman"/>
          <w:sz w:val="24"/>
          <w:szCs w:val="24"/>
        </w:rPr>
        <w:t>nedbryting av proteiner</w:t>
      </w:r>
    </w:p>
    <w:p w:rsidR="00F06D85" w:rsidRPr="00E82832" w:rsidRDefault="004A2E3F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stimulerer nedbryting av fett</w:t>
      </w:r>
    </w:p>
    <w:p w:rsidR="00F06D85" w:rsidRPr="004E36F3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4E36F3">
        <w:rPr>
          <w:rFonts w:cs="Times New Roman"/>
          <w:sz w:val="24"/>
          <w:szCs w:val="24"/>
        </w:rPr>
        <w:t>emper betennelsesreaksjoner</w:t>
      </w:r>
      <w:r>
        <w:rPr>
          <w:rFonts w:cs="Times New Roman"/>
          <w:sz w:val="24"/>
          <w:szCs w:val="24"/>
        </w:rPr>
        <w:t xml:space="preserve"> i høye konsentrasjoner</w:t>
      </w:r>
    </w:p>
    <w:p w:rsidR="00F06D85" w:rsidRPr="008903F6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8903F6">
        <w:rPr>
          <w:rFonts w:cs="Times New Roman"/>
          <w:sz w:val="24"/>
          <w:szCs w:val="24"/>
        </w:rPr>
        <w:t xml:space="preserve">androgener: </w:t>
      </w:r>
    </w:p>
    <w:p w:rsidR="00F06D85" w:rsidRPr="008903F6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8903F6">
        <w:rPr>
          <w:rFonts w:cs="Times New Roman"/>
          <w:sz w:val="24"/>
          <w:szCs w:val="24"/>
        </w:rPr>
        <w:t xml:space="preserve">påvirker seksualatferd hos kvinner </w:t>
      </w:r>
    </w:p>
    <w:p w:rsidR="00F06D85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</w:t>
      </w:r>
      <w:r w:rsidR="004A2E3F">
        <w:rPr>
          <w:rFonts w:cs="Times New Roman"/>
          <w:sz w:val="24"/>
          <w:szCs w:val="24"/>
        </w:rPr>
        <w:t xml:space="preserve">følgende </w:t>
      </w:r>
      <w:r w:rsidRPr="004E36F3">
        <w:rPr>
          <w:rFonts w:cs="Times New Roman"/>
          <w:sz w:val="24"/>
          <w:szCs w:val="24"/>
        </w:rPr>
        <w:t>fun</w:t>
      </w:r>
      <w:r>
        <w:rPr>
          <w:rFonts w:cs="Times New Roman"/>
          <w:sz w:val="24"/>
          <w:szCs w:val="24"/>
        </w:rPr>
        <w:t>ksjone</w:t>
      </w:r>
      <w:r w:rsidR="004A2E3F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til binyremarghormonet </w:t>
      </w:r>
      <w:r w:rsidRPr="00833531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drenalin: 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833531">
        <w:rPr>
          <w:rFonts w:cs="Times New Roman"/>
          <w:sz w:val="24"/>
          <w:szCs w:val="24"/>
        </w:rPr>
        <w:t>forsterker effekten</w:t>
      </w:r>
      <w:r w:rsidR="007A1E95">
        <w:rPr>
          <w:rFonts w:cs="Times New Roman"/>
          <w:sz w:val="24"/>
          <w:szCs w:val="24"/>
        </w:rPr>
        <w:t>e</w:t>
      </w:r>
      <w:r w:rsidRPr="00833531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v det sympatiske nervesystemet</w:t>
      </w:r>
    </w:p>
    <w:p w:rsidR="00113C30" w:rsidRDefault="00A63B2C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F86465">
        <w:rPr>
          <w:rFonts w:cs="Times New Roman"/>
          <w:sz w:val="24"/>
          <w:szCs w:val="24"/>
        </w:rPr>
        <w:t xml:space="preserve">øker </w:t>
      </w:r>
      <w:r w:rsidR="00F86465" w:rsidRPr="00F86465">
        <w:rPr>
          <w:rFonts w:cs="Times New Roman"/>
          <w:sz w:val="24"/>
          <w:szCs w:val="24"/>
        </w:rPr>
        <w:t>hjertets minuttvolum</w:t>
      </w:r>
      <w:r w:rsidR="00C27AF3">
        <w:rPr>
          <w:rFonts w:cs="Times New Roman"/>
          <w:sz w:val="24"/>
          <w:szCs w:val="24"/>
        </w:rPr>
        <w:t xml:space="preserve"> og</w:t>
      </w:r>
      <w:r w:rsidR="00113C30">
        <w:rPr>
          <w:rFonts w:cs="Times New Roman"/>
          <w:sz w:val="24"/>
          <w:szCs w:val="24"/>
        </w:rPr>
        <w:t xml:space="preserve"> </w:t>
      </w:r>
      <w:r w:rsidR="00F86465">
        <w:rPr>
          <w:rFonts w:cs="Times New Roman"/>
          <w:sz w:val="24"/>
          <w:szCs w:val="24"/>
        </w:rPr>
        <w:t>s</w:t>
      </w:r>
      <w:r w:rsidRPr="00F86465">
        <w:rPr>
          <w:rFonts w:cs="Times New Roman"/>
          <w:sz w:val="24"/>
          <w:szCs w:val="24"/>
        </w:rPr>
        <w:t xml:space="preserve">timulerer </w:t>
      </w:r>
      <w:r w:rsidRPr="00E82832">
        <w:rPr>
          <w:rFonts w:cs="Times New Roman"/>
          <w:sz w:val="24"/>
          <w:szCs w:val="24"/>
        </w:rPr>
        <w:t xml:space="preserve">sammentrekning av </w:t>
      </w:r>
      <w:r w:rsidRPr="00F86465">
        <w:rPr>
          <w:rFonts w:cs="Times New Roman"/>
          <w:sz w:val="24"/>
          <w:szCs w:val="24"/>
        </w:rPr>
        <w:t>blodårer i hud og indre organer</w:t>
      </w:r>
      <w:r w:rsidR="00C27AF3">
        <w:rPr>
          <w:rFonts w:cs="Times New Roman"/>
          <w:sz w:val="24"/>
          <w:szCs w:val="24"/>
        </w:rPr>
        <w:t>, og øker dermed blodtrykket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øker blodglukose</w:t>
      </w:r>
    </w:p>
    <w:p w:rsidR="00F06D85" w:rsidRPr="00833531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833531">
        <w:rPr>
          <w:rFonts w:cs="Times New Roman"/>
          <w:sz w:val="24"/>
          <w:szCs w:val="24"/>
        </w:rPr>
        <w:t>øk</w:t>
      </w:r>
      <w:r>
        <w:rPr>
          <w:rFonts w:cs="Times New Roman"/>
          <w:sz w:val="24"/>
          <w:szCs w:val="24"/>
        </w:rPr>
        <w:t>er</w:t>
      </w:r>
      <w:r w:rsidRPr="00833531">
        <w:rPr>
          <w:rFonts w:cs="Times New Roman"/>
          <w:sz w:val="24"/>
          <w:szCs w:val="24"/>
        </w:rPr>
        <w:t xml:space="preserve"> fettsyrekonsentrasjon</w:t>
      </w:r>
      <w:r>
        <w:rPr>
          <w:rFonts w:cs="Times New Roman"/>
          <w:sz w:val="24"/>
          <w:szCs w:val="24"/>
        </w:rPr>
        <w:t>en</w:t>
      </w:r>
      <w:r w:rsidRPr="00833531">
        <w:rPr>
          <w:rFonts w:cs="Times New Roman"/>
          <w:sz w:val="24"/>
          <w:szCs w:val="24"/>
        </w:rPr>
        <w:t xml:space="preserve"> i blodet</w:t>
      </w:r>
    </w:p>
    <w:p w:rsidR="00F06D85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</w:t>
      </w:r>
      <w:r w:rsidR="00C27AF3">
        <w:rPr>
          <w:rFonts w:cs="Times New Roman"/>
          <w:sz w:val="24"/>
          <w:szCs w:val="24"/>
        </w:rPr>
        <w:t xml:space="preserve">følgende </w:t>
      </w:r>
      <w:r w:rsidRPr="004E36F3">
        <w:rPr>
          <w:rFonts w:cs="Times New Roman"/>
          <w:sz w:val="24"/>
          <w:szCs w:val="24"/>
        </w:rPr>
        <w:t xml:space="preserve">funksjoner til tyreoideahormonene </w:t>
      </w:r>
      <w:r w:rsidR="00C27AF3">
        <w:rPr>
          <w:rFonts w:cs="Times New Roman"/>
          <w:sz w:val="24"/>
          <w:szCs w:val="24"/>
        </w:rPr>
        <w:t>T</w:t>
      </w:r>
      <w:r w:rsidR="00C27AF3">
        <w:rPr>
          <w:rFonts w:cs="Times New Roman"/>
          <w:sz w:val="24"/>
          <w:szCs w:val="24"/>
          <w:vertAlign w:val="subscript"/>
        </w:rPr>
        <w:t xml:space="preserve">4 </w:t>
      </w:r>
      <w:r w:rsidR="00C27AF3">
        <w:rPr>
          <w:rFonts w:cs="Times New Roman"/>
          <w:sz w:val="24"/>
          <w:szCs w:val="24"/>
        </w:rPr>
        <w:t>og T</w:t>
      </w:r>
      <w:r w:rsidR="00C27AF3" w:rsidRPr="002901E7">
        <w:rPr>
          <w:rFonts w:cs="Times New Roman"/>
          <w:sz w:val="24"/>
          <w:szCs w:val="24"/>
          <w:vertAlign w:val="subscript"/>
        </w:rPr>
        <w:t>3</w:t>
      </w:r>
      <w:r w:rsidR="00591E63">
        <w:rPr>
          <w:rFonts w:cs="Times New Roman"/>
          <w:sz w:val="24"/>
          <w:szCs w:val="24"/>
        </w:rPr>
        <w:t>: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stimulerer den basale energiomse</w:t>
      </w:r>
      <w:r>
        <w:rPr>
          <w:rFonts w:cs="Times New Roman"/>
          <w:sz w:val="24"/>
          <w:szCs w:val="24"/>
        </w:rPr>
        <w:t>tningen i alle kroppens celler</w:t>
      </w:r>
    </w:p>
    <w:p w:rsidR="00F06D85" w:rsidRDefault="00C27AF3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 </w:t>
      </w:r>
      <w:r w:rsidR="00F06D85" w:rsidRPr="004E36F3">
        <w:rPr>
          <w:rFonts w:cs="Times New Roman"/>
          <w:sz w:val="24"/>
          <w:szCs w:val="24"/>
        </w:rPr>
        <w:t>viktig</w:t>
      </w:r>
      <w:r>
        <w:rPr>
          <w:rFonts w:cs="Times New Roman"/>
          <w:sz w:val="24"/>
          <w:szCs w:val="24"/>
        </w:rPr>
        <w:t>e</w:t>
      </w:r>
      <w:r w:rsidR="00F06D85" w:rsidRPr="004E36F3">
        <w:rPr>
          <w:rFonts w:cs="Times New Roman"/>
          <w:sz w:val="24"/>
          <w:szCs w:val="24"/>
        </w:rPr>
        <w:t xml:space="preserve"> for lengdevekst </w:t>
      </w:r>
    </w:p>
    <w:p w:rsidR="008903F6" w:rsidRPr="008903F6" w:rsidRDefault="00C27AF3" w:rsidP="008903F6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er viktige for </w:t>
      </w:r>
      <w:r w:rsidR="00F06D85" w:rsidRPr="004E36F3">
        <w:rPr>
          <w:rFonts w:cs="Times New Roman"/>
          <w:sz w:val="24"/>
          <w:szCs w:val="24"/>
        </w:rPr>
        <w:t>normal utvikling av nervesystemet</w:t>
      </w:r>
    </w:p>
    <w:p w:rsidR="00B3450F" w:rsidRDefault="00B3450F" w:rsidP="00B3450F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at biskjoldkjertlene produserer PTH (paratyreoideahormon)</w:t>
      </w:r>
    </w:p>
    <w:p w:rsidR="00B3450F" w:rsidRDefault="00B3450F" w:rsidP="00B3450F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følgende funksjoner av PTH:</w:t>
      </w:r>
    </w:p>
    <w:p w:rsidR="00B3450F" w:rsidRDefault="00B3450F" w:rsidP="00B3450F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øker reabsorpsjon av kalsium i nyretubuli</w:t>
      </w:r>
    </w:p>
    <w:p w:rsidR="00B3450F" w:rsidRDefault="00B3450F" w:rsidP="00B3450F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øker frigjøring av kalsium fra beinvev</w:t>
      </w:r>
    </w:p>
    <w:p w:rsidR="00B3450F" w:rsidRDefault="00B3450F" w:rsidP="00B3450F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237ACE">
        <w:rPr>
          <w:rFonts w:cs="Times New Roman"/>
          <w:sz w:val="24"/>
          <w:szCs w:val="24"/>
        </w:rPr>
        <w:t>kan beskrive hvordan kr</w:t>
      </w:r>
      <w:r>
        <w:rPr>
          <w:rFonts w:cs="Times New Roman"/>
          <w:sz w:val="24"/>
          <w:szCs w:val="24"/>
        </w:rPr>
        <w:t>oppen kan få tilført vitamin D</w:t>
      </w:r>
      <w:r w:rsidR="00591E63">
        <w:rPr>
          <w:rFonts w:cs="Times New Roman"/>
          <w:sz w:val="24"/>
          <w:szCs w:val="24"/>
        </w:rPr>
        <w:t>:</w:t>
      </w:r>
    </w:p>
    <w:p w:rsidR="00B3450F" w:rsidRDefault="00B3450F" w:rsidP="00B3450F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237ACE">
        <w:rPr>
          <w:rFonts w:cs="Times New Roman"/>
          <w:sz w:val="24"/>
          <w:szCs w:val="24"/>
        </w:rPr>
        <w:t>dannes i huden fra kolesterol eller inntas via kosten</w:t>
      </w:r>
    </w:p>
    <w:p w:rsidR="00113C30" w:rsidRDefault="00B3450F" w:rsidP="00B3450F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at vitamin D</w:t>
      </w:r>
      <w:r w:rsidRPr="00237ACE">
        <w:rPr>
          <w:rFonts w:cs="Times New Roman"/>
          <w:sz w:val="24"/>
          <w:szCs w:val="24"/>
        </w:rPr>
        <w:t xml:space="preserve"> aktiveres til hormonet kalsitriol i nyrene</w:t>
      </w:r>
    </w:p>
    <w:p w:rsidR="00B3450F" w:rsidRPr="00CB43F0" w:rsidRDefault="00B3450F" w:rsidP="00B3450F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CB43F0">
        <w:rPr>
          <w:rFonts w:cs="Times New Roman"/>
          <w:sz w:val="24"/>
          <w:szCs w:val="24"/>
        </w:rPr>
        <w:t xml:space="preserve">kan </w:t>
      </w:r>
      <w:r>
        <w:rPr>
          <w:rFonts w:cs="Times New Roman"/>
          <w:sz w:val="24"/>
          <w:szCs w:val="24"/>
        </w:rPr>
        <w:t xml:space="preserve">nevne at </w:t>
      </w:r>
      <w:r w:rsidRPr="00CB43F0">
        <w:rPr>
          <w:rFonts w:cs="Times New Roman"/>
          <w:sz w:val="24"/>
          <w:szCs w:val="24"/>
        </w:rPr>
        <w:t>aktivt vitamin D (kalsitriol)</w:t>
      </w:r>
      <w:r>
        <w:rPr>
          <w:rFonts w:cs="Times New Roman"/>
          <w:sz w:val="24"/>
          <w:szCs w:val="24"/>
        </w:rPr>
        <w:t xml:space="preserve"> øker absorpsjonen av kalsium fra tarmen</w:t>
      </w:r>
    </w:p>
    <w:p w:rsidR="00F06D85" w:rsidRPr="008A786E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8A786E">
        <w:rPr>
          <w:rFonts w:cs="Times New Roman"/>
          <w:i/>
          <w:color w:val="808080" w:themeColor="background1" w:themeShade="80"/>
          <w:sz w:val="24"/>
          <w:szCs w:val="24"/>
        </w:rPr>
        <w:t>kan beskrive hvordan kalsiumkonsentrasjon</w:t>
      </w:r>
      <w:r w:rsidR="00064B28">
        <w:rPr>
          <w:rFonts w:cs="Times New Roman"/>
          <w:i/>
          <w:color w:val="808080" w:themeColor="background1" w:themeShade="80"/>
          <w:sz w:val="24"/>
          <w:szCs w:val="24"/>
        </w:rPr>
        <w:t>en</w:t>
      </w:r>
      <w:r w:rsidRPr="008A786E">
        <w:rPr>
          <w:rFonts w:cs="Times New Roman"/>
          <w:i/>
          <w:color w:val="808080" w:themeColor="background1" w:themeShade="80"/>
          <w:sz w:val="24"/>
          <w:szCs w:val="24"/>
        </w:rPr>
        <w:t xml:space="preserve"> i plasma påvirker </w:t>
      </w:r>
      <w:r w:rsidR="00064B28">
        <w:rPr>
          <w:rFonts w:cs="Times New Roman"/>
          <w:i/>
          <w:color w:val="808080" w:themeColor="background1" w:themeShade="80"/>
          <w:sz w:val="24"/>
          <w:szCs w:val="24"/>
        </w:rPr>
        <w:t>utskillingen av kalsitonin</w:t>
      </w:r>
      <w:r w:rsidRPr="008A786E">
        <w:rPr>
          <w:rFonts w:cs="Times New Roman"/>
          <w:i/>
          <w:color w:val="808080" w:themeColor="background1" w:themeShade="80"/>
          <w:sz w:val="24"/>
          <w:szCs w:val="24"/>
        </w:rPr>
        <w:t xml:space="preserve"> fra skjoldkjertelen, </w:t>
      </w:r>
      <w:r w:rsidR="00064B28" w:rsidRPr="008A786E">
        <w:rPr>
          <w:rFonts w:cs="Times New Roman"/>
          <w:i/>
          <w:color w:val="808080" w:themeColor="background1" w:themeShade="80"/>
          <w:sz w:val="24"/>
          <w:szCs w:val="24"/>
        </w:rPr>
        <w:t>PTH</w:t>
      </w:r>
      <w:r w:rsidR="00064B28">
        <w:rPr>
          <w:rFonts w:cs="Times New Roman"/>
          <w:i/>
          <w:color w:val="808080" w:themeColor="background1" w:themeShade="80"/>
          <w:sz w:val="24"/>
          <w:szCs w:val="24"/>
        </w:rPr>
        <w:t xml:space="preserve"> (</w:t>
      </w:r>
      <w:r w:rsidR="00064B28" w:rsidRPr="008A786E">
        <w:rPr>
          <w:rFonts w:cs="Times New Roman"/>
          <w:i/>
          <w:color w:val="808080" w:themeColor="background1" w:themeShade="80"/>
          <w:sz w:val="24"/>
          <w:szCs w:val="24"/>
        </w:rPr>
        <w:t>paratyreoideahormon)</w:t>
      </w:r>
      <w:r w:rsidR="00064B28">
        <w:rPr>
          <w:rFonts w:cs="Times New Roman"/>
          <w:i/>
          <w:color w:val="808080" w:themeColor="background1" w:themeShade="80"/>
          <w:sz w:val="24"/>
          <w:szCs w:val="24"/>
        </w:rPr>
        <w:t xml:space="preserve"> fra </w:t>
      </w:r>
      <w:r w:rsidRPr="008A786E">
        <w:rPr>
          <w:rFonts w:cs="Times New Roman"/>
          <w:i/>
          <w:color w:val="808080" w:themeColor="background1" w:themeShade="80"/>
          <w:sz w:val="24"/>
          <w:szCs w:val="24"/>
        </w:rPr>
        <w:t>biskjoldkjert</w:t>
      </w:r>
      <w:r w:rsidR="000F6952">
        <w:rPr>
          <w:rFonts w:cs="Times New Roman"/>
          <w:i/>
          <w:color w:val="808080" w:themeColor="background1" w:themeShade="80"/>
          <w:sz w:val="24"/>
          <w:szCs w:val="24"/>
        </w:rPr>
        <w:t>lene</w:t>
      </w:r>
      <w:r w:rsidRPr="008A786E">
        <w:rPr>
          <w:rFonts w:cs="Times New Roman"/>
          <w:i/>
          <w:color w:val="808080" w:themeColor="background1" w:themeShade="80"/>
          <w:sz w:val="24"/>
          <w:szCs w:val="24"/>
        </w:rPr>
        <w:t xml:space="preserve"> og </w:t>
      </w:r>
      <w:r w:rsidR="00064B28">
        <w:rPr>
          <w:rFonts w:cs="Times New Roman"/>
          <w:i/>
          <w:color w:val="808080" w:themeColor="background1" w:themeShade="80"/>
          <w:sz w:val="24"/>
          <w:szCs w:val="24"/>
        </w:rPr>
        <w:t xml:space="preserve">kalsitriol fra </w:t>
      </w:r>
      <w:r w:rsidRPr="008A786E">
        <w:rPr>
          <w:rFonts w:cs="Times New Roman"/>
          <w:i/>
          <w:color w:val="808080" w:themeColor="background1" w:themeShade="80"/>
          <w:sz w:val="24"/>
          <w:szCs w:val="24"/>
        </w:rPr>
        <w:t>nyrene</w:t>
      </w:r>
    </w:p>
    <w:p w:rsidR="001C4412" w:rsidRDefault="00F06D85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</w:t>
      </w:r>
      <w:r w:rsidR="001C4412">
        <w:rPr>
          <w:rFonts w:cs="Times New Roman"/>
          <w:sz w:val="24"/>
          <w:szCs w:val="24"/>
        </w:rPr>
        <w:t>nevne hvor</w:t>
      </w:r>
      <w:r w:rsidRPr="004E36F3">
        <w:rPr>
          <w:rFonts w:cs="Times New Roman"/>
          <w:sz w:val="24"/>
          <w:szCs w:val="24"/>
        </w:rPr>
        <w:t xml:space="preserve"> de langerhanske øyene </w:t>
      </w:r>
      <w:r w:rsidR="001C4412">
        <w:rPr>
          <w:rFonts w:cs="Times New Roman"/>
          <w:sz w:val="24"/>
          <w:szCs w:val="24"/>
        </w:rPr>
        <w:t>er plassert, og at de inneholder α-celler og β-celler</w:t>
      </w:r>
    </w:p>
    <w:p w:rsidR="00F06D85" w:rsidRPr="00237ACE" w:rsidRDefault="001C4412" w:rsidP="00F06D8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</w:t>
      </w:r>
      <w:r w:rsidR="00F06D85" w:rsidRPr="004E36F3">
        <w:rPr>
          <w:rFonts w:cs="Times New Roman"/>
          <w:sz w:val="24"/>
          <w:szCs w:val="24"/>
        </w:rPr>
        <w:t xml:space="preserve"> forklare funksjonene til insulin</w:t>
      </w:r>
      <w:r w:rsidR="00F06D85" w:rsidRPr="00237ACE">
        <w:rPr>
          <w:rFonts w:cs="Times New Roman"/>
          <w:sz w:val="24"/>
          <w:szCs w:val="24"/>
        </w:rPr>
        <w:t xml:space="preserve"> og glukagon og deres regulering: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Insulin:</w:t>
      </w:r>
    </w:p>
    <w:p w:rsidR="000F6952" w:rsidRDefault="001C4412" w:rsidP="001C4412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frisettes</w:t>
      </w:r>
      <w:r w:rsidR="004B6E09">
        <w:rPr>
          <w:rFonts w:cs="Times New Roman"/>
          <w:sz w:val="24"/>
          <w:szCs w:val="24"/>
        </w:rPr>
        <w:t xml:space="preserve"> fra β-celler i de langerhanske øyene</w:t>
      </w:r>
      <w:r>
        <w:rPr>
          <w:rFonts w:cs="Times New Roman"/>
          <w:sz w:val="24"/>
          <w:szCs w:val="24"/>
        </w:rPr>
        <w:t xml:space="preserve"> når </w:t>
      </w:r>
      <w:r w:rsidR="00F06D85" w:rsidRPr="004E36F3">
        <w:rPr>
          <w:rFonts w:cs="Times New Roman"/>
          <w:sz w:val="24"/>
          <w:szCs w:val="24"/>
        </w:rPr>
        <w:t xml:space="preserve">blodglukose </w:t>
      </w:r>
      <w:r>
        <w:rPr>
          <w:rFonts w:cs="Times New Roman"/>
          <w:sz w:val="24"/>
          <w:szCs w:val="24"/>
        </w:rPr>
        <w:t>øker</w:t>
      </w:r>
    </w:p>
    <w:p w:rsidR="00F06D85" w:rsidRPr="00E82832" w:rsidRDefault="00F06D85" w:rsidP="001C4412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 xml:space="preserve">senker blodglukose ved at insulinfølsomme celler (som muskel- og fettceller) tar opp glukose </w:t>
      </w:r>
    </w:p>
    <w:p w:rsidR="00F06D85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stimulerer til lagring av glukose som glykogen i </w:t>
      </w:r>
      <w:r w:rsidR="0070305E">
        <w:rPr>
          <w:rFonts w:cs="Times New Roman"/>
          <w:sz w:val="24"/>
          <w:szCs w:val="24"/>
        </w:rPr>
        <w:t xml:space="preserve">lever og </w:t>
      </w:r>
      <w:r>
        <w:rPr>
          <w:rFonts w:cs="Times New Roman"/>
          <w:sz w:val="24"/>
          <w:szCs w:val="24"/>
        </w:rPr>
        <w:t>musk</w:t>
      </w:r>
      <w:r w:rsidR="0070305E">
        <w:rPr>
          <w:rFonts w:cs="Times New Roman"/>
          <w:sz w:val="24"/>
          <w:szCs w:val="24"/>
        </w:rPr>
        <w:t>ler</w:t>
      </w:r>
    </w:p>
    <w:p w:rsidR="00F06D85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4E36F3">
        <w:rPr>
          <w:rFonts w:cs="Times New Roman"/>
          <w:sz w:val="24"/>
          <w:szCs w:val="24"/>
        </w:rPr>
        <w:t>timulerer til økt protein</w:t>
      </w:r>
      <w:r>
        <w:rPr>
          <w:rFonts w:cs="Times New Roman"/>
          <w:sz w:val="24"/>
          <w:szCs w:val="24"/>
        </w:rPr>
        <w:t>syntese</w:t>
      </w:r>
    </w:p>
    <w:p w:rsidR="0020035C" w:rsidRDefault="004F28B4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stimulerer syntesen av triglyserider</w:t>
      </w:r>
      <w:r w:rsidR="0020035C">
        <w:rPr>
          <w:rFonts w:cs="Times New Roman"/>
          <w:sz w:val="24"/>
          <w:szCs w:val="24"/>
        </w:rPr>
        <w:t xml:space="preserve"> fra glukose</w:t>
      </w:r>
    </w:p>
    <w:p w:rsidR="00F06D85" w:rsidRPr="004E36F3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4E36F3">
        <w:rPr>
          <w:rFonts w:cs="Times New Roman"/>
          <w:sz w:val="24"/>
          <w:szCs w:val="24"/>
        </w:rPr>
        <w:t xml:space="preserve">timulerer </w:t>
      </w:r>
      <w:r w:rsidR="0020035C">
        <w:rPr>
          <w:rFonts w:cs="Times New Roman"/>
          <w:sz w:val="24"/>
          <w:szCs w:val="24"/>
        </w:rPr>
        <w:t>opptak av fettsyrer til fettcellene</w:t>
      </w:r>
      <w:r w:rsidR="004F28B4">
        <w:rPr>
          <w:rFonts w:cs="Times New Roman"/>
          <w:sz w:val="24"/>
          <w:szCs w:val="24"/>
        </w:rPr>
        <w:t xml:space="preserve"> og øker </w:t>
      </w:r>
      <w:r>
        <w:rPr>
          <w:rFonts w:cs="Times New Roman"/>
          <w:sz w:val="24"/>
          <w:szCs w:val="24"/>
        </w:rPr>
        <w:t>lagr</w:t>
      </w:r>
      <w:r w:rsidR="004F28B4">
        <w:rPr>
          <w:rFonts w:cs="Times New Roman"/>
          <w:sz w:val="24"/>
          <w:szCs w:val="24"/>
        </w:rPr>
        <w:t>ene a</w:t>
      </w:r>
      <w:r>
        <w:rPr>
          <w:rFonts w:cs="Times New Roman"/>
          <w:sz w:val="24"/>
          <w:szCs w:val="24"/>
        </w:rPr>
        <w:t>v fettstoffer</w:t>
      </w:r>
    </w:p>
    <w:p w:rsidR="00F06D85" w:rsidRDefault="00F06D85" w:rsidP="00F06D85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Glukagon</w:t>
      </w:r>
      <w:r w:rsidR="00591E63">
        <w:rPr>
          <w:rFonts w:cs="Times New Roman"/>
          <w:sz w:val="24"/>
          <w:szCs w:val="24"/>
        </w:rPr>
        <w:t>:</w:t>
      </w:r>
    </w:p>
    <w:p w:rsidR="00F06D85" w:rsidRDefault="004B6E09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frisettes fra α-celler i </w:t>
      </w:r>
      <w:r w:rsidRPr="004E36F3">
        <w:rPr>
          <w:rFonts w:cs="Times New Roman"/>
          <w:sz w:val="24"/>
          <w:szCs w:val="24"/>
        </w:rPr>
        <w:t>de langerhanske øyene</w:t>
      </w:r>
      <w:r>
        <w:rPr>
          <w:rFonts w:cs="Times New Roman"/>
          <w:sz w:val="24"/>
          <w:szCs w:val="24"/>
        </w:rPr>
        <w:t xml:space="preserve"> når </w:t>
      </w:r>
      <w:r w:rsidR="00F06D85" w:rsidRPr="004E36F3">
        <w:rPr>
          <w:rFonts w:cs="Times New Roman"/>
          <w:sz w:val="24"/>
          <w:szCs w:val="24"/>
        </w:rPr>
        <w:t>blod</w:t>
      </w:r>
      <w:r w:rsidR="00F06D85">
        <w:rPr>
          <w:rFonts w:cs="Times New Roman"/>
          <w:sz w:val="24"/>
          <w:szCs w:val="24"/>
        </w:rPr>
        <w:t>glukose</w:t>
      </w:r>
      <w:r>
        <w:rPr>
          <w:rFonts w:cs="Times New Roman"/>
          <w:sz w:val="24"/>
          <w:szCs w:val="24"/>
        </w:rPr>
        <w:t xml:space="preserve"> er lav</w:t>
      </w:r>
    </w:p>
    <w:p w:rsidR="00F06D85" w:rsidRDefault="004B6E09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stimulerer ned</w:t>
      </w:r>
      <w:r w:rsidR="00F06D85" w:rsidRPr="004E36F3">
        <w:rPr>
          <w:rFonts w:cs="Times New Roman"/>
          <w:sz w:val="24"/>
          <w:szCs w:val="24"/>
        </w:rPr>
        <w:t>bryt</w:t>
      </w:r>
      <w:r>
        <w:rPr>
          <w:rFonts w:cs="Times New Roman"/>
          <w:sz w:val="24"/>
          <w:szCs w:val="24"/>
        </w:rPr>
        <w:t>ing</w:t>
      </w:r>
      <w:r w:rsidR="00F06D85" w:rsidRPr="004E36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av</w:t>
      </w:r>
      <w:r w:rsidR="00F06D85" w:rsidRPr="004E36F3">
        <w:rPr>
          <w:rFonts w:cs="Times New Roman"/>
          <w:sz w:val="24"/>
          <w:szCs w:val="24"/>
        </w:rPr>
        <w:t xml:space="preserve"> glykogen </w:t>
      </w:r>
      <w:r w:rsidR="00F06D85">
        <w:rPr>
          <w:rFonts w:cs="Times New Roman"/>
          <w:sz w:val="24"/>
          <w:szCs w:val="24"/>
        </w:rPr>
        <w:t>til glukose</w:t>
      </w:r>
      <w:r w:rsidR="0070305E">
        <w:rPr>
          <w:rFonts w:cs="Times New Roman"/>
          <w:sz w:val="24"/>
          <w:szCs w:val="24"/>
        </w:rPr>
        <w:t xml:space="preserve"> i lever og musk</w:t>
      </w:r>
      <w:r w:rsidR="00A85633">
        <w:rPr>
          <w:rFonts w:cs="Times New Roman"/>
          <w:sz w:val="24"/>
          <w:szCs w:val="24"/>
        </w:rPr>
        <w:t>ler</w:t>
      </w:r>
      <w:r>
        <w:rPr>
          <w:rFonts w:cs="Times New Roman"/>
          <w:sz w:val="24"/>
          <w:szCs w:val="24"/>
        </w:rPr>
        <w:t>,</w:t>
      </w:r>
      <w:r w:rsidR="00F06D85">
        <w:rPr>
          <w:rFonts w:cs="Times New Roman"/>
          <w:sz w:val="24"/>
          <w:szCs w:val="24"/>
        </w:rPr>
        <w:t xml:space="preserve"> og øker dermed blodglukose</w:t>
      </w:r>
    </w:p>
    <w:p w:rsidR="00F06D85" w:rsidRPr="00E82832" w:rsidRDefault="00F06D85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i/>
          <w:sz w:val="24"/>
          <w:szCs w:val="24"/>
        </w:rPr>
      </w:pPr>
      <w:r w:rsidRPr="004F1856">
        <w:rPr>
          <w:rFonts w:cs="Times New Roman"/>
          <w:i/>
          <w:color w:val="808080" w:themeColor="background1" w:themeShade="80"/>
          <w:sz w:val="24"/>
          <w:szCs w:val="24"/>
        </w:rPr>
        <w:t xml:space="preserve">stimulerer glukoneogenesen 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(dannelse av glukose </w:t>
      </w:r>
      <w:r w:rsidRPr="004F1856">
        <w:rPr>
          <w:rFonts w:cs="Times New Roman"/>
          <w:i/>
          <w:color w:val="808080" w:themeColor="background1" w:themeShade="80"/>
          <w:sz w:val="24"/>
          <w:szCs w:val="24"/>
        </w:rPr>
        <w:t xml:space="preserve">fra 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>aminosyrer</w:t>
      </w:r>
      <w:r w:rsidR="000F6952">
        <w:rPr>
          <w:rFonts w:cs="Times New Roman"/>
          <w:i/>
          <w:color w:val="808080" w:themeColor="background1" w:themeShade="80"/>
          <w:sz w:val="24"/>
          <w:szCs w:val="24"/>
        </w:rPr>
        <w:t>, noe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4F1856">
        <w:rPr>
          <w:rFonts w:cs="Times New Roman"/>
          <w:i/>
          <w:color w:val="808080" w:themeColor="background1" w:themeShade="80"/>
          <w:sz w:val="24"/>
          <w:szCs w:val="24"/>
        </w:rPr>
        <w:t>som øker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 blodglukose)</w:t>
      </w:r>
    </w:p>
    <w:p w:rsidR="004B6E09" w:rsidRPr="00E82832" w:rsidRDefault="004B6E09" w:rsidP="00F06D85">
      <w:pPr>
        <w:pStyle w:val="Listeavsnitt"/>
        <w:numPr>
          <w:ilvl w:val="2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4B6E09">
        <w:rPr>
          <w:rFonts w:cs="Times New Roman"/>
          <w:i/>
          <w:color w:val="808080" w:themeColor="background1" w:themeShade="80"/>
          <w:sz w:val="24"/>
          <w:szCs w:val="24"/>
        </w:rPr>
        <w:t>stimulerer fettnedbrytningen</w:t>
      </w:r>
    </w:p>
    <w:p w:rsidR="00BC0138" w:rsidRDefault="00F06D85" w:rsidP="00BC0138">
      <w:pPr>
        <w:pStyle w:val="Listeavsnitt"/>
        <w:numPr>
          <w:ilvl w:val="0"/>
          <w:numId w:val="7"/>
        </w:numPr>
        <w:spacing w:line="276" w:lineRule="auto"/>
      </w:pPr>
      <w:r>
        <w:rPr>
          <w:rFonts w:cs="Times New Roman"/>
          <w:sz w:val="24"/>
          <w:szCs w:val="24"/>
        </w:rPr>
        <w:t>k</w:t>
      </w:r>
      <w:r w:rsidRPr="004F1856">
        <w:rPr>
          <w:rFonts w:cs="Times New Roman"/>
          <w:sz w:val="24"/>
          <w:szCs w:val="24"/>
        </w:rPr>
        <w:t xml:space="preserve">an </w:t>
      </w:r>
      <w:r>
        <w:rPr>
          <w:rFonts w:cs="Times New Roman"/>
          <w:sz w:val="24"/>
          <w:szCs w:val="24"/>
        </w:rPr>
        <w:t xml:space="preserve">beskrive kjønnshormonenes funksjoner (se </w:t>
      </w:r>
      <w:r w:rsidR="00CE63EF">
        <w:rPr>
          <w:rFonts w:cs="Times New Roman"/>
          <w:sz w:val="24"/>
          <w:szCs w:val="24"/>
        </w:rPr>
        <w:t>«F</w:t>
      </w:r>
      <w:r>
        <w:rPr>
          <w:rFonts w:cs="Times New Roman"/>
          <w:sz w:val="24"/>
          <w:szCs w:val="24"/>
        </w:rPr>
        <w:t>orplantningsorganene</w:t>
      </w:r>
      <w:r w:rsidR="00CE63EF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)</w:t>
      </w:r>
      <w:r w:rsidRPr="004F1856">
        <w:br/>
      </w:r>
    </w:p>
    <w:p w:rsidR="00A44004" w:rsidRDefault="00A44004" w:rsidP="00E82832">
      <w:pPr>
        <w:pStyle w:val="Overskrift1"/>
        <w:rPr>
          <w:rFonts w:asciiTheme="minorHAnsi" w:hAnsiTheme="minorHAnsi"/>
          <w:b/>
          <w:i/>
          <w:sz w:val="28"/>
          <w:szCs w:val="28"/>
        </w:rPr>
      </w:pPr>
    </w:p>
    <w:p w:rsidR="00BC0138" w:rsidRPr="00E82832" w:rsidRDefault="00BC0138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Sansene</w:t>
      </w:r>
    </w:p>
    <w:p w:rsidR="00BC0138" w:rsidRPr="004E36F3" w:rsidRDefault="0070305E" w:rsidP="00BC0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BC0138" w:rsidRPr="004E36F3">
        <w:rPr>
          <w:sz w:val="24"/>
          <w:szCs w:val="24"/>
        </w:rPr>
        <w:t>Etter gjennomført emne forventes det at studenten:</w:t>
      </w:r>
    </w:p>
    <w:p w:rsidR="00D149B9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</w:t>
      </w:r>
      <w:r w:rsidR="00D149B9">
        <w:rPr>
          <w:sz w:val="24"/>
          <w:szCs w:val="24"/>
        </w:rPr>
        <w:t>at en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sansecelle </w:t>
      </w:r>
      <w:r w:rsidR="00D149B9">
        <w:rPr>
          <w:sz w:val="24"/>
          <w:szCs w:val="24"/>
        </w:rPr>
        <w:t>er en celle som er spesialisert til å omdanne sansestimuli til elektriske signaler</w:t>
      </w:r>
    </w:p>
    <w:p w:rsidR="00BC0138" w:rsidRDefault="00D149B9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at </w:t>
      </w:r>
      <w:r w:rsidR="00BC0138">
        <w:rPr>
          <w:sz w:val="24"/>
          <w:szCs w:val="24"/>
        </w:rPr>
        <w:t>sansereseptor</w:t>
      </w:r>
      <w:r w:rsidR="0091731F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91731F">
        <w:rPr>
          <w:sz w:val="24"/>
          <w:szCs w:val="24"/>
        </w:rPr>
        <w:t>er de områdene</w:t>
      </w:r>
      <w:r>
        <w:rPr>
          <w:sz w:val="24"/>
          <w:szCs w:val="24"/>
        </w:rPr>
        <w:t xml:space="preserve"> i sansecellen som påvirkes direkte </w:t>
      </w:r>
      <w:r w:rsidR="0091731F">
        <w:rPr>
          <w:sz w:val="24"/>
          <w:szCs w:val="24"/>
        </w:rPr>
        <w:t xml:space="preserve">av </w:t>
      </w:r>
      <w:r>
        <w:rPr>
          <w:sz w:val="24"/>
          <w:szCs w:val="24"/>
        </w:rPr>
        <w:t>sansestimuli</w:t>
      </w:r>
    </w:p>
    <w:p w:rsidR="0091731F" w:rsidRDefault="0091731F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og plassere følgende typer sansereseptorer:</w:t>
      </w:r>
    </w:p>
    <w:p w:rsidR="0091731F" w:rsidRDefault="0091731F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mekanoreseptorer</w:t>
      </w:r>
    </w:p>
    <w:p w:rsidR="0091731F" w:rsidRDefault="0091731F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kjemoreseptorer</w:t>
      </w:r>
    </w:p>
    <w:p w:rsidR="0091731F" w:rsidRDefault="0091731F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termoreseptorer</w:t>
      </w:r>
    </w:p>
    <w:p w:rsidR="0091731F" w:rsidRDefault="0091731F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fotoreseptorer</w:t>
      </w:r>
    </w:p>
    <w:p w:rsidR="0091731F" w:rsidRDefault="0091731F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smertereseptorer/nociseptorer</w:t>
      </w:r>
    </w:p>
    <w:p w:rsidR="00BC0138" w:rsidRPr="005E5081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kan beskrive sanseopplevelse som en overføring av nerveimpulser via nervebaner fra s</w:t>
      </w:r>
      <w:r>
        <w:rPr>
          <w:sz w:val="24"/>
          <w:szCs w:val="24"/>
        </w:rPr>
        <w:t>ansereseptorer til hjernebarken</w:t>
      </w:r>
    </w:p>
    <w:p w:rsidR="00BC0138" w:rsidRPr="005E5081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5E5081">
        <w:rPr>
          <w:i/>
          <w:color w:val="808080" w:themeColor="background1" w:themeShade="80"/>
          <w:sz w:val="24"/>
          <w:szCs w:val="24"/>
        </w:rPr>
        <w:t>kan beskrive hva som menes med adaptasj</w:t>
      </w:r>
      <w:r>
        <w:rPr>
          <w:i/>
          <w:color w:val="808080" w:themeColor="background1" w:themeShade="80"/>
          <w:sz w:val="24"/>
          <w:szCs w:val="24"/>
        </w:rPr>
        <w:t>on (tilvenning av sansestimuli)</w:t>
      </w:r>
    </w:p>
    <w:p w:rsidR="00BC0138" w:rsidRPr="005E5081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5E5081">
        <w:rPr>
          <w:sz w:val="24"/>
          <w:szCs w:val="24"/>
        </w:rPr>
        <w:t xml:space="preserve">kan </w:t>
      </w:r>
      <w:r w:rsidR="00C273BF">
        <w:rPr>
          <w:sz w:val="24"/>
          <w:szCs w:val="24"/>
        </w:rPr>
        <w:t xml:space="preserve">nevne at sansereseptorer i huden mottar signaler som sendes via nervebaner til sensorisk </w:t>
      </w:r>
      <w:r w:rsidR="00826C1D">
        <w:rPr>
          <w:sz w:val="24"/>
          <w:szCs w:val="24"/>
        </w:rPr>
        <w:t>hjerne</w:t>
      </w:r>
      <w:r w:rsidR="00C273BF">
        <w:rPr>
          <w:sz w:val="24"/>
          <w:szCs w:val="24"/>
        </w:rPr>
        <w:t>bark og oppfattes som berøring</w:t>
      </w:r>
      <w:r w:rsidR="00C43947">
        <w:rPr>
          <w:sz w:val="24"/>
          <w:szCs w:val="24"/>
        </w:rPr>
        <w:t xml:space="preserve"> (berøringssans)</w:t>
      </w:r>
    </w:p>
    <w:p w:rsidR="00BC0138" w:rsidRPr="004C659C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 xml:space="preserve">kan beskrive hvordan tettheten av sanseceller i huden </w:t>
      </w:r>
      <w:r w:rsidR="00826C1D">
        <w:rPr>
          <w:i/>
          <w:color w:val="808080" w:themeColor="background1" w:themeShade="80"/>
          <w:sz w:val="24"/>
          <w:szCs w:val="24"/>
        </w:rPr>
        <w:t xml:space="preserve">på ulike områder av kroppen (som for eksempel fingertupper og rygg) </w:t>
      </w:r>
      <w:r w:rsidRPr="004C659C">
        <w:rPr>
          <w:i/>
          <w:color w:val="808080" w:themeColor="background1" w:themeShade="80"/>
          <w:sz w:val="24"/>
          <w:szCs w:val="24"/>
        </w:rPr>
        <w:t>virker inn på opplevelse av berøring</w:t>
      </w:r>
    </w:p>
    <w:p w:rsidR="00BC0138" w:rsidRPr="005E5081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kan</w:t>
      </w:r>
      <w:r w:rsidR="00826C1D">
        <w:rPr>
          <w:sz w:val="24"/>
          <w:szCs w:val="24"/>
        </w:rPr>
        <w:t xml:space="preserve"> nevne at ulike typer </w:t>
      </w:r>
      <w:r w:rsidRPr="005E5081">
        <w:rPr>
          <w:sz w:val="24"/>
          <w:szCs w:val="24"/>
        </w:rPr>
        <w:t>termoresepto</w:t>
      </w:r>
      <w:r>
        <w:rPr>
          <w:sz w:val="24"/>
          <w:szCs w:val="24"/>
        </w:rPr>
        <w:t>re</w:t>
      </w:r>
      <w:r w:rsidR="00826C1D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26C1D">
        <w:rPr>
          <w:sz w:val="24"/>
          <w:szCs w:val="24"/>
        </w:rPr>
        <w:t>reagerer på kulde, varme og endringer i temperatur</w:t>
      </w:r>
      <w:r w:rsidR="00C43947">
        <w:rPr>
          <w:sz w:val="24"/>
          <w:szCs w:val="24"/>
        </w:rPr>
        <w:t xml:space="preserve"> (temperatursans)</w:t>
      </w:r>
    </w:p>
    <w:p w:rsidR="00BC0138" w:rsidRPr="00E82832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 xml:space="preserve">kan </w:t>
      </w:r>
      <w:r w:rsidR="0089259C">
        <w:rPr>
          <w:sz w:val="24"/>
          <w:szCs w:val="24"/>
        </w:rPr>
        <w:t>nevne</w:t>
      </w:r>
      <w:r w:rsidRPr="00E82832">
        <w:rPr>
          <w:sz w:val="24"/>
          <w:szCs w:val="24"/>
        </w:rPr>
        <w:t xml:space="preserve"> funksjonen til sansereseptorer i leddkapsler</w:t>
      </w:r>
    </w:p>
    <w:p w:rsidR="00BC0138" w:rsidRPr="00E82832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 xml:space="preserve">kan </w:t>
      </w:r>
      <w:r w:rsidR="0089259C">
        <w:rPr>
          <w:sz w:val="24"/>
          <w:szCs w:val="24"/>
        </w:rPr>
        <w:t>nevne</w:t>
      </w:r>
      <w:r w:rsidRPr="00E82832">
        <w:rPr>
          <w:sz w:val="24"/>
          <w:szCs w:val="24"/>
        </w:rPr>
        <w:t xml:space="preserve"> funksjonen til sansereseptorer i muskler</w:t>
      </w:r>
    </w:p>
    <w:p w:rsidR="008372B9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k</w:t>
      </w:r>
      <w:r>
        <w:rPr>
          <w:sz w:val="24"/>
          <w:szCs w:val="24"/>
        </w:rPr>
        <w:t>an</w:t>
      </w:r>
      <w:r w:rsidRPr="005E5081">
        <w:rPr>
          <w:sz w:val="24"/>
          <w:szCs w:val="24"/>
        </w:rPr>
        <w:t xml:space="preserve"> gjøre rede for smertesansen ut fra følgende momenter:</w:t>
      </w:r>
    </w:p>
    <w:p w:rsidR="008372B9" w:rsidRDefault="008372B9" w:rsidP="008372B9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smertereseptorer</w:t>
      </w:r>
    </w:p>
    <w:p w:rsidR="008372B9" w:rsidRDefault="008372B9" w:rsidP="008372B9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smerteførende nervefibrer</w:t>
      </w:r>
    </w:p>
    <w:p w:rsidR="008372B9" w:rsidRDefault="008372B9" w:rsidP="008372B9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smertebane fra reseptor til hjernebark</w:t>
      </w:r>
    </w:p>
    <w:p w:rsidR="008372B9" w:rsidRPr="005E5081" w:rsidRDefault="008372B9" w:rsidP="008372B9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portceller</w:t>
      </w:r>
      <w:r>
        <w:rPr>
          <w:sz w:val="24"/>
          <w:szCs w:val="24"/>
        </w:rPr>
        <w:t>/internevroner</w:t>
      </w:r>
      <w:r w:rsidRPr="005E5081">
        <w:rPr>
          <w:sz w:val="24"/>
          <w:szCs w:val="24"/>
        </w:rPr>
        <w:t xml:space="preserve"> i ryggmargen</w:t>
      </w:r>
    </w:p>
    <w:p w:rsidR="008372B9" w:rsidRDefault="008372B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C0138" w:rsidRPr="005E5081">
        <w:rPr>
          <w:sz w:val="24"/>
          <w:szCs w:val="24"/>
        </w:rPr>
        <w:t>mertetyper</w:t>
      </w:r>
      <w:r w:rsidR="00BC0138">
        <w:rPr>
          <w:sz w:val="24"/>
          <w:szCs w:val="24"/>
        </w:rPr>
        <w:t xml:space="preserve"> </w:t>
      </w:r>
      <w:r w:rsidR="00BC0138" w:rsidRPr="005E5081">
        <w:rPr>
          <w:sz w:val="24"/>
          <w:szCs w:val="24"/>
        </w:rPr>
        <w:t>(</w:t>
      </w:r>
      <w:r w:rsidR="00BC0138">
        <w:rPr>
          <w:sz w:val="24"/>
          <w:szCs w:val="24"/>
        </w:rPr>
        <w:t>nociseptiv smerte og</w:t>
      </w:r>
      <w:r w:rsidR="00BC0138" w:rsidRPr="005E5081">
        <w:rPr>
          <w:sz w:val="24"/>
          <w:szCs w:val="24"/>
        </w:rPr>
        <w:t xml:space="preserve"> nevrogen smerte)</w:t>
      </w:r>
    </w:p>
    <w:p w:rsidR="00BC0138" w:rsidRPr="005E5081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k</w:t>
      </w:r>
      <w:r>
        <w:rPr>
          <w:sz w:val="24"/>
          <w:szCs w:val="24"/>
        </w:rPr>
        <w:t>an forklare</w:t>
      </w:r>
      <w:r w:rsidRPr="005E5081">
        <w:rPr>
          <w:sz w:val="24"/>
          <w:szCs w:val="24"/>
        </w:rPr>
        <w:t xml:space="preserve"> hv</w:t>
      </w:r>
      <w:r>
        <w:rPr>
          <w:sz w:val="24"/>
          <w:szCs w:val="24"/>
        </w:rPr>
        <w:t>a som menes med overført smerte (referred pain)</w:t>
      </w:r>
    </w:p>
    <w:p w:rsidR="008372B9" w:rsidRDefault="008372B9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 luktesansen:</w:t>
      </w:r>
    </w:p>
    <w:p w:rsidR="008372B9" w:rsidRDefault="008372B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ulike kjemiske forbindelser i </w:t>
      </w:r>
      <w:r w:rsidR="00675A36">
        <w:rPr>
          <w:sz w:val="24"/>
          <w:szCs w:val="24"/>
        </w:rPr>
        <w:t>innåndingsluften</w:t>
      </w:r>
      <w:r>
        <w:rPr>
          <w:sz w:val="24"/>
          <w:szCs w:val="24"/>
        </w:rPr>
        <w:t xml:space="preserve"> stimulerer sanseres</w:t>
      </w:r>
      <w:r w:rsidR="00BE4920">
        <w:rPr>
          <w:sz w:val="24"/>
          <w:szCs w:val="24"/>
        </w:rPr>
        <w:t>e</w:t>
      </w:r>
      <w:r>
        <w:rPr>
          <w:sz w:val="24"/>
          <w:szCs w:val="24"/>
        </w:rPr>
        <w:t>ptorene i nesehulen</w:t>
      </w:r>
    </w:p>
    <w:p w:rsidR="008372B9" w:rsidRDefault="008372B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sanseinformasjonen sendes til tinninglappen/temporallappen</w:t>
      </w:r>
      <w:r w:rsidR="00B43373">
        <w:rPr>
          <w:sz w:val="24"/>
          <w:szCs w:val="24"/>
        </w:rPr>
        <w:t xml:space="preserve"> i hjernen</w:t>
      </w:r>
    </w:p>
    <w:p w:rsidR="00BC0138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kan beskrive smakss</w:t>
      </w:r>
      <w:r>
        <w:rPr>
          <w:sz w:val="24"/>
          <w:szCs w:val="24"/>
        </w:rPr>
        <w:t>ansen</w:t>
      </w:r>
      <w:r w:rsidR="00B43373">
        <w:rPr>
          <w:sz w:val="24"/>
          <w:szCs w:val="24"/>
        </w:rPr>
        <w:t>:</w:t>
      </w:r>
    </w:p>
    <w:p w:rsidR="00B43373" w:rsidRDefault="00B43373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B43373">
        <w:rPr>
          <w:sz w:val="24"/>
          <w:szCs w:val="24"/>
        </w:rPr>
        <w:t>ulike kjemiske forbindelser stimulerer sanseceller på tungen og ellers i munnhulen</w:t>
      </w:r>
    </w:p>
    <w:p w:rsidR="00B43373" w:rsidRPr="00E82832" w:rsidRDefault="00B43373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forskjellige sansereseptorer</w:t>
      </w:r>
      <w:r w:rsidRPr="00B43373">
        <w:rPr>
          <w:sz w:val="24"/>
          <w:szCs w:val="24"/>
        </w:rPr>
        <w:t xml:space="preserve"> </w:t>
      </w:r>
      <w:r w:rsidRPr="00E82832">
        <w:rPr>
          <w:sz w:val="24"/>
          <w:szCs w:val="24"/>
        </w:rPr>
        <w:t>registrere</w:t>
      </w:r>
      <w:r>
        <w:rPr>
          <w:sz w:val="24"/>
          <w:szCs w:val="24"/>
        </w:rPr>
        <w:t>r</w:t>
      </w:r>
      <w:r w:rsidRPr="00E82832">
        <w:rPr>
          <w:sz w:val="24"/>
          <w:szCs w:val="24"/>
        </w:rPr>
        <w:t xml:space="preserve"> følgende smakskvalite</w:t>
      </w:r>
      <w:r>
        <w:rPr>
          <w:sz w:val="24"/>
          <w:szCs w:val="24"/>
        </w:rPr>
        <w:t>t</w:t>
      </w:r>
      <w:r w:rsidRPr="00E82832">
        <w:rPr>
          <w:sz w:val="24"/>
          <w:szCs w:val="24"/>
        </w:rPr>
        <w:t>er</w:t>
      </w:r>
      <w:r>
        <w:rPr>
          <w:sz w:val="24"/>
          <w:szCs w:val="24"/>
        </w:rPr>
        <w:t>: søtt, surt, salt, bittert og umami</w:t>
      </w:r>
    </w:p>
    <w:p w:rsidR="00C37D7C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 xml:space="preserve">kan </w:t>
      </w:r>
      <w:r w:rsidR="00C37D7C">
        <w:rPr>
          <w:sz w:val="24"/>
          <w:szCs w:val="24"/>
        </w:rPr>
        <w:t>forklare hørselssansen:</w:t>
      </w:r>
    </w:p>
    <w:p w:rsidR="00846379" w:rsidRDefault="0084637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navngi og plassere følgende anatomiske strukturer:</w:t>
      </w:r>
    </w:p>
    <w:p w:rsidR="00846379" w:rsidRDefault="00846379" w:rsidP="0084637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ytre </w:t>
      </w:r>
      <w:r w:rsidRPr="005E5081">
        <w:rPr>
          <w:sz w:val="24"/>
          <w:szCs w:val="24"/>
        </w:rPr>
        <w:t>øregang</w:t>
      </w:r>
    </w:p>
    <w:p w:rsidR="00846379" w:rsidRDefault="00846379" w:rsidP="0084637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trommehinnen</w:t>
      </w:r>
    </w:p>
    <w:p w:rsidR="00846379" w:rsidRDefault="00846379" w:rsidP="0084637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hammeren, ambolten, stigbøylen</w:t>
      </w:r>
    </w:p>
    <w:p w:rsidR="00846379" w:rsidRDefault="00846379" w:rsidP="0084637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det ovale vinduet</w:t>
      </w:r>
    </w:p>
    <w:p w:rsidR="00846379" w:rsidRDefault="00846379" w:rsidP="0084637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sneglehuset</w:t>
      </w:r>
    </w:p>
    <w:p w:rsidR="00846379" w:rsidRDefault="00846379" w:rsidP="00846379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5E5081">
        <w:rPr>
          <w:sz w:val="24"/>
          <w:szCs w:val="24"/>
        </w:rPr>
        <w:t>sanseceller (hårceller) på basilarmembrane</w:t>
      </w:r>
      <w:r>
        <w:rPr>
          <w:sz w:val="24"/>
          <w:szCs w:val="24"/>
        </w:rPr>
        <w:t>n</w:t>
      </w:r>
    </w:p>
    <w:p w:rsidR="00846379" w:rsidRPr="00846379" w:rsidRDefault="0084637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846379">
        <w:rPr>
          <w:sz w:val="24"/>
          <w:szCs w:val="24"/>
        </w:rPr>
        <w:t>kan navngi og plassere hørselsnerven og hørselsbarken</w:t>
      </w:r>
      <w:r w:rsidR="00507FE5">
        <w:rPr>
          <w:sz w:val="24"/>
          <w:szCs w:val="24"/>
        </w:rPr>
        <w:t xml:space="preserve"> (se «Nervesystemet»)</w:t>
      </w:r>
    </w:p>
    <w:p w:rsidR="00846379" w:rsidRPr="00846379" w:rsidRDefault="0084637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 xml:space="preserve">kan forklare </w:t>
      </w:r>
      <w:r w:rsidR="00BC0138" w:rsidRPr="00846379">
        <w:rPr>
          <w:sz w:val="24"/>
          <w:szCs w:val="24"/>
        </w:rPr>
        <w:t>hvordan lyd ledes fra omgivelsene</w:t>
      </w:r>
      <w:r w:rsidR="00C86BFF">
        <w:rPr>
          <w:sz w:val="24"/>
          <w:szCs w:val="24"/>
        </w:rPr>
        <w:t xml:space="preserve"> til sansecellene i det indre øret</w:t>
      </w:r>
      <w:r w:rsidR="00E70767">
        <w:rPr>
          <w:sz w:val="24"/>
          <w:szCs w:val="24"/>
        </w:rPr>
        <w:t xml:space="preserve"> og</w:t>
      </w:r>
      <w:r w:rsidR="00C2206D">
        <w:rPr>
          <w:sz w:val="24"/>
          <w:szCs w:val="24"/>
        </w:rPr>
        <w:t xml:space="preserve"> omformes til nervesignaler </w:t>
      </w:r>
      <w:r w:rsidR="00E70767">
        <w:rPr>
          <w:sz w:val="24"/>
          <w:szCs w:val="24"/>
        </w:rPr>
        <w:t>som</w:t>
      </w:r>
      <w:r w:rsidR="00BC0138" w:rsidRPr="00846379">
        <w:rPr>
          <w:sz w:val="24"/>
          <w:szCs w:val="24"/>
        </w:rPr>
        <w:t xml:space="preserve"> </w:t>
      </w:r>
      <w:r w:rsidR="00C2206D">
        <w:rPr>
          <w:sz w:val="24"/>
          <w:szCs w:val="24"/>
        </w:rPr>
        <w:t xml:space="preserve">ledes inn til hørselsbarken i </w:t>
      </w:r>
      <w:r w:rsidR="00BC0138" w:rsidRPr="00846379">
        <w:rPr>
          <w:sz w:val="24"/>
          <w:szCs w:val="24"/>
        </w:rPr>
        <w:t>hjerne</w:t>
      </w:r>
      <w:r w:rsidR="00C2206D">
        <w:rPr>
          <w:sz w:val="24"/>
          <w:szCs w:val="24"/>
        </w:rPr>
        <w:t>n</w:t>
      </w:r>
    </w:p>
    <w:p w:rsidR="00BC0138" w:rsidRPr="00E82832" w:rsidRDefault="00846379" w:rsidP="00E82832">
      <w:pPr>
        <w:pStyle w:val="Listeavsnitt"/>
        <w:numPr>
          <w:ilvl w:val="1"/>
          <w:numId w:val="16"/>
        </w:numPr>
        <w:spacing w:after="200" w:line="276" w:lineRule="auto"/>
        <w:rPr>
          <w:i/>
          <w:color w:val="A6A6A6" w:themeColor="background1" w:themeShade="A6"/>
          <w:sz w:val="24"/>
          <w:szCs w:val="24"/>
        </w:rPr>
      </w:pPr>
      <w:r w:rsidRPr="00E82832">
        <w:rPr>
          <w:i/>
          <w:color w:val="808080" w:themeColor="background1" w:themeShade="80"/>
          <w:sz w:val="24"/>
          <w:szCs w:val="24"/>
        </w:rPr>
        <w:t xml:space="preserve">kan forklare </w:t>
      </w:r>
      <w:r w:rsidR="00BC0138" w:rsidRPr="00E82832">
        <w:rPr>
          <w:i/>
          <w:color w:val="808080" w:themeColor="background1" w:themeShade="80"/>
          <w:sz w:val="24"/>
          <w:szCs w:val="24"/>
        </w:rPr>
        <w:t>hvordan basilarmembranen gjør oss i stand til å oppfatte lyder av forskjellig frekvens</w:t>
      </w:r>
    </w:p>
    <w:p w:rsidR="00DD292A" w:rsidRPr="00846379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846379">
        <w:rPr>
          <w:sz w:val="24"/>
          <w:szCs w:val="24"/>
        </w:rPr>
        <w:t>kan beskrive likevekts</w:t>
      </w:r>
      <w:r w:rsidR="00DD292A" w:rsidRPr="00846379">
        <w:rPr>
          <w:sz w:val="24"/>
          <w:szCs w:val="24"/>
        </w:rPr>
        <w:t>sansen:</w:t>
      </w:r>
    </w:p>
    <w:p w:rsidR="00EA64F1" w:rsidRPr="009A726D" w:rsidRDefault="00DD292A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 xml:space="preserve">likevektsorganets </w:t>
      </w:r>
      <w:r w:rsidR="00BD2870" w:rsidRPr="00E82832">
        <w:rPr>
          <w:sz w:val="24"/>
          <w:szCs w:val="24"/>
        </w:rPr>
        <w:t>plassering</w:t>
      </w:r>
      <w:r w:rsidR="00BD2870" w:rsidRPr="00E82832">
        <w:rPr>
          <w:i/>
          <w:sz w:val="24"/>
          <w:szCs w:val="24"/>
        </w:rPr>
        <w:t xml:space="preserve"> </w:t>
      </w:r>
      <w:r w:rsidR="00BD2870" w:rsidRPr="00846379">
        <w:rPr>
          <w:i/>
          <w:color w:val="808080" w:themeColor="background1" w:themeShade="80"/>
          <w:sz w:val="24"/>
          <w:szCs w:val="24"/>
        </w:rPr>
        <w:t xml:space="preserve">og </w:t>
      </w:r>
      <w:r w:rsidRPr="00846379">
        <w:rPr>
          <w:i/>
          <w:color w:val="808080" w:themeColor="background1" w:themeShade="80"/>
          <w:sz w:val="24"/>
          <w:szCs w:val="24"/>
        </w:rPr>
        <w:t>oppbygning med bueganger</w:t>
      </w:r>
      <w:r w:rsidRPr="009A726D">
        <w:rPr>
          <w:i/>
          <w:color w:val="808080" w:themeColor="background1" w:themeShade="80"/>
          <w:sz w:val="24"/>
          <w:szCs w:val="24"/>
        </w:rPr>
        <w:t xml:space="preserve"> og otolittorgan</w:t>
      </w:r>
    </w:p>
    <w:p w:rsidR="00EA64F1" w:rsidRDefault="00BD2870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gir informasjon om hodets stilling og bevegelser</w:t>
      </w:r>
    </w:p>
    <w:p w:rsidR="00843870" w:rsidRDefault="00046BF3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D73B6">
        <w:rPr>
          <w:sz w:val="24"/>
          <w:szCs w:val="24"/>
        </w:rPr>
        <w:t>signaler fra likevektsorganet sendes i nervus vestibulocochlearis</w:t>
      </w:r>
      <w:r w:rsidR="002A7F5E">
        <w:rPr>
          <w:sz w:val="24"/>
          <w:szCs w:val="24"/>
        </w:rPr>
        <w:t xml:space="preserve"> (</w:t>
      </w:r>
      <w:r w:rsidR="002A7F5E" w:rsidRPr="00103EE8">
        <w:rPr>
          <w:sz w:val="24"/>
          <w:szCs w:val="24"/>
        </w:rPr>
        <w:t>hjernenerve VIII)</w:t>
      </w:r>
      <w:r w:rsidRPr="004D73B6">
        <w:rPr>
          <w:sz w:val="24"/>
          <w:szCs w:val="24"/>
        </w:rPr>
        <w:t xml:space="preserve"> til hjernen</w:t>
      </w:r>
    </w:p>
    <w:p w:rsidR="00F62CD2" w:rsidRDefault="00F62CD2" w:rsidP="00F62CD2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forklare synssansen</w:t>
      </w:r>
      <w:r w:rsidR="004662C8">
        <w:rPr>
          <w:sz w:val="24"/>
          <w:szCs w:val="24"/>
        </w:rPr>
        <w:t xml:space="preserve"> ut </w:t>
      </w:r>
      <w:r w:rsidR="0024028E">
        <w:rPr>
          <w:sz w:val="24"/>
          <w:szCs w:val="24"/>
        </w:rPr>
        <w:t>fra følgende momenter</w:t>
      </w:r>
      <w:r>
        <w:rPr>
          <w:sz w:val="24"/>
          <w:szCs w:val="24"/>
        </w:rPr>
        <w:t>:</w:t>
      </w:r>
    </w:p>
    <w:p w:rsidR="00F62CD2" w:rsidRDefault="004363FD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</w:t>
      </w:r>
      <w:r w:rsidR="00F62CD2">
        <w:rPr>
          <w:sz w:val="24"/>
          <w:szCs w:val="24"/>
        </w:rPr>
        <w:t>navngi og plassere følgende anatomiske strukturer i øyet:</w:t>
      </w:r>
      <w:r w:rsidR="00F62CD2" w:rsidRPr="00F06FDB">
        <w:rPr>
          <w:sz w:val="24"/>
          <w:szCs w:val="24"/>
        </w:rPr>
        <w:t xml:space="preserve"> 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hornhinne</w:t>
      </w:r>
      <w:r w:rsidR="003423CA">
        <w:rPr>
          <w:sz w:val="24"/>
          <w:szCs w:val="24"/>
        </w:rPr>
        <w:t>n</w:t>
      </w:r>
      <w:r>
        <w:rPr>
          <w:sz w:val="24"/>
          <w:szCs w:val="24"/>
        </w:rPr>
        <w:t>/c</w:t>
      </w:r>
      <w:r w:rsidRPr="00F06FDB">
        <w:rPr>
          <w:sz w:val="24"/>
          <w:szCs w:val="24"/>
        </w:rPr>
        <w:t>ornea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F06FDB">
        <w:rPr>
          <w:sz w:val="24"/>
          <w:szCs w:val="24"/>
        </w:rPr>
        <w:t>regnbuehinne</w:t>
      </w:r>
      <w:r w:rsidR="003423CA">
        <w:rPr>
          <w:sz w:val="24"/>
          <w:szCs w:val="24"/>
        </w:rPr>
        <w:t>n</w:t>
      </w:r>
      <w:r>
        <w:rPr>
          <w:sz w:val="24"/>
          <w:szCs w:val="24"/>
        </w:rPr>
        <w:t>/iris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F06FDB">
        <w:rPr>
          <w:sz w:val="24"/>
          <w:szCs w:val="24"/>
        </w:rPr>
        <w:t>pupille</w:t>
      </w:r>
      <w:r w:rsidR="003423CA">
        <w:rPr>
          <w:sz w:val="24"/>
          <w:szCs w:val="24"/>
        </w:rPr>
        <w:t>n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F06FDB">
        <w:rPr>
          <w:sz w:val="24"/>
          <w:szCs w:val="24"/>
        </w:rPr>
        <w:t>ciliarlegeme</w:t>
      </w:r>
      <w:r>
        <w:rPr>
          <w:sz w:val="24"/>
          <w:szCs w:val="24"/>
        </w:rPr>
        <w:t>t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F06FDB">
        <w:rPr>
          <w:sz w:val="24"/>
          <w:szCs w:val="24"/>
        </w:rPr>
        <w:t>linse</w:t>
      </w:r>
      <w:r w:rsidR="003423CA">
        <w:rPr>
          <w:sz w:val="24"/>
          <w:szCs w:val="24"/>
        </w:rPr>
        <w:t>n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fremre kammer med </w:t>
      </w:r>
      <w:r w:rsidRPr="00E82832">
        <w:rPr>
          <w:sz w:val="24"/>
          <w:szCs w:val="24"/>
        </w:rPr>
        <w:t>kammervæske</w:t>
      </w:r>
    </w:p>
    <w:p w:rsidR="00F62CD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glasslegeme</w:t>
      </w:r>
      <w:r w:rsidR="003423CA">
        <w:rPr>
          <w:sz w:val="24"/>
          <w:szCs w:val="24"/>
        </w:rPr>
        <w:t>t</w:t>
      </w:r>
    </w:p>
    <w:p w:rsidR="002E465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bindevevshinne</w:t>
      </w:r>
      <w:r w:rsidR="003423CA">
        <w:rPr>
          <w:sz w:val="24"/>
          <w:szCs w:val="24"/>
        </w:rPr>
        <w:t>n</w:t>
      </w:r>
      <w:r w:rsidR="002E4652">
        <w:rPr>
          <w:sz w:val="24"/>
          <w:szCs w:val="24"/>
        </w:rPr>
        <w:t>/</w:t>
      </w:r>
      <w:r w:rsidRPr="00E82832">
        <w:rPr>
          <w:sz w:val="24"/>
          <w:szCs w:val="24"/>
        </w:rPr>
        <w:t>konjunktiva</w:t>
      </w:r>
    </w:p>
    <w:p w:rsidR="002E465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senehinne</w:t>
      </w:r>
      <w:r w:rsidR="003423CA">
        <w:rPr>
          <w:sz w:val="24"/>
          <w:szCs w:val="24"/>
        </w:rPr>
        <w:t>n</w:t>
      </w:r>
      <w:r w:rsidR="002E4652">
        <w:rPr>
          <w:sz w:val="24"/>
          <w:szCs w:val="24"/>
        </w:rPr>
        <w:t>/</w:t>
      </w:r>
      <w:r w:rsidRPr="00E82832">
        <w:rPr>
          <w:sz w:val="24"/>
          <w:szCs w:val="24"/>
        </w:rPr>
        <w:t>sklera</w:t>
      </w:r>
    </w:p>
    <w:p w:rsidR="002E4652" w:rsidRPr="005F5E15" w:rsidRDefault="002E4652" w:rsidP="00E82832">
      <w:pPr>
        <w:pStyle w:val="Listeavsnitt"/>
        <w:numPr>
          <w:ilvl w:val="2"/>
          <w:numId w:val="16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å</w:t>
      </w:r>
      <w:r w:rsidR="00F62CD2" w:rsidRPr="00E82832">
        <w:rPr>
          <w:sz w:val="24"/>
          <w:szCs w:val="24"/>
        </w:rPr>
        <w:t>rehinne</w:t>
      </w:r>
      <w:r w:rsidR="003423CA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F62CD2" w:rsidRPr="001314A1">
        <w:rPr>
          <w:rFonts w:cstheme="minorHAnsi"/>
          <w:i/>
          <w:color w:val="808080" w:themeColor="background1" w:themeShade="80"/>
          <w:sz w:val="24"/>
          <w:szCs w:val="24"/>
        </w:rPr>
        <w:t>koroidea</w:t>
      </w:r>
      <w:r w:rsidR="005F5E15" w:rsidRPr="001314A1">
        <w:rPr>
          <w:rFonts w:cstheme="minorHAnsi"/>
          <w:i/>
          <w:color w:val="808080" w:themeColor="background1" w:themeShade="80"/>
          <w:sz w:val="24"/>
          <w:szCs w:val="24"/>
        </w:rPr>
        <w:t>/</w:t>
      </w:r>
      <w:r w:rsidR="00A44004" w:rsidRPr="001314A1">
        <w:rPr>
          <w:rFonts w:cstheme="minorHAnsi"/>
          <w:i/>
          <w:iCs/>
          <w:color w:val="808080" w:themeColor="background1" w:themeShade="80"/>
          <w:sz w:val="24"/>
          <w:szCs w:val="24"/>
        </w:rPr>
        <w:t>chor</w:t>
      </w:r>
      <w:r w:rsidR="005F5E15" w:rsidRPr="001314A1">
        <w:rPr>
          <w:rFonts w:cstheme="minorHAnsi"/>
          <w:i/>
          <w:iCs/>
          <w:color w:val="808080" w:themeColor="background1" w:themeShade="80"/>
          <w:sz w:val="24"/>
          <w:szCs w:val="24"/>
        </w:rPr>
        <w:t>oidea</w:t>
      </w:r>
    </w:p>
    <w:p w:rsidR="002E465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netthinne</w:t>
      </w:r>
      <w:r w:rsidR="003423CA">
        <w:rPr>
          <w:sz w:val="24"/>
          <w:szCs w:val="24"/>
        </w:rPr>
        <w:t>n</w:t>
      </w:r>
      <w:r w:rsidR="002E4652">
        <w:rPr>
          <w:sz w:val="24"/>
          <w:szCs w:val="24"/>
        </w:rPr>
        <w:t>/</w:t>
      </w:r>
      <w:r w:rsidRPr="00E82832">
        <w:rPr>
          <w:sz w:val="24"/>
          <w:szCs w:val="24"/>
        </w:rPr>
        <w:t>retina</w:t>
      </w:r>
    </w:p>
    <w:p w:rsidR="002E465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den gule flekken med sentralgropen</w:t>
      </w:r>
    </w:p>
    <w:p w:rsidR="002E4652" w:rsidRDefault="00F62CD2" w:rsidP="00E82832">
      <w:pPr>
        <w:pStyle w:val="Listeavsnitt"/>
        <w:numPr>
          <w:ilvl w:val="2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>den blinde flekken</w:t>
      </w:r>
    </w:p>
    <w:p w:rsidR="00922792" w:rsidRPr="00E82832" w:rsidRDefault="004363FD">
      <w:pPr>
        <w:pStyle w:val="Listeavsnitt"/>
        <w:numPr>
          <w:ilvl w:val="1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kan </w:t>
      </w:r>
      <w:r w:rsidR="007E1620">
        <w:rPr>
          <w:sz w:val="24"/>
          <w:szCs w:val="24"/>
        </w:rPr>
        <w:t xml:space="preserve">navngi og plassere </w:t>
      </w:r>
      <w:r w:rsidR="00F62CD2" w:rsidRPr="00E82832">
        <w:rPr>
          <w:sz w:val="24"/>
          <w:szCs w:val="24"/>
        </w:rPr>
        <w:t>synsnerve</w:t>
      </w:r>
      <w:r w:rsidR="007E1620">
        <w:rPr>
          <w:sz w:val="24"/>
          <w:szCs w:val="24"/>
        </w:rPr>
        <w:t>n/nervus opticus</w:t>
      </w:r>
      <w:r w:rsidR="001314A1">
        <w:rPr>
          <w:sz w:val="24"/>
          <w:szCs w:val="24"/>
        </w:rPr>
        <w:t xml:space="preserve"> (hjernenerve </w:t>
      </w:r>
      <w:r w:rsidR="001314A1" w:rsidRPr="00103EE8">
        <w:rPr>
          <w:sz w:val="24"/>
          <w:szCs w:val="24"/>
        </w:rPr>
        <w:t>II)</w:t>
      </w:r>
    </w:p>
    <w:p w:rsidR="00D60B0F" w:rsidRPr="00E82832" w:rsidRDefault="00D60B0F" w:rsidP="00D60B0F">
      <w:pPr>
        <w:pStyle w:val="Listeavsnitt"/>
        <w:numPr>
          <w:ilvl w:val="1"/>
          <w:numId w:val="16"/>
        </w:numPr>
        <w:spacing w:after="200" w:line="276" w:lineRule="auto"/>
        <w:rPr>
          <w:i/>
          <w:sz w:val="24"/>
          <w:szCs w:val="24"/>
        </w:rPr>
      </w:pPr>
      <w:r w:rsidRPr="00391462">
        <w:rPr>
          <w:sz w:val="24"/>
          <w:szCs w:val="24"/>
        </w:rPr>
        <w:t>kan</w:t>
      </w:r>
      <w:r>
        <w:rPr>
          <w:sz w:val="24"/>
          <w:szCs w:val="24"/>
        </w:rPr>
        <w:t xml:space="preserve"> </w:t>
      </w:r>
      <w:r w:rsidR="00922792">
        <w:rPr>
          <w:sz w:val="24"/>
          <w:szCs w:val="24"/>
        </w:rPr>
        <w:t>beskrive</w:t>
      </w:r>
      <w:r>
        <w:rPr>
          <w:sz w:val="24"/>
          <w:szCs w:val="24"/>
        </w:rPr>
        <w:t xml:space="preserve"> hvordan lys ledes fra omgivelsene til sansecellene i netthinnen og omformes til nervesignaler som ledes inn til synsbarken i hjernen</w:t>
      </w:r>
      <w:r w:rsidR="00922792">
        <w:rPr>
          <w:sz w:val="24"/>
          <w:szCs w:val="24"/>
        </w:rPr>
        <w:t xml:space="preserve"> ut fra følgende punkt:</w:t>
      </w:r>
    </w:p>
    <w:p w:rsidR="00922792" w:rsidRPr="00E8283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hornhinne</w:t>
      </w:r>
      <w:r w:rsidR="001C0A2D">
        <w:rPr>
          <w:sz w:val="24"/>
          <w:szCs w:val="24"/>
        </w:rPr>
        <w:t>n</w:t>
      </w:r>
    </w:p>
    <w:p w:rsidR="00650D56" w:rsidRPr="00E82832" w:rsidRDefault="00650D56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fremre kammer med kammervæske</w:t>
      </w:r>
    </w:p>
    <w:p w:rsidR="00922792" w:rsidRPr="00E8283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pupille</w:t>
      </w:r>
      <w:r w:rsidR="001C0A2D">
        <w:rPr>
          <w:sz w:val="24"/>
          <w:szCs w:val="24"/>
        </w:rPr>
        <w:t>n</w:t>
      </w:r>
    </w:p>
    <w:p w:rsidR="00922792" w:rsidRPr="00E8283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linse</w:t>
      </w:r>
      <w:r w:rsidR="001C0A2D">
        <w:rPr>
          <w:sz w:val="24"/>
          <w:szCs w:val="24"/>
        </w:rPr>
        <w:t>n</w:t>
      </w:r>
    </w:p>
    <w:p w:rsidR="00922792" w:rsidRPr="00E8283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glasslegeme</w:t>
      </w:r>
      <w:r w:rsidR="001C0A2D">
        <w:rPr>
          <w:sz w:val="24"/>
          <w:szCs w:val="24"/>
        </w:rPr>
        <w:t>t</w:t>
      </w:r>
    </w:p>
    <w:p w:rsidR="00922792" w:rsidRPr="00E8283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netthinne</w:t>
      </w:r>
      <w:r w:rsidR="001C0A2D">
        <w:rPr>
          <w:sz w:val="24"/>
          <w:szCs w:val="24"/>
        </w:rPr>
        <w:t>n</w:t>
      </w:r>
      <w:r>
        <w:rPr>
          <w:sz w:val="24"/>
          <w:szCs w:val="24"/>
        </w:rPr>
        <w:t xml:space="preserve"> med sanseceller</w:t>
      </w:r>
    </w:p>
    <w:p w:rsidR="00922792" w:rsidRPr="00E8283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synsbanene (n. opticus, synsnervekrysningen, </w:t>
      </w:r>
      <w:r w:rsidRPr="00E82832">
        <w:rPr>
          <w:i/>
          <w:color w:val="808080" w:themeColor="background1" w:themeShade="80"/>
          <w:sz w:val="24"/>
          <w:szCs w:val="24"/>
        </w:rPr>
        <w:t>tractus opticus</w:t>
      </w:r>
      <w:r>
        <w:rPr>
          <w:sz w:val="24"/>
          <w:szCs w:val="24"/>
        </w:rPr>
        <w:t>)</w:t>
      </w:r>
    </w:p>
    <w:p w:rsidR="00922792" w:rsidRPr="00391462" w:rsidRDefault="00922792" w:rsidP="00E82832">
      <w:pPr>
        <w:pStyle w:val="Listeavsnitt"/>
        <w:numPr>
          <w:ilvl w:val="2"/>
          <w:numId w:val="16"/>
        </w:numPr>
        <w:spacing w:after="200" w:line="276" w:lineRule="auto"/>
        <w:rPr>
          <w:i/>
          <w:sz w:val="24"/>
          <w:szCs w:val="24"/>
        </w:rPr>
      </w:pPr>
      <w:r>
        <w:rPr>
          <w:sz w:val="24"/>
          <w:szCs w:val="24"/>
        </w:rPr>
        <w:t>synsbarken</w:t>
      </w:r>
    </w:p>
    <w:p w:rsidR="00F62CD2" w:rsidRPr="001314A1" w:rsidRDefault="004363FD" w:rsidP="00E82832">
      <w:pPr>
        <w:pStyle w:val="Listeavsnitt"/>
        <w:numPr>
          <w:ilvl w:val="1"/>
          <w:numId w:val="16"/>
        </w:numPr>
        <w:spacing w:after="200" w:line="276" w:lineRule="auto"/>
        <w:rPr>
          <w:i/>
          <w:color w:val="808080" w:themeColor="background1" w:themeShade="80"/>
          <w:sz w:val="24"/>
          <w:szCs w:val="24"/>
        </w:rPr>
      </w:pPr>
      <w:r w:rsidRPr="001314A1">
        <w:rPr>
          <w:i/>
          <w:color w:val="808080" w:themeColor="background1" w:themeShade="80"/>
          <w:sz w:val="24"/>
          <w:szCs w:val="24"/>
        </w:rPr>
        <w:t xml:space="preserve">kan </w:t>
      </w:r>
      <w:r w:rsidR="00922792" w:rsidRPr="001314A1">
        <w:rPr>
          <w:i/>
          <w:color w:val="808080" w:themeColor="background1" w:themeShade="80"/>
          <w:sz w:val="24"/>
          <w:szCs w:val="24"/>
        </w:rPr>
        <w:t>forklare</w:t>
      </w:r>
      <w:r w:rsidR="00F62CD2" w:rsidRPr="001314A1">
        <w:rPr>
          <w:i/>
          <w:color w:val="808080" w:themeColor="background1" w:themeShade="80"/>
          <w:sz w:val="24"/>
          <w:szCs w:val="24"/>
        </w:rPr>
        <w:t xml:space="preserve"> funksjonen til stavene og tappene og hvordan disse er fordelt på netthinna</w:t>
      </w:r>
    </w:p>
    <w:p w:rsidR="007E1620" w:rsidRPr="0019693B" w:rsidRDefault="00ED66C1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 xml:space="preserve">kan </w:t>
      </w:r>
      <w:r w:rsidR="007E1620" w:rsidRPr="0019693B">
        <w:rPr>
          <w:sz w:val="24"/>
          <w:szCs w:val="24"/>
        </w:rPr>
        <w:t>beskrive synsbanenes forløp</w:t>
      </w:r>
      <w:r w:rsidR="007E1620" w:rsidRPr="00E82832">
        <w:rPr>
          <w:sz w:val="24"/>
          <w:szCs w:val="24"/>
        </w:rPr>
        <w:t>,</w:t>
      </w:r>
      <w:r w:rsidR="007E1620" w:rsidRPr="0019693B">
        <w:rPr>
          <w:sz w:val="24"/>
          <w:szCs w:val="24"/>
        </w:rPr>
        <w:t xml:space="preserve"> og at synsbarken i occipitallappen i venstre hjernehalvdel mottar synsinntrykk fra høyre halvdel av synsfeltet, mens synsbarken i høyre hjernehalvdel mottar synsinntrykk fra venstre del av synsfeltet</w:t>
      </w:r>
    </w:p>
    <w:p w:rsidR="00BC0138" w:rsidRPr="00764219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beskrive</w:t>
      </w:r>
      <w:r w:rsidRPr="00764219">
        <w:rPr>
          <w:sz w:val="24"/>
          <w:szCs w:val="24"/>
        </w:rPr>
        <w:t xml:space="preserve"> hvordan pupillen i begge øynene endres når man lys</w:t>
      </w:r>
      <w:r>
        <w:rPr>
          <w:sz w:val="24"/>
          <w:szCs w:val="24"/>
        </w:rPr>
        <w:t>er på ett av øynene med en lykt</w:t>
      </w:r>
    </w:p>
    <w:p w:rsidR="00BC0138" w:rsidRPr="004C659C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kan beskrive hva som skjer med ciliarlegemet og linsa i øyet når man skifter fokus fra å se på langt hold til å se på nært hold</w:t>
      </w:r>
    </w:p>
    <w:p w:rsidR="00BC0138" w:rsidRDefault="00BC0138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764219">
        <w:rPr>
          <w:sz w:val="24"/>
          <w:szCs w:val="24"/>
        </w:rPr>
        <w:t>kan beskrive prod</w:t>
      </w:r>
      <w:r>
        <w:rPr>
          <w:sz w:val="24"/>
          <w:szCs w:val="24"/>
        </w:rPr>
        <w:t>uksjon og drenasje av tårevæske</w:t>
      </w:r>
    </w:p>
    <w:p w:rsidR="0024028E" w:rsidRDefault="0024028E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tårevæsken renser og fukter hornhinnen/cornea</w:t>
      </w:r>
    </w:p>
    <w:p w:rsidR="004C659C" w:rsidRPr="00E82832" w:rsidRDefault="004C659C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764219">
        <w:rPr>
          <w:i/>
          <w:color w:val="808080" w:themeColor="background1" w:themeShade="80"/>
          <w:sz w:val="24"/>
          <w:szCs w:val="24"/>
        </w:rPr>
        <w:t>kan beskrive øyemusklenes funksjon</w:t>
      </w:r>
    </w:p>
    <w:p w:rsidR="009368C2" w:rsidRPr="004C659C" w:rsidRDefault="009368C2" w:rsidP="00BC013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normal balanse er avhengig av et samspill mellom flere sanser (</w:t>
      </w:r>
      <w:r w:rsidR="002F3B73">
        <w:rPr>
          <w:sz w:val="24"/>
          <w:szCs w:val="24"/>
        </w:rPr>
        <w:t xml:space="preserve">bl.a. </w:t>
      </w:r>
      <w:r>
        <w:rPr>
          <w:sz w:val="24"/>
          <w:szCs w:val="24"/>
        </w:rPr>
        <w:t>leddsans, likevektssans, synssans) og cerebellum</w:t>
      </w:r>
    </w:p>
    <w:p w:rsidR="00BC0138" w:rsidRDefault="00BC0138" w:rsidP="006F502C">
      <w:pPr>
        <w:spacing w:line="276" w:lineRule="auto"/>
        <w:rPr>
          <w:rFonts w:cs="Times New Roman"/>
          <w:b/>
          <w:i/>
          <w:sz w:val="28"/>
          <w:szCs w:val="28"/>
        </w:rPr>
      </w:pPr>
    </w:p>
    <w:p w:rsidR="003162F3" w:rsidRDefault="003162F3" w:rsidP="00865DC6">
      <w:pPr>
        <w:spacing w:after="0" w:line="240" w:lineRule="auto"/>
        <w:rPr>
          <w:rFonts w:cs="Times New Roman"/>
          <w:b/>
          <w:i/>
          <w:color w:val="2E74B5" w:themeColor="accent1" w:themeShade="BF"/>
          <w:sz w:val="28"/>
          <w:szCs w:val="28"/>
        </w:rPr>
      </w:pPr>
    </w:p>
    <w:p w:rsidR="00865DC6" w:rsidRPr="003162F3" w:rsidRDefault="00865DC6" w:rsidP="00865DC6">
      <w:pPr>
        <w:spacing w:after="0" w:line="240" w:lineRule="auto"/>
        <w:rPr>
          <w:rFonts w:cs="Times New Roman"/>
          <w:b/>
          <w:i/>
          <w:color w:val="2E74B5" w:themeColor="accent1" w:themeShade="BF"/>
          <w:sz w:val="28"/>
          <w:szCs w:val="28"/>
        </w:rPr>
      </w:pPr>
      <w:r w:rsidRPr="003162F3">
        <w:rPr>
          <w:rFonts w:cs="Times New Roman"/>
          <w:b/>
          <w:i/>
          <w:color w:val="2E74B5" w:themeColor="accent1" w:themeShade="BF"/>
          <w:sz w:val="28"/>
          <w:szCs w:val="28"/>
        </w:rPr>
        <w:t>Immunsystemet</w:t>
      </w:r>
    </w:p>
    <w:p w:rsidR="00FA4DF0" w:rsidRPr="004E36F3" w:rsidRDefault="00FA4DF0" w:rsidP="00865DC6">
      <w:pPr>
        <w:spacing w:after="0" w:line="240" w:lineRule="auto"/>
        <w:rPr>
          <w:rFonts w:cs="Times New Roman"/>
          <w:b/>
          <w:i/>
          <w:sz w:val="28"/>
          <w:szCs w:val="28"/>
        </w:rPr>
      </w:pPr>
    </w:p>
    <w:p w:rsidR="00865DC6" w:rsidRDefault="00865DC6" w:rsidP="00865DC6">
      <w:p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Etter gjennomført e</w:t>
      </w:r>
      <w:r>
        <w:rPr>
          <w:sz w:val="24"/>
          <w:szCs w:val="24"/>
        </w:rPr>
        <w:t>mne forventes det at studenten:</w:t>
      </w:r>
    </w:p>
    <w:p w:rsidR="00865DC6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at immunforsvaret har som oppgave å </w:t>
      </w:r>
      <w:r>
        <w:rPr>
          <w:sz w:val="24"/>
          <w:szCs w:val="24"/>
        </w:rPr>
        <w:t xml:space="preserve">hindre og </w:t>
      </w:r>
      <w:r w:rsidRPr="004E36F3">
        <w:rPr>
          <w:sz w:val="24"/>
          <w:szCs w:val="24"/>
        </w:rPr>
        <w:t>bekjempe patogene mikroorganismer, fjerne skadede eller døde celler, og eliminere unormale celler (kreftceller)</w:t>
      </w:r>
    </w:p>
    <w:p w:rsidR="00AB6229" w:rsidRDefault="00AB6229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 beskrive at et antigen er et stoff eller molekyl som har evnen til å stimulere og aktivere kroppens immunsystem</w:t>
      </w:r>
    </w:p>
    <w:p w:rsidR="00AB6749" w:rsidRPr="00AB6749" w:rsidRDefault="00AB6749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AB6749">
        <w:rPr>
          <w:sz w:val="24"/>
          <w:szCs w:val="24"/>
        </w:rPr>
        <w:t>kan nevne at immunforsvaret kan deles inn i følgende tre deler:</w:t>
      </w:r>
    </w:p>
    <w:p w:rsidR="00AB6749" w:rsidRPr="00AB6749" w:rsidRDefault="00AB6749" w:rsidP="00F51605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F51605">
        <w:rPr>
          <w:sz w:val="24"/>
          <w:szCs w:val="24"/>
        </w:rPr>
        <w:t>et ytre medfødte immunforsvaret (</w:t>
      </w:r>
      <w:r w:rsidRPr="00AB6749">
        <w:rPr>
          <w:sz w:val="24"/>
          <w:szCs w:val="24"/>
        </w:rPr>
        <w:t>b</w:t>
      </w:r>
      <w:r w:rsidRPr="00F51605">
        <w:rPr>
          <w:sz w:val="24"/>
          <w:szCs w:val="24"/>
        </w:rPr>
        <w:t>arriereforsvaret)</w:t>
      </w:r>
    </w:p>
    <w:p w:rsidR="00AB6749" w:rsidRPr="00F51605" w:rsidRDefault="00AB6749" w:rsidP="00F51605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AB6749">
        <w:rPr>
          <w:sz w:val="24"/>
          <w:szCs w:val="24"/>
        </w:rPr>
        <w:t>d</w:t>
      </w:r>
      <w:r w:rsidRPr="00F51605">
        <w:rPr>
          <w:sz w:val="24"/>
          <w:szCs w:val="24"/>
        </w:rPr>
        <w:t>et indre medfødte immunforsvaret</w:t>
      </w:r>
    </w:p>
    <w:p w:rsidR="00AB6749" w:rsidRPr="00AB6749" w:rsidRDefault="00AB6749" w:rsidP="00F51605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AB6749">
        <w:rPr>
          <w:sz w:val="24"/>
          <w:szCs w:val="24"/>
        </w:rPr>
        <w:t>et ervervede</w:t>
      </w:r>
      <w:r w:rsidRPr="00F51605">
        <w:rPr>
          <w:sz w:val="24"/>
          <w:szCs w:val="24"/>
        </w:rPr>
        <w:t xml:space="preserve"> spesifikke immunforsvaret</w:t>
      </w:r>
    </w:p>
    <w:p w:rsidR="00865DC6" w:rsidRPr="0026582D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26582D">
        <w:rPr>
          <w:sz w:val="24"/>
          <w:szCs w:val="24"/>
        </w:rPr>
        <w:t>kan forklare</w:t>
      </w:r>
      <w:r>
        <w:rPr>
          <w:sz w:val="24"/>
          <w:szCs w:val="24"/>
        </w:rPr>
        <w:t xml:space="preserve"> at </w:t>
      </w:r>
      <w:r w:rsidRPr="0026582D">
        <w:rPr>
          <w:sz w:val="24"/>
          <w:szCs w:val="24"/>
        </w:rPr>
        <w:t xml:space="preserve">det ytre </w:t>
      </w:r>
      <w:r w:rsidR="00AB6749">
        <w:rPr>
          <w:sz w:val="24"/>
          <w:szCs w:val="24"/>
        </w:rPr>
        <w:t xml:space="preserve">medfødte </w:t>
      </w:r>
      <w:r w:rsidRPr="0026582D">
        <w:rPr>
          <w:sz w:val="24"/>
          <w:szCs w:val="24"/>
        </w:rPr>
        <w:t>immunfors</w:t>
      </w:r>
      <w:r>
        <w:rPr>
          <w:sz w:val="24"/>
          <w:szCs w:val="24"/>
        </w:rPr>
        <w:t xml:space="preserve">varet (barriereforsvaret) </w:t>
      </w:r>
      <w:r w:rsidRPr="0026582D">
        <w:rPr>
          <w:sz w:val="24"/>
          <w:szCs w:val="24"/>
        </w:rPr>
        <w:t>omfatter flere prosesser og egenskaper som skal hindre infeksjon med sykdomsfremkallende (patogene) mikroorganismer:</w:t>
      </w:r>
    </w:p>
    <w:p w:rsidR="00865DC6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hel hud og slimhinner danner en barriere mot mikroorganismer</w:t>
      </w:r>
    </w:p>
    <w:p w:rsidR="00865DC6" w:rsidRPr="00C76974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normal, tørr hudoverflate reduserer</w:t>
      </w:r>
      <w:r w:rsidRPr="00C76974">
        <w:rPr>
          <w:sz w:val="24"/>
          <w:szCs w:val="24"/>
        </w:rPr>
        <w:t xml:space="preserve"> </w:t>
      </w:r>
      <w:r>
        <w:rPr>
          <w:sz w:val="24"/>
          <w:szCs w:val="24"/>
        </w:rPr>
        <w:t>vekstvilkår for mikroorganismer</w:t>
      </w:r>
    </w:p>
    <w:p w:rsidR="00865DC6" w:rsidRPr="00C76974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lav pH (5,5) på huden og lav pH (3,5) i vagina reduserer</w:t>
      </w:r>
      <w:r w:rsidRPr="00C76974">
        <w:rPr>
          <w:sz w:val="24"/>
          <w:szCs w:val="24"/>
        </w:rPr>
        <w:t xml:space="preserve"> </w:t>
      </w:r>
      <w:r>
        <w:rPr>
          <w:sz w:val="24"/>
          <w:szCs w:val="24"/>
        </w:rPr>
        <w:t>vekstvilkår for mikroorganismer</w:t>
      </w:r>
    </w:p>
    <w:p w:rsidR="00865DC6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svært </w:t>
      </w:r>
      <w:r w:rsidRPr="00490ECF">
        <w:rPr>
          <w:sz w:val="24"/>
          <w:szCs w:val="24"/>
        </w:rPr>
        <w:t>lav pH (1-2</w:t>
      </w:r>
      <w:r>
        <w:rPr>
          <w:sz w:val="24"/>
          <w:szCs w:val="24"/>
        </w:rPr>
        <w:t xml:space="preserve">) i </w:t>
      </w:r>
      <w:r w:rsidRPr="00490ECF">
        <w:rPr>
          <w:sz w:val="24"/>
          <w:szCs w:val="24"/>
        </w:rPr>
        <w:t>magesa</w:t>
      </w:r>
      <w:r>
        <w:rPr>
          <w:sz w:val="24"/>
          <w:szCs w:val="24"/>
        </w:rPr>
        <w:t>ft ødelegger mikroorganismer</w:t>
      </w:r>
      <w:r w:rsidRPr="00490ECF">
        <w:rPr>
          <w:sz w:val="24"/>
          <w:szCs w:val="24"/>
        </w:rPr>
        <w:t xml:space="preserve"> </w:t>
      </w:r>
    </w:p>
    <w:p w:rsidR="00865DC6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490ECF">
        <w:rPr>
          <w:sz w:val="24"/>
          <w:szCs w:val="24"/>
        </w:rPr>
        <w:t>e</w:t>
      </w:r>
      <w:r>
        <w:rPr>
          <w:sz w:val="24"/>
          <w:szCs w:val="24"/>
        </w:rPr>
        <w:t>nzymer i slim, svette, tårer</w:t>
      </w:r>
      <w:r w:rsidRPr="00490ECF">
        <w:rPr>
          <w:sz w:val="24"/>
          <w:szCs w:val="24"/>
        </w:rPr>
        <w:t xml:space="preserve"> hi</w:t>
      </w:r>
      <w:r>
        <w:rPr>
          <w:sz w:val="24"/>
          <w:szCs w:val="24"/>
        </w:rPr>
        <w:t>ndrer vekst av mikroorganismer</w:t>
      </w:r>
    </w:p>
    <w:p w:rsidR="00865DC6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ciliefunksjon </w:t>
      </w:r>
      <w:r w:rsidRPr="00490ECF">
        <w:rPr>
          <w:sz w:val="24"/>
          <w:szCs w:val="24"/>
        </w:rPr>
        <w:t>fjerner</w:t>
      </w:r>
      <w:r>
        <w:rPr>
          <w:sz w:val="24"/>
          <w:szCs w:val="24"/>
        </w:rPr>
        <w:t xml:space="preserve"> mikroorganismer fra luftveiene</w:t>
      </w:r>
    </w:p>
    <w:p w:rsidR="00865DC6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urinstrøm og jevnlig tømning av urinblæren</w:t>
      </w:r>
      <w:r w:rsidR="00F65C83">
        <w:rPr>
          <w:sz w:val="24"/>
          <w:szCs w:val="24"/>
        </w:rPr>
        <w:t xml:space="preserve"> vasker ut mikrober som har kommet seg inn i urinveiene</w:t>
      </w:r>
    </w:p>
    <w:p w:rsidR="00865DC6" w:rsidRPr="006E52B1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normalflora </w:t>
      </w:r>
      <w:r w:rsidRPr="00490ECF">
        <w:rPr>
          <w:sz w:val="24"/>
          <w:szCs w:val="24"/>
        </w:rPr>
        <w:t>utkonkurrerer mikroorga</w:t>
      </w:r>
      <w:r>
        <w:rPr>
          <w:sz w:val="24"/>
          <w:szCs w:val="24"/>
        </w:rPr>
        <w:t>nismer</w:t>
      </w:r>
      <w:r w:rsidR="00594DE6">
        <w:rPr>
          <w:sz w:val="24"/>
          <w:szCs w:val="24"/>
        </w:rPr>
        <w:t xml:space="preserve"> (etableres kort tid etter fødsel)</w:t>
      </w:r>
    </w:p>
    <w:p w:rsidR="00865DC6" w:rsidRPr="004E36F3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at det indre</w:t>
      </w:r>
      <w:r>
        <w:rPr>
          <w:sz w:val="24"/>
          <w:szCs w:val="24"/>
        </w:rPr>
        <w:t xml:space="preserve"> </w:t>
      </w:r>
      <w:r w:rsidR="00594DE6">
        <w:rPr>
          <w:sz w:val="24"/>
          <w:szCs w:val="24"/>
        </w:rPr>
        <w:t>medfødte</w:t>
      </w:r>
      <w:r w:rsidRPr="004E36F3">
        <w:rPr>
          <w:sz w:val="24"/>
          <w:szCs w:val="24"/>
        </w:rPr>
        <w:t xml:space="preserve"> im</w:t>
      </w:r>
      <w:r>
        <w:rPr>
          <w:sz w:val="24"/>
          <w:szCs w:val="24"/>
        </w:rPr>
        <w:t xml:space="preserve">munforsvaret, </w:t>
      </w:r>
      <w:r w:rsidRPr="004E36F3">
        <w:rPr>
          <w:sz w:val="24"/>
          <w:szCs w:val="24"/>
        </w:rPr>
        <w:t xml:space="preserve">angriper alt som oppfattes som </w:t>
      </w:r>
      <w:r w:rsidR="007C65D9">
        <w:rPr>
          <w:sz w:val="24"/>
          <w:szCs w:val="24"/>
        </w:rPr>
        <w:t>«</w:t>
      </w:r>
      <w:r w:rsidRPr="004E36F3">
        <w:rPr>
          <w:sz w:val="24"/>
          <w:szCs w:val="24"/>
        </w:rPr>
        <w:t>fremmed</w:t>
      </w:r>
      <w:r w:rsidR="007C65D9">
        <w:rPr>
          <w:sz w:val="24"/>
          <w:szCs w:val="24"/>
        </w:rPr>
        <w:t>» for kroppen</w:t>
      </w:r>
      <w:r w:rsidRPr="004E36F3">
        <w:rPr>
          <w:sz w:val="24"/>
          <w:szCs w:val="24"/>
        </w:rPr>
        <w:t xml:space="preserve"> (generell immunreaksjon)</w:t>
      </w:r>
    </w:p>
    <w:p w:rsidR="00865DC6" w:rsidRPr="004E36F3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at det </w:t>
      </w:r>
      <w:r w:rsidR="00594DE6">
        <w:rPr>
          <w:sz w:val="24"/>
          <w:szCs w:val="24"/>
        </w:rPr>
        <w:t xml:space="preserve">ervervede </w:t>
      </w:r>
      <w:r w:rsidRPr="004E36F3">
        <w:rPr>
          <w:sz w:val="24"/>
          <w:szCs w:val="24"/>
        </w:rPr>
        <w:t>spesifik</w:t>
      </w:r>
      <w:r>
        <w:rPr>
          <w:sz w:val="24"/>
          <w:szCs w:val="24"/>
        </w:rPr>
        <w:t>ke immunforsvaret angriper é</w:t>
      </w:r>
      <w:r w:rsidRPr="004E36F3">
        <w:rPr>
          <w:sz w:val="24"/>
          <w:szCs w:val="24"/>
        </w:rPr>
        <w:t xml:space="preserve">n type mikroorganisme </w:t>
      </w:r>
      <w:r>
        <w:rPr>
          <w:sz w:val="24"/>
          <w:szCs w:val="24"/>
        </w:rPr>
        <w:t>og medfører én</w:t>
      </w:r>
      <w:r w:rsidRPr="004E36F3">
        <w:rPr>
          <w:sz w:val="24"/>
          <w:szCs w:val="24"/>
        </w:rPr>
        <w:t xml:space="preserve"> særskilt</w:t>
      </w:r>
      <w:r>
        <w:rPr>
          <w:sz w:val="24"/>
          <w:szCs w:val="24"/>
        </w:rPr>
        <w:t xml:space="preserve"> (spesifikk)</w:t>
      </w:r>
      <w:r w:rsidRPr="004E36F3">
        <w:rPr>
          <w:sz w:val="24"/>
          <w:szCs w:val="24"/>
        </w:rPr>
        <w:t xml:space="preserve"> immunreaksjon mot bare denne mikroorganismen</w:t>
      </w:r>
    </w:p>
    <w:p w:rsidR="00DA1BDC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at hvite blodceller (leukocytter) er sentrale i immunsystemet, og at alle ulike leukocytter </w:t>
      </w:r>
      <w:r w:rsidR="00663029">
        <w:rPr>
          <w:sz w:val="24"/>
          <w:szCs w:val="24"/>
        </w:rPr>
        <w:t xml:space="preserve">utvikles fra </w:t>
      </w:r>
      <w:r>
        <w:rPr>
          <w:sz w:val="24"/>
          <w:szCs w:val="24"/>
        </w:rPr>
        <w:t xml:space="preserve">stamceller i </w:t>
      </w:r>
      <w:r w:rsidR="003162F3">
        <w:rPr>
          <w:sz w:val="24"/>
          <w:szCs w:val="24"/>
        </w:rPr>
        <w:t>rød</w:t>
      </w:r>
      <w:r w:rsidR="001506DC">
        <w:rPr>
          <w:sz w:val="24"/>
          <w:szCs w:val="24"/>
        </w:rPr>
        <w:t xml:space="preserve"> </w:t>
      </w:r>
      <w:r>
        <w:rPr>
          <w:sz w:val="24"/>
          <w:szCs w:val="24"/>
        </w:rPr>
        <w:t>beinmarg</w:t>
      </w:r>
    </w:p>
    <w:p w:rsidR="00865DC6" w:rsidRPr="004E36F3" w:rsidRDefault="00DA1BDC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egenskaper til ulike typer leukocytter: </w:t>
      </w:r>
    </w:p>
    <w:p w:rsidR="00865DC6" w:rsidRPr="004E36F3" w:rsidRDefault="0059089B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865DC6" w:rsidRPr="004E36F3">
        <w:rPr>
          <w:sz w:val="24"/>
          <w:szCs w:val="24"/>
        </w:rPr>
        <w:t>as</w:t>
      </w:r>
      <w:r w:rsidR="00865DC6">
        <w:rPr>
          <w:sz w:val="24"/>
          <w:szCs w:val="24"/>
        </w:rPr>
        <w:t xml:space="preserve">tceller skiller ut </w:t>
      </w:r>
      <w:r w:rsidR="00865DC6" w:rsidRPr="004E36F3">
        <w:rPr>
          <w:sz w:val="24"/>
          <w:szCs w:val="24"/>
        </w:rPr>
        <w:t>hi</w:t>
      </w:r>
      <w:r w:rsidR="00865DC6">
        <w:rPr>
          <w:sz w:val="24"/>
          <w:szCs w:val="24"/>
        </w:rPr>
        <w:t>stamin og er viktig i en inflammasjon</w:t>
      </w:r>
    </w:p>
    <w:p w:rsidR="00865DC6" w:rsidRDefault="0059089B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865DC6">
        <w:rPr>
          <w:sz w:val="24"/>
          <w:szCs w:val="24"/>
        </w:rPr>
        <w:t xml:space="preserve">onocytter </w:t>
      </w:r>
      <w:r w:rsidR="00865DC6" w:rsidRPr="004E36F3">
        <w:rPr>
          <w:sz w:val="24"/>
          <w:szCs w:val="24"/>
        </w:rPr>
        <w:t xml:space="preserve">modnes </w:t>
      </w:r>
      <w:r w:rsidR="00865DC6">
        <w:rPr>
          <w:sz w:val="24"/>
          <w:szCs w:val="24"/>
        </w:rPr>
        <w:t xml:space="preserve">i vev </w:t>
      </w:r>
      <w:r w:rsidR="00865DC6" w:rsidRPr="004E36F3">
        <w:rPr>
          <w:sz w:val="24"/>
          <w:szCs w:val="24"/>
        </w:rPr>
        <w:t>til makrofager</w:t>
      </w:r>
      <w:r w:rsidR="00865DC6">
        <w:rPr>
          <w:sz w:val="24"/>
          <w:szCs w:val="24"/>
        </w:rPr>
        <w:t>,</w:t>
      </w:r>
      <w:r w:rsidR="00865DC6" w:rsidRPr="004E36F3">
        <w:rPr>
          <w:sz w:val="24"/>
          <w:szCs w:val="24"/>
        </w:rPr>
        <w:t xml:space="preserve"> som fagocytterer («spise</w:t>
      </w:r>
      <w:r w:rsidR="00865DC6">
        <w:rPr>
          <w:sz w:val="24"/>
          <w:szCs w:val="24"/>
        </w:rPr>
        <w:t>r») mikroorganismer, vevsrester og fremmed materiale</w:t>
      </w:r>
    </w:p>
    <w:p w:rsidR="00865DC6" w:rsidRPr="004C659C" w:rsidRDefault="0059089B" w:rsidP="00865DC6">
      <w:pPr>
        <w:pStyle w:val="Listeavsnitt"/>
        <w:numPr>
          <w:ilvl w:val="1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m</w:t>
      </w:r>
      <w:r w:rsidR="00865DC6" w:rsidRPr="004C659C">
        <w:rPr>
          <w:i/>
          <w:color w:val="808080" w:themeColor="background1" w:themeShade="80"/>
          <w:sz w:val="24"/>
          <w:szCs w:val="24"/>
        </w:rPr>
        <w:t xml:space="preserve">onocytter gir opphav til dendrittiske celler («antigen-presenterende celler») som setter i gang videre immunreaksjon ved å vise frem fagocytterte kroppsfremmede molekyler for T-lymfocytter </w:t>
      </w:r>
    </w:p>
    <w:p w:rsidR="00865DC6" w:rsidRPr="004E36F3" w:rsidRDefault="0059089B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65DC6">
        <w:rPr>
          <w:sz w:val="24"/>
          <w:szCs w:val="24"/>
        </w:rPr>
        <w:t xml:space="preserve">ranulocytter </w:t>
      </w:r>
      <w:r w:rsidR="00865DC6" w:rsidRPr="004E36F3">
        <w:rPr>
          <w:sz w:val="24"/>
          <w:szCs w:val="24"/>
        </w:rPr>
        <w:t>transporteres til et infeksjonsområde med blodet</w:t>
      </w:r>
    </w:p>
    <w:p w:rsidR="00865DC6" w:rsidRPr="004E36F3" w:rsidRDefault="0059089B" w:rsidP="00E82832">
      <w:pPr>
        <w:pStyle w:val="Listeavsnitt"/>
        <w:numPr>
          <w:ilvl w:val="2"/>
          <w:numId w:val="5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65DC6" w:rsidRPr="004E36F3">
        <w:rPr>
          <w:sz w:val="24"/>
          <w:szCs w:val="24"/>
        </w:rPr>
        <w:t>øytrofile granulocytter fagocytterer bakterier</w:t>
      </w:r>
    </w:p>
    <w:p w:rsidR="00865DC6" w:rsidRPr="004E36F3" w:rsidRDefault="0059089B" w:rsidP="00E82832">
      <w:pPr>
        <w:pStyle w:val="Listeavsnitt"/>
        <w:numPr>
          <w:ilvl w:val="2"/>
          <w:numId w:val="5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65DC6" w:rsidRPr="004E36F3">
        <w:rPr>
          <w:sz w:val="24"/>
          <w:szCs w:val="24"/>
        </w:rPr>
        <w:t>osinofile granulocytter angriper parasitter</w:t>
      </w:r>
    </w:p>
    <w:p w:rsidR="00865DC6" w:rsidRPr="004E36F3" w:rsidRDefault="0059089B" w:rsidP="00E82832">
      <w:pPr>
        <w:pStyle w:val="Listeavsnitt"/>
        <w:numPr>
          <w:ilvl w:val="2"/>
          <w:numId w:val="5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65DC6" w:rsidRPr="004E36F3">
        <w:rPr>
          <w:sz w:val="24"/>
          <w:szCs w:val="24"/>
        </w:rPr>
        <w:t>asofile granulocytter frigjør histamin ved en allergisk reaksjon</w:t>
      </w:r>
    </w:p>
    <w:p w:rsidR="00865DC6" w:rsidRPr="004E36F3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B-</w:t>
      </w:r>
      <w:r>
        <w:rPr>
          <w:sz w:val="24"/>
          <w:szCs w:val="24"/>
        </w:rPr>
        <w:t>lymfocytter modnes i beinmarg</w:t>
      </w:r>
      <w:r w:rsidR="00D55B0D">
        <w:rPr>
          <w:sz w:val="24"/>
          <w:szCs w:val="24"/>
        </w:rPr>
        <w:t>,</w:t>
      </w:r>
      <w:r>
        <w:rPr>
          <w:sz w:val="24"/>
          <w:szCs w:val="24"/>
        </w:rPr>
        <w:t xml:space="preserve"> og T-lymfocytter modnes i lymfatisk vev </w:t>
      </w:r>
      <w:r w:rsidR="0059089B">
        <w:rPr>
          <w:sz w:val="24"/>
          <w:szCs w:val="24"/>
        </w:rPr>
        <w:t xml:space="preserve">i </w:t>
      </w:r>
      <w:r>
        <w:rPr>
          <w:sz w:val="24"/>
          <w:szCs w:val="24"/>
        </w:rPr>
        <w:t>thymus</w:t>
      </w:r>
      <w:r w:rsidRPr="004E36F3">
        <w:rPr>
          <w:sz w:val="24"/>
          <w:szCs w:val="24"/>
        </w:rPr>
        <w:t xml:space="preserve">, og </w:t>
      </w:r>
      <w:r w:rsidR="00307F72">
        <w:rPr>
          <w:sz w:val="24"/>
          <w:szCs w:val="24"/>
        </w:rPr>
        <w:t xml:space="preserve">begge </w:t>
      </w:r>
      <w:r w:rsidR="00E718D7">
        <w:rPr>
          <w:sz w:val="24"/>
          <w:szCs w:val="24"/>
        </w:rPr>
        <w:t xml:space="preserve">reagerer </w:t>
      </w:r>
      <w:r w:rsidR="00831FCF">
        <w:rPr>
          <w:sz w:val="24"/>
          <w:szCs w:val="24"/>
        </w:rPr>
        <w:t xml:space="preserve">spesifikt </w:t>
      </w:r>
      <w:r w:rsidR="00E718D7">
        <w:rPr>
          <w:sz w:val="24"/>
          <w:szCs w:val="24"/>
        </w:rPr>
        <w:t xml:space="preserve">på </w:t>
      </w:r>
      <w:r w:rsidRPr="004E36F3">
        <w:rPr>
          <w:sz w:val="24"/>
          <w:szCs w:val="24"/>
        </w:rPr>
        <w:t>antigener</w:t>
      </w:r>
      <w:r w:rsidR="00E718D7">
        <w:rPr>
          <w:sz w:val="24"/>
          <w:szCs w:val="24"/>
        </w:rPr>
        <w:t xml:space="preserve"> som oppfattes som </w:t>
      </w:r>
      <w:r w:rsidR="007C65D9">
        <w:rPr>
          <w:sz w:val="24"/>
          <w:szCs w:val="24"/>
        </w:rPr>
        <w:t>«</w:t>
      </w:r>
      <w:r w:rsidR="00E718D7">
        <w:rPr>
          <w:sz w:val="24"/>
          <w:szCs w:val="24"/>
        </w:rPr>
        <w:t>fremmede</w:t>
      </w:r>
      <w:r w:rsidR="007C65D9">
        <w:rPr>
          <w:sz w:val="24"/>
          <w:szCs w:val="24"/>
        </w:rPr>
        <w:t>»</w:t>
      </w:r>
      <w:r w:rsidR="00E718D7">
        <w:rPr>
          <w:sz w:val="24"/>
          <w:szCs w:val="24"/>
        </w:rPr>
        <w:t xml:space="preserve"> for kroppen</w:t>
      </w:r>
    </w:p>
    <w:p w:rsidR="00865DC6" w:rsidRPr="007C65D9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at</w:t>
      </w:r>
      <w:r>
        <w:rPr>
          <w:sz w:val="24"/>
          <w:szCs w:val="24"/>
        </w:rPr>
        <w:t xml:space="preserve"> </w:t>
      </w:r>
      <w:r w:rsidR="004C1237">
        <w:rPr>
          <w:sz w:val="24"/>
          <w:szCs w:val="24"/>
        </w:rPr>
        <w:t xml:space="preserve">en </w:t>
      </w:r>
      <w:r>
        <w:rPr>
          <w:sz w:val="24"/>
          <w:szCs w:val="24"/>
        </w:rPr>
        <w:t>betennelsesreaksjon (</w:t>
      </w:r>
      <w:r w:rsidRPr="007C65D9">
        <w:rPr>
          <w:sz w:val="24"/>
          <w:szCs w:val="24"/>
        </w:rPr>
        <w:t xml:space="preserve">inflammasjon) er en </w:t>
      </w:r>
      <w:r w:rsidR="00F51605">
        <w:rPr>
          <w:sz w:val="24"/>
          <w:szCs w:val="24"/>
        </w:rPr>
        <w:t xml:space="preserve">generell </w:t>
      </w:r>
      <w:r w:rsidRPr="007C65D9">
        <w:rPr>
          <w:sz w:val="24"/>
          <w:szCs w:val="24"/>
        </w:rPr>
        <w:t>immunreaksjon</w:t>
      </w:r>
      <w:r w:rsidR="007C65D9" w:rsidRPr="007C65D9">
        <w:rPr>
          <w:sz w:val="24"/>
          <w:szCs w:val="24"/>
        </w:rPr>
        <w:t xml:space="preserve"> igangsatt av det </w:t>
      </w:r>
      <w:r w:rsidR="005A0B99">
        <w:rPr>
          <w:sz w:val="24"/>
          <w:szCs w:val="24"/>
        </w:rPr>
        <w:t>indre medfødte</w:t>
      </w:r>
      <w:r w:rsidR="007C65D9" w:rsidRPr="007C65D9">
        <w:rPr>
          <w:sz w:val="24"/>
          <w:szCs w:val="24"/>
        </w:rPr>
        <w:t xml:space="preserve"> immunforsvaret</w:t>
      </w:r>
      <w:r w:rsidRPr="007C65D9">
        <w:rPr>
          <w:sz w:val="24"/>
          <w:szCs w:val="24"/>
        </w:rPr>
        <w:t>, og at den har til hensikt å</w:t>
      </w:r>
      <w:r w:rsidR="005A0B99">
        <w:rPr>
          <w:sz w:val="24"/>
          <w:szCs w:val="24"/>
        </w:rPr>
        <w:t xml:space="preserve"> bryte ned og fjerne</w:t>
      </w:r>
      <w:r w:rsidRPr="007C65D9">
        <w:rPr>
          <w:sz w:val="24"/>
          <w:szCs w:val="24"/>
        </w:rPr>
        <w:t xml:space="preserve"> </w:t>
      </w:r>
      <w:r w:rsidR="00671246">
        <w:rPr>
          <w:sz w:val="24"/>
          <w:szCs w:val="24"/>
        </w:rPr>
        <w:t>mikroorganismer eller</w:t>
      </w:r>
      <w:r w:rsidR="005A0B99">
        <w:rPr>
          <w:sz w:val="24"/>
          <w:szCs w:val="24"/>
        </w:rPr>
        <w:t xml:space="preserve"> </w:t>
      </w:r>
      <w:r w:rsidR="00671246">
        <w:rPr>
          <w:sz w:val="24"/>
          <w:szCs w:val="24"/>
        </w:rPr>
        <w:t xml:space="preserve">annet </w:t>
      </w:r>
      <w:r w:rsidR="005A0B99" w:rsidRPr="007C65D9">
        <w:rPr>
          <w:sz w:val="24"/>
          <w:szCs w:val="24"/>
        </w:rPr>
        <w:t>som oppfattes som kroppsfremmed</w:t>
      </w:r>
      <w:r w:rsidR="005A0B99">
        <w:rPr>
          <w:sz w:val="24"/>
          <w:szCs w:val="24"/>
        </w:rPr>
        <w:t xml:space="preserve"> </w:t>
      </w:r>
      <w:r w:rsidR="00671246">
        <w:rPr>
          <w:sz w:val="24"/>
          <w:szCs w:val="24"/>
        </w:rPr>
        <w:t>(for eksempel ødelagte celler)</w:t>
      </w:r>
      <w:r w:rsidRPr="007C65D9">
        <w:rPr>
          <w:sz w:val="24"/>
          <w:szCs w:val="24"/>
        </w:rPr>
        <w:t xml:space="preserve"> </w:t>
      </w:r>
    </w:p>
    <w:p w:rsidR="00A35291" w:rsidRPr="007C65D9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7C65D9">
        <w:rPr>
          <w:sz w:val="24"/>
          <w:szCs w:val="24"/>
        </w:rPr>
        <w:t xml:space="preserve">kan </w:t>
      </w:r>
      <w:r w:rsidR="00A35291" w:rsidRPr="007C65D9">
        <w:rPr>
          <w:sz w:val="24"/>
          <w:szCs w:val="24"/>
        </w:rPr>
        <w:t>nevne symptomer og tegn</w:t>
      </w:r>
      <w:r w:rsidRPr="007C65D9">
        <w:rPr>
          <w:sz w:val="24"/>
          <w:szCs w:val="24"/>
        </w:rPr>
        <w:t xml:space="preserve"> </w:t>
      </w:r>
      <w:r w:rsidR="001C7D2B">
        <w:rPr>
          <w:sz w:val="24"/>
          <w:szCs w:val="24"/>
        </w:rPr>
        <w:t xml:space="preserve">i det betente området </w:t>
      </w:r>
      <w:r w:rsidRPr="007C65D9">
        <w:rPr>
          <w:sz w:val="24"/>
          <w:szCs w:val="24"/>
        </w:rPr>
        <w:t>ved</w:t>
      </w:r>
      <w:r w:rsidR="001C7D2B">
        <w:rPr>
          <w:sz w:val="24"/>
          <w:szCs w:val="24"/>
        </w:rPr>
        <w:t xml:space="preserve"> en lokal</w:t>
      </w:r>
      <w:r w:rsidRPr="007C65D9">
        <w:rPr>
          <w:sz w:val="24"/>
          <w:szCs w:val="24"/>
        </w:rPr>
        <w:t xml:space="preserve"> inflammasjon: </w:t>
      </w:r>
    </w:p>
    <w:p w:rsidR="00A35291" w:rsidRDefault="00865DC6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varme (calor)</w:t>
      </w:r>
    </w:p>
    <w:p w:rsidR="00A35291" w:rsidRDefault="00865DC6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rødme (rubor)</w:t>
      </w:r>
    </w:p>
    <w:p w:rsidR="00A35291" w:rsidRDefault="00865DC6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hevelse</w:t>
      </w:r>
      <w:r w:rsidRPr="004E36F3">
        <w:rPr>
          <w:sz w:val="24"/>
          <w:szCs w:val="24"/>
        </w:rPr>
        <w:t xml:space="preserve"> (tu</w:t>
      </w:r>
      <w:r>
        <w:rPr>
          <w:sz w:val="24"/>
          <w:szCs w:val="24"/>
        </w:rPr>
        <w:t>mor)</w:t>
      </w:r>
    </w:p>
    <w:p w:rsidR="00A35291" w:rsidRPr="00E82832" w:rsidRDefault="00865DC6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smerte (dolor)</w:t>
      </w:r>
    </w:p>
    <w:p w:rsidR="000852AD" w:rsidRPr="00E82832" w:rsidRDefault="00865DC6" w:rsidP="00E82832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nedsatt funksjon</w:t>
      </w:r>
      <w:r w:rsidR="0018062A">
        <w:rPr>
          <w:sz w:val="24"/>
          <w:szCs w:val="24"/>
        </w:rPr>
        <w:t xml:space="preserve"> (functio laesa)</w:t>
      </w:r>
      <w:r>
        <w:rPr>
          <w:sz w:val="24"/>
          <w:szCs w:val="24"/>
        </w:rPr>
        <w:t xml:space="preserve"> </w:t>
      </w:r>
    </w:p>
    <w:p w:rsidR="00865DC6" w:rsidRPr="00E82832" w:rsidRDefault="00A35291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E82832">
        <w:rPr>
          <w:sz w:val="24"/>
          <w:szCs w:val="24"/>
        </w:rPr>
        <w:t xml:space="preserve">kan forklare </w:t>
      </w:r>
      <w:r w:rsidR="007A7592" w:rsidRPr="00E82832">
        <w:rPr>
          <w:sz w:val="24"/>
          <w:szCs w:val="24"/>
        </w:rPr>
        <w:t xml:space="preserve">bakgrunnen for </w:t>
      </w:r>
      <w:r w:rsidRPr="00E82832">
        <w:rPr>
          <w:sz w:val="24"/>
          <w:szCs w:val="24"/>
        </w:rPr>
        <w:t xml:space="preserve">symptomer og tegn </w:t>
      </w:r>
      <w:r w:rsidR="001C7D2B">
        <w:rPr>
          <w:sz w:val="24"/>
          <w:szCs w:val="24"/>
        </w:rPr>
        <w:t xml:space="preserve">i det betente området </w:t>
      </w:r>
      <w:r w:rsidRPr="00E82832">
        <w:rPr>
          <w:sz w:val="24"/>
          <w:szCs w:val="24"/>
        </w:rPr>
        <w:t xml:space="preserve">ved </w:t>
      </w:r>
      <w:r w:rsidR="001C7D2B">
        <w:rPr>
          <w:sz w:val="24"/>
          <w:szCs w:val="24"/>
        </w:rPr>
        <w:t xml:space="preserve">en </w:t>
      </w:r>
      <w:r w:rsidRPr="00E82832">
        <w:rPr>
          <w:sz w:val="24"/>
          <w:szCs w:val="24"/>
        </w:rPr>
        <w:t>lokal inflammasjon:</w:t>
      </w:r>
    </w:p>
    <w:p w:rsidR="00865DC6" w:rsidRDefault="00865DC6" w:rsidP="00865DC6">
      <w:pPr>
        <w:pStyle w:val="Listeavsnitt"/>
        <w:numPr>
          <w:ilvl w:val="1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mastceller skiller ut histamin, som fører til dilatasjon av arterioler og økt blo</w:t>
      </w:r>
      <w:r>
        <w:rPr>
          <w:sz w:val="24"/>
          <w:szCs w:val="24"/>
        </w:rPr>
        <w:t>dstrøm (rødme, varme)</w:t>
      </w:r>
    </w:p>
    <w:p w:rsidR="00865DC6" w:rsidRPr="004E36F3" w:rsidRDefault="00865DC6" w:rsidP="006F05AE">
      <w:pPr>
        <w:pStyle w:val="Listeavsnitt"/>
        <w:numPr>
          <w:ilvl w:val="1"/>
          <w:numId w:val="3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histamin gjør endotelet mer </w:t>
      </w:r>
      <w:r w:rsidRPr="004E36F3">
        <w:rPr>
          <w:sz w:val="24"/>
          <w:szCs w:val="24"/>
        </w:rPr>
        <w:t xml:space="preserve">gjennomtrengelig for </w:t>
      </w:r>
      <w:r w:rsidR="007A7592">
        <w:rPr>
          <w:sz w:val="24"/>
          <w:szCs w:val="24"/>
        </w:rPr>
        <w:t xml:space="preserve">væske, </w:t>
      </w:r>
      <w:r w:rsidRPr="004E36F3">
        <w:rPr>
          <w:sz w:val="24"/>
          <w:szCs w:val="24"/>
        </w:rPr>
        <w:t>monocytter, nøytrofile granuloc</w:t>
      </w:r>
      <w:r>
        <w:rPr>
          <w:sz w:val="24"/>
          <w:szCs w:val="24"/>
        </w:rPr>
        <w:t>ytter</w:t>
      </w:r>
      <w:r w:rsidR="007A7592">
        <w:rPr>
          <w:sz w:val="24"/>
          <w:szCs w:val="24"/>
        </w:rPr>
        <w:t xml:space="preserve"> </w:t>
      </w:r>
      <w:r>
        <w:rPr>
          <w:sz w:val="24"/>
          <w:szCs w:val="24"/>
        </w:rPr>
        <w:t>og plasmaproteiner</w:t>
      </w:r>
      <w:r w:rsidR="00CF3D60">
        <w:rPr>
          <w:sz w:val="24"/>
          <w:szCs w:val="24"/>
        </w:rPr>
        <w:t>,</w:t>
      </w:r>
      <w:r>
        <w:rPr>
          <w:sz w:val="24"/>
          <w:szCs w:val="24"/>
        </w:rPr>
        <w:t xml:space="preserve"> fordi </w:t>
      </w:r>
      <w:r w:rsidRPr="004E36F3">
        <w:rPr>
          <w:sz w:val="24"/>
          <w:szCs w:val="24"/>
        </w:rPr>
        <w:t>det blir stør</w:t>
      </w:r>
      <w:r>
        <w:rPr>
          <w:sz w:val="24"/>
          <w:szCs w:val="24"/>
        </w:rPr>
        <w:t xml:space="preserve">re åpning mellom endotelcellene </w:t>
      </w:r>
      <w:r w:rsidR="007A7592">
        <w:rPr>
          <w:sz w:val="24"/>
          <w:szCs w:val="24"/>
        </w:rPr>
        <w:t xml:space="preserve">i kapillærene </w:t>
      </w:r>
      <w:r>
        <w:rPr>
          <w:sz w:val="24"/>
          <w:szCs w:val="24"/>
        </w:rPr>
        <w:t>(</w:t>
      </w:r>
      <w:r w:rsidR="007A7592">
        <w:rPr>
          <w:sz w:val="24"/>
          <w:szCs w:val="24"/>
        </w:rPr>
        <w:t>hevelse</w:t>
      </w:r>
      <w:r>
        <w:rPr>
          <w:sz w:val="24"/>
          <w:szCs w:val="24"/>
        </w:rPr>
        <w:t>,</w:t>
      </w:r>
      <w:r w:rsidR="00F77FAA">
        <w:rPr>
          <w:sz w:val="24"/>
          <w:szCs w:val="24"/>
        </w:rPr>
        <w:t xml:space="preserve"> smerte, nedsatt funksjon</w:t>
      </w:r>
      <w:r>
        <w:rPr>
          <w:sz w:val="24"/>
          <w:szCs w:val="24"/>
        </w:rPr>
        <w:t>)</w:t>
      </w:r>
    </w:p>
    <w:p w:rsidR="00473C8C" w:rsidRPr="003A7572" w:rsidRDefault="00C810D3" w:rsidP="006F05AE">
      <w:pPr>
        <w:pStyle w:val="Listeavsnitt"/>
        <w:numPr>
          <w:ilvl w:val="1"/>
          <w:numId w:val="34"/>
        </w:numPr>
        <w:spacing w:after="0" w:line="276" w:lineRule="auto"/>
      </w:pPr>
      <w:r>
        <w:rPr>
          <w:sz w:val="24"/>
          <w:szCs w:val="24"/>
        </w:rPr>
        <w:t xml:space="preserve">frigjøring av stoffer, som prostaglandiner, </w:t>
      </w:r>
      <w:r w:rsidRPr="004E36F3">
        <w:rPr>
          <w:sz w:val="24"/>
          <w:szCs w:val="24"/>
        </w:rPr>
        <w:t>st</w:t>
      </w:r>
      <w:r>
        <w:rPr>
          <w:sz w:val="24"/>
          <w:szCs w:val="24"/>
        </w:rPr>
        <w:t>imulerer smertereseptorer (nocis</w:t>
      </w:r>
      <w:r w:rsidRPr="004E36F3">
        <w:rPr>
          <w:sz w:val="24"/>
          <w:szCs w:val="24"/>
        </w:rPr>
        <w:t xml:space="preserve">eptorer) </w:t>
      </w:r>
      <w:r w:rsidR="00F51605">
        <w:rPr>
          <w:sz w:val="24"/>
          <w:szCs w:val="24"/>
        </w:rPr>
        <w:t>på frie</w:t>
      </w:r>
      <w:r w:rsidRPr="004E36F3">
        <w:rPr>
          <w:sz w:val="24"/>
          <w:szCs w:val="24"/>
        </w:rPr>
        <w:t xml:space="preserve"> </w:t>
      </w:r>
      <w:r w:rsidR="00092987">
        <w:rPr>
          <w:sz w:val="24"/>
          <w:szCs w:val="24"/>
        </w:rPr>
        <w:t xml:space="preserve">nerveender i </w:t>
      </w:r>
      <w:r w:rsidRPr="004E36F3">
        <w:rPr>
          <w:sz w:val="24"/>
          <w:szCs w:val="24"/>
        </w:rPr>
        <w:t>vevet</w:t>
      </w:r>
      <w:r w:rsidR="00092987">
        <w:rPr>
          <w:sz w:val="24"/>
          <w:szCs w:val="24"/>
        </w:rPr>
        <w:t xml:space="preserve"> (smerte)</w:t>
      </w:r>
    </w:p>
    <w:p w:rsidR="00994738" w:rsidRPr="00EF1090" w:rsidRDefault="00EF1090" w:rsidP="006F05AE">
      <w:pPr>
        <w:pStyle w:val="Listeavsnitt"/>
        <w:numPr>
          <w:ilvl w:val="0"/>
          <w:numId w:val="56"/>
        </w:numPr>
        <w:spacing w:after="0" w:line="276" w:lineRule="auto"/>
        <w:ind w:left="709" w:hanging="426"/>
        <w:rPr>
          <w:sz w:val="24"/>
          <w:szCs w:val="24"/>
        </w:rPr>
      </w:pPr>
      <w:r w:rsidRPr="00EF1090">
        <w:rPr>
          <w:sz w:val="24"/>
          <w:szCs w:val="24"/>
        </w:rPr>
        <w:t xml:space="preserve">kan nevne at </w:t>
      </w:r>
      <w:r w:rsidR="00994738" w:rsidRPr="00EF1090">
        <w:rPr>
          <w:sz w:val="24"/>
          <w:szCs w:val="24"/>
        </w:rPr>
        <w:t xml:space="preserve">makrofager og nøytrofile granulocytter </w:t>
      </w:r>
      <w:r w:rsidR="00994738" w:rsidRPr="00A63F56">
        <w:rPr>
          <w:sz w:val="24"/>
          <w:szCs w:val="24"/>
        </w:rPr>
        <w:t>fagocytterer mikroorganisme</w:t>
      </w:r>
      <w:r w:rsidR="00CF3D60">
        <w:rPr>
          <w:sz w:val="24"/>
          <w:szCs w:val="24"/>
        </w:rPr>
        <w:t>r</w:t>
      </w:r>
    </w:p>
    <w:p w:rsidR="00994738" w:rsidRPr="00E82832" w:rsidRDefault="00EF1090" w:rsidP="006F05AE">
      <w:pPr>
        <w:pStyle w:val="Listeavsnitt"/>
        <w:numPr>
          <w:ilvl w:val="0"/>
          <w:numId w:val="56"/>
        </w:numPr>
        <w:spacing w:after="0"/>
        <w:ind w:left="709" w:hanging="426"/>
        <w:rPr>
          <w:i/>
          <w:color w:val="808080" w:themeColor="background1" w:themeShade="80"/>
          <w:sz w:val="24"/>
          <w:szCs w:val="24"/>
        </w:rPr>
      </w:pPr>
      <w:r w:rsidRPr="00EF1090">
        <w:rPr>
          <w:i/>
          <w:color w:val="808080" w:themeColor="background1" w:themeShade="80"/>
          <w:sz w:val="24"/>
          <w:szCs w:val="24"/>
        </w:rPr>
        <w:t xml:space="preserve">kan nevne at </w:t>
      </w:r>
      <w:r w:rsidR="00250434" w:rsidRPr="00E82832">
        <w:rPr>
          <w:i/>
          <w:color w:val="808080" w:themeColor="background1" w:themeShade="80"/>
          <w:sz w:val="24"/>
          <w:szCs w:val="24"/>
        </w:rPr>
        <w:t xml:space="preserve">fagocytosen fremmes av proteiner i komplementsystemet, og </w:t>
      </w:r>
      <w:r w:rsidR="006F4295">
        <w:rPr>
          <w:i/>
          <w:color w:val="808080" w:themeColor="background1" w:themeShade="80"/>
          <w:sz w:val="24"/>
          <w:szCs w:val="24"/>
        </w:rPr>
        <w:t xml:space="preserve">at </w:t>
      </w:r>
      <w:r w:rsidR="00250434" w:rsidRPr="00E82832">
        <w:rPr>
          <w:i/>
          <w:color w:val="808080" w:themeColor="background1" w:themeShade="80"/>
          <w:sz w:val="24"/>
          <w:szCs w:val="24"/>
        </w:rPr>
        <w:t>aktivert komplement ødelegger bakteriers cellemembran</w:t>
      </w:r>
    </w:p>
    <w:p w:rsidR="00865DC6" w:rsidRPr="00E82832" w:rsidRDefault="00250434" w:rsidP="006F05AE">
      <w:pPr>
        <w:pStyle w:val="Listeavsnitt"/>
        <w:numPr>
          <w:ilvl w:val="0"/>
          <w:numId w:val="56"/>
        </w:numPr>
        <w:spacing w:after="0" w:line="276" w:lineRule="auto"/>
        <w:ind w:left="709" w:hanging="426"/>
        <w:rPr>
          <w:sz w:val="24"/>
          <w:szCs w:val="24"/>
        </w:rPr>
      </w:pPr>
      <w:r>
        <w:rPr>
          <w:sz w:val="24"/>
          <w:szCs w:val="24"/>
        </w:rPr>
        <w:t xml:space="preserve">kan nevne at </w:t>
      </w:r>
      <w:r w:rsidR="00865DC6" w:rsidRPr="00E82832">
        <w:rPr>
          <w:sz w:val="24"/>
          <w:szCs w:val="24"/>
        </w:rPr>
        <w:t>fagocytose av mikroorganismer og vevsrester kan resultere i gulaktig puss</w:t>
      </w:r>
    </w:p>
    <w:p w:rsidR="00865DC6" w:rsidRDefault="00865DC6" w:rsidP="006F05AE">
      <w:pPr>
        <w:pStyle w:val="Listeavsnitt"/>
        <w:numPr>
          <w:ilvl w:val="0"/>
          <w:numId w:val="34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9D48F6">
        <w:rPr>
          <w:i/>
          <w:color w:val="808080" w:themeColor="background1" w:themeShade="80"/>
          <w:sz w:val="24"/>
          <w:szCs w:val="24"/>
        </w:rPr>
        <w:t xml:space="preserve">kan </w:t>
      </w:r>
      <w:r w:rsidRPr="00702FFE">
        <w:rPr>
          <w:i/>
          <w:color w:val="808080" w:themeColor="background1" w:themeShade="80"/>
          <w:sz w:val="24"/>
          <w:szCs w:val="24"/>
        </w:rPr>
        <w:t>beskrive at signalstoffer (</w:t>
      </w:r>
      <w:r w:rsidR="004C1237">
        <w:rPr>
          <w:i/>
          <w:color w:val="808080" w:themeColor="background1" w:themeShade="80"/>
          <w:sz w:val="24"/>
          <w:szCs w:val="24"/>
        </w:rPr>
        <w:t>«cytokiner»</w:t>
      </w:r>
      <w:r w:rsidRPr="00702FFE">
        <w:rPr>
          <w:i/>
          <w:color w:val="808080" w:themeColor="background1" w:themeShade="80"/>
          <w:sz w:val="24"/>
          <w:szCs w:val="24"/>
        </w:rPr>
        <w:t xml:space="preserve">) fra mastceller og makrofager stimulerer til økt frigjøring og produksjon </w:t>
      </w:r>
      <w:r w:rsidRPr="009D48F6">
        <w:rPr>
          <w:i/>
          <w:color w:val="808080" w:themeColor="background1" w:themeShade="80"/>
          <w:sz w:val="24"/>
          <w:szCs w:val="24"/>
        </w:rPr>
        <w:t>av monocytter og nøytrofile granulocytter fra beinmargen</w:t>
      </w:r>
    </w:p>
    <w:p w:rsidR="00865DC6" w:rsidRDefault="00865DC6" w:rsidP="006F05AE">
      <w:pPr>
        <w:pStyle w:val="Listeavsnitt"/>
        <w:numPr>
          <w:ilvl w:val="0"/>
          <w:numId w:val="34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kan beskrive den generelle virkningen av interferoner i forsvaret mot virusinfeksjoner</w:t>
      </w:r>
    </w:p>
    <w:p w:rsidR="008F2F04" w:rsidRPr="009D48F6" w:rsidRDefault="008F2F04" w:rsidP="006F05AE">
      <w:pPr>
        <w:pStyle w:val="Listeavsnitt"/>
        <w:numPr>
          <w:ilvl w:val="0"/>
          <w:numId w:val="34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kan nevne at NK-celler angriper og ødelegger unormale celler (f.eks. virusinfiserte celler og kreftceller) og er en del av det indre medfødte immunforsvaret</w:t>
      </w:r>
    </w:p>
    <w:p w:rsidR="00865DC6" w:rsidRPr="004E36F3" w:rsidRDefault="00865DC6" w:rsidP="006F05AE">
      <w:pPr>
        <w:pStyle w:val="Listeavsnit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kan beskrive at lymfatisk</w:t>
      </w:r>
      <w:r w:rsidR="000B784D">
        <w:rPr>
          <w:sz w:val="24"/>
          <w:szCs w:val="24"/>
        </w:rPr>
        <w:t xml:space="preserve">e organer og lymfatisk vev </w:t>
      </w:r>
      <w:r w:rsidRPr="004E36F3">
        <w:rPr>
          <w:sz w:val="24"/>
          <w:szCs w:val="24"/>
        </w:rPr>
        <w:t>omfatter:</w:t>
      </w:r>
    </w:p>
    <w:p w:rsidR="00865DC6" w:rsidRPr="004E36F3" w:rsidRDefault="00865DC6" w:rsidP="006F05AE">
      <w:pPr>
        <w:pStyle w:val="Listeavsnitt"/>
        <w:numPr>
          <w:ilvl w:val="1"/>
          <w:numId w:val="34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primære lymf</w:t>
      </w:r>
      <w:r w:rsidR="000B784D">
        <w:rPr>
          <w:sz w:val="24"/>
          <w:szCs w:val="24"/>
        </w:rPr>
        <w:t xml:space="preserve">atiske </w:t>
      </w:r>
      <w:r w:rsidRPr="004E36F3">
        <w:rPr>
          <w:sz w:val="24"/>
          <w:szCs w:val="24"/>
        </w:rPr>
        <w:t>organer: beinmarg og t</w:t>
      </w:r>
      <w:r>
        <w:rPr>
          <w:sz w:val="24"/>
          <w:szCs w:val="24"/>
        </w:rPr>
        <w:t>h</w:t>
      </w:r>
      <w:r w:rsidRPr="004E36F3">
        <w:rPr>
          <w:sz w:val="24"/>
          <w:szCs w:val="24"/>
        </w:rPr>
        <w:t>ymus</w:t>
      </w:r>
    </w:p>
    <w:p w:rsidR="00865DC6" w:rsidRPr="004E36F3" w:rsidRDefault="000B784D" w:rsidP="006F05AE">
      <w:pPr>
        <w:pStyle w:val="Listeavsnitt"/>
        <w:numPr>
          <w:ilvl w:val="1"/>
          <w:numId w:val="3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sekundære</w:t>
      </w:r>
      <w:r w:rsidR="00865DC6" w:rsidRPr="004E36F3">
        <w:rPr>
          <w:sz w:val="24"/>
          <w:szCs w:val="24"/>
        </w:rPr>
        <w:t xml:space="preserve"> lymf</w:t>
      </w:r>
      <w:r>
        <w:rPr>
          <w:sz w:val="24"/>
          <w:szCs w:val="24"/>
        </w:rPr>
        <w:t>atiske</w:t>
      </w:r>
      <w:r w:rsidR="00865DC6">
        <w:rPr>
          <w:sz w:val="24"/>
          <w:szCs w:val="24"/>
        </w:rPr>
        <w:t xml:space="preserve"> organe</w:t>
      </w:r>
      <w:r>
        <w:rPr>
          <w:sz w:val="24"/>
          <w:szCs w:val="24"/>
        </w:rPr>
        <w:t xml:space="preserve">r og </w:t>
      </w:r>
      <w:r w:rsidR="00865DC6">
        <w:rPr>
          <w:sz w:val="24"/>
          <w:szCs w:val="24"/>
        </w:rPr>
        <w:t>vev</w:t>
      </w:r>
      <w:r w:rsidR="00865DC6" w:rsidRPr="004E36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65DC6" w:rsidRPr="004E36F3">
        <w:rPr>
          <w:sz w:val="24"/>
          <w:szCs w:val="24"/>
        </w:rPr>
        <w:t>lymfeknuter, svelgmandler (tonsiller), milten, og lym</w:t>
      </w:r>
      <w:r>
        <w:rPr>
          <w:sz w:val="24"/>
          <w:szCs w:val="24"/>
        </w:rPr>
        <w:t>fatisk</w:t>
      </w:r>
      <w:r w:rsidR="00865DC6" w:rsidRPr="004E36F3">
        <w:rPr>
          <w:sz w:val="24"/>
          <w:szCs w:val="24"/>
        </w:rPr>
        <w:t xml:space="preserve"> vev i luftveier, fordøyelseskanalen og urinveiene</w:t>
      </w:r>
    </w:p>
    <w:p w:rsidR="00865DC6" w:rsidRPr="004E36F3" w:rsidRDefault="00865DC6" w:rsidP="006F05AE">
      <w:pPr>
        <w:pStyle w:val="Listeavsnit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at lymfocytter </w:t>
      </w:r>
      <w:r>
        <w:rPr>
          <w:sz w:val="24"/>
          <w:szCs w:val="24"/>
        </w:rPr>
        <w:t>patruljerer blodbane og lymfatisk vev</w:t>
      </w:r>
    </w:p>
    <w:p w:rsidR="00865DC6" w:rsidRPr="004E36F3" w:rsidRDefault="00865DC6" w:rsidP="006F05AE">
      <w:pPr>
        <w:pStyle w:val="Listeavsnit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at et antigen som oppfattes som kroppsfremmed, stimulerer til</w:t>
      </w:r>
      <w:r>
        <w:rPr>
          <w:sz w:val="24"/>
          <w:szCs w:val="24"/>
        </w:rPr>
        <w:t xml:space="preserve"> økt antall B-</w:t>
      </w:r>
      <w:r w:rsidRPr="004E36F3">
        <w:rPr>
          <w:sz w:val="24"/>
          <w:szCs w:val="24"/>
        </w:rPr>
        <w:t xml:space="preserve"> og T-lymfocytter rettet spe</w:t>
      </w:r>
      <w:r>
        <w:rPr>
          <w:sz w:val="24"/>
          <w:szCs w:val="24"/>
        </w:rPr>
        <w:t>sifikt mot dette antigenet</w:t>
      </w:r>
    </w:p>
    <w:p w:rsidR="00865DC6" w:rsidRPr="004E36F3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>
        <w:rPr>
          <w:sz w:val="24"/>
          <w:szCs w:val="24"/>
        </w:rPr>
        <w:t>beskrive at B-lymfocytter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</w:t>
      </w:r>
      <w:r w:rsidRPr="004E36F3">
        <w:rPr>
          <w:sz w:val="24"/>
          <w:szCs w:val="24"/>
        </w:rPr>
        <w:t>reagerer på et spesi</w:t>
      </w:r>
      <w:r>
        <w:rPr>
          <w:sz w:val="24"/>
          <w:szCs w:val="24"/>
        </w:rPr>
        <w:t xml:space="preserve">fikt antigen, </w:t>
      </w:r>
      <w:r w:rsidRPr="004E36F3">
        <w:rPr>
          <w:sz w:val="24"/>
          <w:szCs w:val="24"/>
        </w:rPr>
        <w:t>klone</w:t>
      </w:r>
      <w:r>
        <w:rPr>
          <w:sz w:val="24"/>
          <w:szCs w:val="24"/>
        </w:rPr>
        <w:t xml:space="preserve">s </w:t>
      </w:r>
      <w:r w:rsidRPr="004E36F3">
        <w:rPr>
          <w:sz w:val="24"/>
          <w:szCs w:val="24"/>
        </w:rPr>
        <w:t>til mange like B-lymfocytter, som så lager antistoff</w:t>
      </w:r>
      <w:r>
        <w:rPr>
          <w:sz w:val="24"/>
          <w:szCs w:val="24"/>
        </w:rPr>
        <w:t>er</w:t>
      </w:r>
      <w:r w:rsidRPr="004E36F3">
        <w:rPr>
          <w:sz w:val="24"/>
          <w:szCs w:val="24"/>
        </w:rPr>
        <w:t xml:space="preserve"> (immunglobulin</w:t>
      </w:r>
      <w:r>
        <w:rPr>
          <w:sz w:val="24"/>
          <w:szCs w:val="24"/>
        </w:rPr>
        <w:t>er) spesifikt mot dette antigenet</w:t>
      </w:r>
    </w:p>
    <w:p w:rsidR="00865DC6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at antistoff</w:t>
      </w:r>
      <w:r>
        <w:rPr>
          <w:sz w:val="24"/>
          <w:szCs w:val="24"/>
        </w:rPr>
        <w:t>er</w:t>
      </w:r>
      <w:r w:rsidRPr="004E36F3">
        <w:rPr>
          <w:sz w:val="24"/>
          <w:szCs w:val="24"/>
        </w:rPr>
        <w:t xml:space="preserve"> er protein</w:t>
      </w:r>
      <w:r>
        <w:rPr>
          <w:sz w:val="24"/>
          <w:szCs w:val="24"/>
        </w:rPr>
        <w:t>er</w:t>
      </w:r>
      <w:r w:rsidRPr="004E36F3">
        <w:rPr>
          <w:sz w:val="24"/>
          <w:szCs w:val="24"/>
        </w:rPr>
        <w:t xml:space="preserve"> som virker ekstracellulært</w:t>
      </w:r>
      <w:r>
        <w:rPr>
          <w:sz w:val="24"/>
          <w:szCs w:val="24"/>
        </w:rPr>
        <w:t xml:space="preserve"> ved å feste seg til antigenet</w:t>
      </w:r>
    </w:p>
    <w:p w:rsidR="00E52561" w:rsidRPr="00702FFE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702FFE">
        <w:rPr>
          <w:i/>
          <w:color w:val="808080" w:themeColor="background1" w:themeShade="80"/>
          <w:sz w:val="24"/>
          <w:szCs w:val="24"/>
        </w:rPr>
        <w:t xml:space="preserve">kan beskrive at antistoffer virker på fire ulike måter: </w:t>
      </w:r>
    </w:p>
    <w:p w:rsidR="00E52561" w:rsidRPr="00702FFE" w:rsidRDefault="00865DC6" w:rsidP="00702FFE">
      <w:pPr>
        <w:pStyle w:val="Listeavsnitt"/>
        <w:numPr>
          <w:ilvl w:val="1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702FFE">
        <w:rPr>
          <w:i/>
          <w:color w:val="808080" w:themeColor="background1" w:themeShade="80"/>
          <w:sz w:val="24"/>
          <w:szCs w:val="24"/>
        </w:rPr>
        <w:t xml:space="preserve">hvis antistoffet bindes til et antigen som er en del av en mikrobe, kan fagocytosen av mikroben økes </w:t>
      </w:r>
    </w:p>
    <w:p w:rsidR="00E52561" w:rsidRPr="00702FFE" w:rsidRDefault="00865DC6" w:rsidP="00702FFE">
      <w:pPr>
        <w:pStyle w:val="Listeavsnitt"/>
        <w:numPr>
          <w:ilvl w:val="1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702FFE">
        <w:rPr>
          <w:i/>
          <w:color w:val="808080" w:themeColor="background1" w:themeShade="80"/>
          <w:sz w:val="24"/>
          <w:szCs w:val="24"/>
        </w:rPr>
        <w:t xml:space="preserve">mikroben kan forhindres i å feste seg til kroppens celler </w:t>
      </w:r>
    </w:p>
    <w:p w:rsidR="00E52561" w:rsidRPr="00702FFE" w:rsidRDefault="00865DC6" w:rsidP="00702FFE">
      <w:pPr>
        <w:pStyle w:val="Listeavsnitt"/>
        <w:numPr>
          <w:ilvl w:val="1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702FFE">
        <w:rPr>
          <w:i/>
          <w:color w:val="808080" w:themeColor="background1" w:themeShade="80"/>
          <w:sz w:val="24"/>
          <w:szCs w:val="24"/>
        </w:rPr>
        <w:t>antistoffer aktiverer komplement som så ødelegger mikroben</w:t>
      </w:r>
    </w:p>
    <w:p w:rsidR="00865DC6" w:rsidRPr="000E72DD" w:rsidRDefault="00982D46" w:rsidP="00702FFE">
      <w:pPr>
        <w:pStyle w:val="Listeavsnitt"/>
        <w:numPr>
          <w:ilvl w:val="1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antistoffer </w:t>
      </w:r>
      <w:r w:rsidR="00865DC6" w:rsidRPr="00702FFE">
        <w:rPr>
          <w:i/>
          <w:color w:val="808080" w:themeColor="background1" w:themeShade="80"/>
          <w:sz w:val="24"/>
          <w:szCs w:val="24"/>
        </w:rPr>
        <w:t>inaktivere</w:t>
      </w:r>
      <w:r>
        <w:rPr>
          <w:i/>
          <w:color w:val="808080" w:themeColor="background1" w:themeShade="80"/>
          <w:sz w:val="24"/>
          <w:szCs w:val="24"/>
        </w:rPr>
        <w:t>r</w:t>
      </w:r>
      <w:r w:rsidR="00865DC6" w:rsidRPr="00702FFE">
        <w:rPr>
          <w:i/>
          <w:color w:val="808080" w:themeColor="background1" w:themeShade="80"/>
          <w:sz w:val="24"/>
          <w:szCs w:val="24"/>
        </w:rPr>
        <w:t xml:space="preserve"> bakterietoksiner</w:t>
      </w:r>
    </w:p>
    <w:p w:rsidR="00EB4728" w:rsidRDefault="00EB4728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nevne følgende klasser antistoffer: IgA, IgE, IgG, IgM </w:t>
      </w:r>
    </w:p>
    <w:p w:rsidR="00865DC6" w:rsidRPr="0023160D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>
        <w:rPr>
          <w:sz w:val="24"/>
          <w:szCs w:val="24"/>
        </w:rPr>
        <w:t>beskrive at T-lymfocytter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</w:t>
      </w:r>
      <w:r w:rsidRPr="004E36F3">
        <w:rPr>
          <w:sz w:val="24"/>
          <w:szCs w:val="24"/>
        </w:rPr>
        <w:t>reagerer på et spesi</w:t>
      </w:r>
      <w:r>
        <w:rPr>
          <w:sz w:val="24"/>
          <w:szCs w:val="24"/>
        </w:rPr>
        <w:t xml:space="preserve">fikt antigen, </w:t>
      </w:r>
      <w:r w:rsidRPr="004E36F3">
        <w:rPr>
          <w:sz w:val="24"/>
          <w:szCs w:val="24"/>
        </w:rPr>
        <w:t>klone</w:t>
      </w:r>
      <w:r>
        <w:rPr>
          <w:sz w:val="24"/>
          <w:szCs w:val="24"/>
        </w:rPr>
        <w:t>s til mange like T</w:t>
      </w:r>
      <w:r w:rsidRPr="004E36F3">
        <w:rPr>
          <w:sz w:val="24"/>
          <w:szCs w:val="24"/>
        </w:rPr>
        <w:t>-lym</w:t>
      </w:r>
      <w:r>
        <w:rPr>
          <w:sz w:val="24"/>
          <w:szCs w:val="24"/>
        </w:rPr>
        <w:t xml:space="preserve">focytter og </w:t>
      </w:r>
      <w:r w:rsidRPr="0023160D">
        <w:rPr>
          <w:sz w:val="24"/>
          <w:szCs w:val="24"/>
        </w:rPr>
        <w:t>nedkjemper intracellulære infeksjoner ved å an</w:t>
      </w:r>
      <w:r>
        <w:rPr>
          <w:sz w:val="24"/>
          <w:szCs w:val="24"/>
        </w:rPr>
        <w:t>gripe infiserte celler som presenterer</w:t>
      </w:r>
      <w:r w:rsidRPr="0023160D">
        <w:rPr>
          <w:sz w:val="24"/>
          <w:szCs w:val="24"/>
        </w:rPr>
        <w:t xml:space="preserve"> det unormale antigenet på sin overflate</w:t>
      </w:r>
    </w:p>
    <w:p w:rsidR="00865DC6" w:rsidRPr="0023160D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23160D">
        <w:rPr>
          <w:i/>
          <w:color w:val="808080" w:themeColor="background1" w:themeShade="80"/>
          <w:sz w:val="24"/>
          <w:szCs w:val="24"/>
        </w:rPr>
        <w:t>kan nevne at T-lymfocyttene som identifiserer og angriper infiserte celler direkte kalles T-dreperceller</w:t>
      </w:r>
      <w:r>
        <w:rPr>
          <w:i/>
          <w:color w:val="808080" w:themeColor="background1" w:themeShade="80"/>
          <w:sz w:val="24"/>
          <w:szCs w:val="24"/>
        </w:rPr>
        <w:t>/</w:t>
      </w:r>
      <w:r w:rsidR="008B5F07" w:rsidRPr="00DC5F6E">
        <w:rPr>
          <w:i/>
          <w:color w:val="808080" w:themeColor="background1" w:themeShade="80"/>
          <w:sz w:val="24"/>
          <w:szCs w:val="24"/>
        </w:rPr>
        <w:t>T-angrepsceller</w:t>
      </w:r>
      <w:r w:rsidR="008B5F07">
        <w:rPr>
          <w:i/>
          <w:color w:val="808080" w:themeColor="background1" w:themeShade="80"/>
          <w:sz w:val="24"/>
          <w:szCs w:val="24"/>
        </w:rPr>
        <w:t>/</w:t>
      </w:r>
      <w:r w:rsidRPr="00DC5F6E">
        <w:rPr>
          <w:i/>
          <w:color w:val="808080" w:themeColor="background1" w:themeShade="80"/>
          <w:sz w:val="24"/>
          <w:szCs w:val="24"/>
        </w:rPr>
        <w:t xml:space="preserve">cytotoksiske </w:t>
      </w:r>
      <w:r w:rsidR="00DC5F6E" w:rsidRPr="00DC5F6E">
        <w:rPr>
          <w:i/>
          <w:color w:val="808080" w:themeColor="background1" w:themeShade="80"/>
          <w:sz w:val="24"/>
          <w:szCs w:val="24"/>
        </w:rPr>
        <w:t>T-</w:t>
      </w:r>
      <w:r w:rsidRPr="00DC5F6E">
        <w:rPr>
          <w:i/>
          <w:color w:val="808080" w:themeColor="background1" w:themeShade="80"/>
          <w:sz w:val="24"/>
          <w:szCs w:val="24"/>
        </w:rPr>
        <w:t>celler</w:t>
      </w:r>
      <w:r w:rsidR="00DC5F6E" w:rsidRPr="00DC5F6E">
        <w:rPr>
          <w:i/>
          <w:color w:val="808080" w:themeColor="background1" w:themeShade="80"/>
          <w:sz w:val="24"/>
          <w:szCs w:val="24"/>
        </w:rPr>
        <w:t>/</w:t>
      </w:r>
      <w:r w:rsidR="008B5F07">
        <w:rPr>
          <w:i/>
          <w:color w:val="808080" w:themeColor="background1" w:themeShade="80"/>
          <w:sz w:val="24"/>
          <w:szCs w:val="24"/>
        </w:rPr>
        <w:t>T</w:t>
      </w:r>
      <w:r w:rsidR="008B5F07" w:rsidRPr="008B5F07">
        <w:rPr>
          <w:i/>
          <w:color w:val="808080" w:themeColor="background1" w:themeShade="80"/>
          <w:sz w:val="24"/>
          <w:szCs w:val="24"/>
          <w:vertAlign w:val="subscript"/>
        </w:rPr>
        <w:t>c</w:t>
      </w:r>
      <w:r w:rsidR="008B5F07">
        <w:rPr>
          <w:i/>
          <w:color w:val="808080" w:themeColor="background1" w:themeShade="80"/>
          <w:sz w:val="24"/>
          <w:szCs w:val="24"/>
        </w:rPr>
        <w:t>-lymfocytter</w:t>
      </w:r>
    </w:p>
    <w:p w:rsidR="00865DC6" w:rsidRPr="004E36F3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23464F">
        <w:rPr>
          <w:sz w:val="24"/>
          <w:szCs w:val="24"/>
        </w:rPr>
        <w:t>beskrive</w:t>
      </w:r>
      <w:r>
        <w:rPr>
          <w:sz w:val="24"/>
          <w:szCs w:val="24"/>
        </w:rPr>
        <w:t xml:space="preserve"> at T-hjelpeceller gir signal til </w:t>
      </w:r>
      <w:r w:rsidRPr="004E36F3">
        <w:rPr>
          <w:sz w:val="24"/>
          <w:szCs w:val="24"/>
        </w:rPr>
        <w:t xml:space="preserve">B- </w:t>
      </w:r>
      <w:r>
        <w:rPr>
          <w:sz w:val="24"/>
          <w:szCs w:val="24"/>
        </w:rPr>
        <w:t xml:space="preserve">og T-lymfocytter </w:t>
      </w:r>
      <w:r w:rsidR="006F4295">
        <w:rPr>
          <w:sz w:val="24"/>
          <w:szCs w:val="24"/>
        </w:rPr>
        <w:t xml:space="preserve">om </w:t>
      </w:r>
      <w:r>
        <w:rPr>
          <w:sz w:val="24"/>
          <w:szCs w:val="24"/>
        </w:rPr>
        <w:t>å starte</w:t>
      </w:r>
      <w:r w:rsidRPr="004E36F3">
        <w:rPr>
          <w:sz w:val="24"/>
          <w:szCs w:val="24"/>
        </w:rPr>
        <w:t xml:space="preserve"> den spesifikke immunreak</w:t>
      </w:r>
      <w:r>
        <w:rPr>
          <w:sz w:val="24"/>
          <w:szCs w:val="24"/>
        </w:rPr>
        <w:t>sjonen</w:t>
      </w:r>
      <w:r w:rsidR="00F51605">
        <w:rPr>
          <w:sz w:val="24"/>
          <w:szCs w:val="24"/>
        </w:rPr>
        <w:t xml:space="preserve"> (</w:t>
      </w:r>
      <w:r w:rsidR="0023464F">
        <w:rPr>
          <w:sz w:val="24"/>
          <w:szCs w:val="24"/>
        </w:rPr>
        <w:t>igangsettes av det ervervede spesifikke immunforsvaret)</w:t>
      </w:r>
    </w:p>
    <w:p w:rsidR="00865DC6" w:rsidRDefault="00865DC6" w:rsidP="00865DC6">
      <w:pPr>
        <w:pStyle w:val="Listeavsnitt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at ved </w:t>
      </w:r>
      <w:r w:rsidRPr="004E36F3">
        <w:rPr>
          <w:sz w:val="24"/>
          <w:szCs w:val="24"/>
        </w:rPr>
        <w:t xml:space="preserve">infeksjon </w:t>
      </w:r>
      <w:r>
        <w:rPr>
          <w:sz w:val="24"/>
          <w:szCs w:val="24"/>
        </w:rPr>
        <w:t xml:space="preserve">eller vaksinering dannes </w:t>
      </w:r>
      <w:r w:rsidRPr="004E36F3">
        <w:rPr>
          <w:sz w:val="24"/>
          <w:szCs w:val="24"/>
        </w:rPr>
        <w:t>mange l</w:t>
      </w:r>
      <w:r>
        <w:rPr>
          <w:sz w:val="24"/>
          <w:szCs w:val="24"/>
        </w:rPr>
        <w:t>ymfocytter, hukommelsesceller, som raskt reagerer ved ny eksponering for</w:t>
      </w:r>
      <w:r w:rsidRPr="004E36F3">
        <w:rPr>
          <w:sz w:val="24"/>
          <w:szCs w:val="24"/>
        </w:rPr>
        <w:t xml:space="preserve"> det</w:t>
      </w:r>
      <w:r>
        <w:rPr>
          <w:sz w:val="24"/>
          <w:szCs w:val="24"/>
        </w:rPr>
        <w:t xml:space="preserve"> samme antigenet. Dette</w:t>
      </w:r>
      <w:r w:rsidRPr="004E36F3">
        <w:rPr>
          <w:sz w:val="24"/>
          <w:szCs w:val="24"/>
        </w:rPr>
        <w:t xml:space="preserve"> kalles immunisering og kan </w:t>
      </w:r>
      <w:r>
        <w:rPr>
          <w:sz w:val="24"/>
          <w:szCs w:val="24"/>
        </w:rPr>
        <w:t>for</w:t>
      </w:r>
      <w:r w:rsidRPr="004E36F3">
        <w:rPr>
          <w:sz w:val="24"/>
          <w:szCs w:val="24"/>
        </w:rPr>
        <w:t>hindre infeksjonssykdom dersom man smittes på nytt</w:t>
      </w:r>
      <w:r>
        <w:rPr>
          <w:sz w:val="24"/>
          <w:szCs w:val="24"/>
        </w:rPr>
        <w:t>.</w:t>
      </w:r>
    </w:p>
    <w:p w:rsidR="00137E28" w:rsidRPr="004C659C" w:rsidRDefault="00865DC6" w:rsidP="00FA4DF0">
      <w:pPr>
        <w:pStyle w:val="Listeavsnitt"/>
        <w:numPr>
          <w:ilvl w:val="0"/>
          <w:numId w:val="34"/>
        </w:numPr>
        <w:spacing w:line="276" w:lineRule="auto"/>
        <w:rPr>
          <w:i/>
          <w:color w:val="808080" w:themeColor="background1" w:themeShade="80"/>
          <w:sz w:val="24"/>
          <w:szCs w:val="24"/>
        </w:rPr>
      </w:pPr>
      <w:r w:rsidRPr="004C659C">
        <w:rPr>
          <w:i/>
          <w:color w:val="808080" w:themeColor="background1" w:themeShade="80"/>
          <w:sz w:val="24"/>
          <w:szCs w:val="24"/>
        </w:rPr>
        <w:t>kan beskrive at alle</w:t>
      </w:r>
      <w:r w:rsidR="00053300">
        <w:rPr>
          <w:i/>
          <w:color w:val="808080" w:themeColor="background1" w:themeShade="80"/>
          <w:sz w:val="24"/>
          <w:szCs w:val="24"/>
        </w:rPr>
        <w:t xml:space="preserve"> celler med cellekjerne</w:t>
      </w:r>
      <w:r w:rsidRPr="004C659C">
        <w:rPr>
          <w:i/>
          <w:color w:val="808080" w:themeColor="background1" w:themeShade="80"/>
          <w:sz w:val="24"/>
          <w:szCs w:val="24"/>
        </w:rPr>
        <w:t>r har spesifikke overflateantigener</w:t>
      </w:r>
      <w:r w:rsidR="00053300">
        <w:rPr>
          <w:i/>
          <w:color w:val="808080" w:themeColor="background1" w:themeShade="80"/>
          <w:sz w:val="24"/>
          <w:szCs w:val="24"/>
        </w:rPr>
        <w:t xml:space="preserve"> («vevstypemolekyler») som er proteiner,</w:t>
      </w:r>
      <w:r w:rsidRPr="004C659C">
        <w:rPr>
          <w:i/>
          <w:color w:val="808080" w:themeColor="background1" w:themeShade="80"/>
          <w:sz w:val="24"/>
          <w:szCs w:val="24"/>
        </w:rPr>
        <w:t xml:space="preserve"> kalt MHC (major histocompatibility complex)/HLA (humant leukocyttantigen), som blant annet har betydning for bekjempelse av kreft og for vevsforlikelighet ved organtransplantasjoner</w:t>
      </w:r>
    </w:p>
    <w:p w:rsidR="000E0EF8" w:rsidRPr="004E36F3" w:rsidRDefault="000E0EF8" w:rsidP="000E0EF8">
      <w:pPr>
        <w:spacing w:after="0" w:line="240" w:lineRule="auto"/>
        <w:rPr>
          <w:rFonts w:eastAsia="Times New Roman"/>
          <w:bCs/>
          <w:sz w:val="24"/>
          <w:szCs w:val="24"/>
          <w:lang w:eastAsia="nb-NO"/>
        </w:rPr>
      </w:pPr>
    </w:p>
    <w:p w:rsidR="000E0EF8" w:rsidRPr="003A358D" w:rsidRDefault="000E0EF8" w:rsidP="00E82832">
      <w:pPr>
        <w:pStyle w:val="Overskrift2"/>
        <w:rPr>
          <w:rFonts w:eastAsia="Times New Roman"/>
          <w:b/>
          <w:i/>
          <w:sz w:val="28"/>
          <w:szCs w:val="28"/>
          <w:lang w:eastAsia="nb-NO"/>
        </w:rPr>
      </w:pPr>
      <w:r w:rsidRPr="003A358D">
        <w:rPr>
          <w:rFonts w:asciiTheme="minorHAnsi" w:eastAsia="Times New Roman" w:hAnsiTheme="minorHAnsi"/>
          <w:b/>
          <w:i/>
          <w:sz w:val="28"/>
          <w:szCs w:val="28"/>
          <w:lang w:eastAsia="nb-NO"/>
        </w:rPr>
        <w:t xml:space="preserve">Skjelettet </w:t>
      </w:r>
    </w:p>
    <w:p w:rsidR="000E0EF8" w:rsidRPr="004E36F3" w:rsidRDefault="000E0EF8" w:rsidP="000E0EF8">
      <w:pPr>
        <w:spacing w:after="0" w:line="240" w:lineRule="auto"/>
        <w:rPr>
          <w:rFonts w:eastAsia="Times New Roman"/>
          <w:bCs/>
          <w:sz w:val="24"/>
          <w:szCs w:val="24"/>
          <w:lang w:eastAsia="nb-NO"/>
        </w:rPr>
      </w:pPr>
    </w:p>
    <w:p w:rsidR="000E0EF8" w:rsidRDefault="000E0EF8" w:rsidP="000E0EF8">
      <w:pPr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Etter gjennomført emne forventes det at studenten:</w:t>
      </w:r>
    </w:p>
    <w:p w:rsidR="005F104D" w:rsidRPr="004E36F3" w:rsidRDefault="005F104D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</w:t>
      </w:r>
      <w:r w:rsidRPr="004E36F3">
        <w:rPr>
          <w:rFonts w:eastAsia="Times New Roman"/>
          <w:sz w:val="24"/>
          <w:szCs w:val="24"/>
          <w:lang w:eastAsia="nb-NO"/>
        </w:rPr>
        <w:t xml:space="preserve">an </w:t>
      </w:r>
      <w:r w:rsidR="00942C02">
        <w:rPr>
          <w:rFonts w:eastAsia="Times New Roman"/>
          <w:sz w:val="24"/>
          <w:szCs w:val="24"/>
          <w:lang w:eastAsia="nb-NO"/>
        </w:rPr>
        <w:t>beskrive</w:t>
      </w:r>
      <w:r w:rsidR="00942C02" w:rsidRPr="004E36F3">
        <w:rPr>
          <w:rFonts w:eastAsia="Times New Roman"/>
          <w:sz w:val="24"/>
          <w:szCs w:val="24"/>
          <w:lang w:eastAsia="nb-NO"/>
        </w:rPr>
        <w:t xml:space="preserve"> </w:t>
      </w:r>
      <w:r w:rsidRPr="004E36F3">
        <w:rPr>
          <w:rFonts w:eastAsia="Times New Roman"/>
          <w:sz w:val="24"/>
          <w:szCs w:val="24"/>
          <w:lang w:eastAsia="nb-NO"/>
        </w:rPr>
        <w:t>skjelettsystemets funksjoner</w:t>
      </w:r>
      <w:r w:rsidR="006F4295">
        <w:rPr>
          <w:rFonts w:eastAsia="Times New Roman"/>
          <w:sz w:val="24"/>
          <w:szCs w:val="24"/>
          <w:lang w:eastAsia="nb-NO"/>
        </w:rPr>
        <w:t xml:space="preserve"> ut </w:t>
      </w:r>
      <w:r w:rsidR="00942C02">
        <w:rPr>
          <w:rFonts w:eastAsia="Times New Roman"/>
          <w:sz w:val="24"/>
          <w:szCs w:val="24"/>
          <w:lang w:eastAsia="nb-NO"/>
        </w:rPr>
        <w:t>fra følgende momenter</w:t>
      </w:r>
      <w:r w:rsidRPr="004E36F3">
        <w:rPr>
          <w:rFonts w:eastAsia="Times New Roman"/>
          <w:sz w:val="24"/>
          <w:szCs w:val="24"/>
          <w:lang w:eastAsia="nb-NO"/>
        </w:rPr>
        <w:t>:</w:t>
      </w:r>
      <w:r>
        <w:rPr>
          <w:rFonts w:eastAsia="Times New Roman"/>
          <w:sz w:val="24"/>
          <w:szCs w:val="24"/>
          <w:lang w:eastAsia="nb-NO"/>
        </w:rPr>
        <w:t xml:space="preserve"> </w:t>
      </w:r>
    </w:p>
    <w:p w:rsidR="005F104D" w:rsidRPr="004E36F3" w:rsidRDefault="00942C02" w:rsidP="001423BB">
      <w:pPr>
        <w:pStyle w:val="Listeavsnitt"/>
        <w:numPr>
          <w:ilvl w:val="0"/>
          <w:numId w:val="20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r</w:t>
      </w:r>
      <w:r w:rsidR="005F104D" w:rsidRPr="004E36F3">
        <w:rPr>
          <w:rFonts w:eastAsia="Times New Roman"/>
          <w:sz w:val="24"/>
          <w:szCs w:val="24"/>
          <w:lang w:eastAsia="nb-NO"/>
        </w:rPr>
        <w:t>eisverk</w:t>
      </w:r>
    </w:p>
    <w:p w:rsidR="005F104D" w:rsidRPr="004E36F3" w:rsidRDefault="006B0759" w:rsidP="001423BB">
      <w:pPr>
        <w:pStyle w:val="Listeavsnitt"/>
        <w:numPr>
          <w:ilvl w:val="0"/>
          <w:numId w:val="20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5F104D" w:rsidRPr="004E36F3">
        <w:rPr>
          <w:rFonts w:eastAsia="Times New Roman"/>
          <w:sz w:val="24"/>
          <w:szCs w:val="24"/>
          <w:lang w:eastAsia="nb-NO"/>
        </w:rPr>
        <w:t>eskytte</w:t>
      </w:r>
      <w:r w:rsidR="00942C02">
        <w:rPr>
          <w:rFonts w:eastAsia="Times New Roman"/>
          <w:sz w:val="24"/>
          <w:szCs w:val="24"/>
          <w:lang w:eastAsia="nb-NO"/>
        </w:rPr>
        <w:t>lse av viktige organer</w:t>
      </w:r>
    </w:p>
    <w:p w:rsidR="005F104D" w:rsidRPr="004E36F3" w:rsidRDefault="006B0759" w:rsidP="001423BB">
      <w:pPr>
        <w:pStyle w:val="Listeavsnitt"/>
        <w:numPr>
          <w:ilvl w:val="0"/>
          <w:numId w:val="20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</w:t>
      </w:r>
      <w:r w:rsidR="00982D46">
        <w:rPr>
          <w:rFonts w:eastAsia="Times New Roman"/>
          <w:sz w:val="24"/>
          <w:szCs w:val="24"/>
          <w:lang w:eastAsia="nb-NO"/>
        </w:rPr>
        <w:t>uliggjør b</w:t>
      </w:r>
      <w:r w:rsidR="005F104D" w:rsidRPr="004E36F3">
        <w:rPr>
          <w:rFonts w:eastAsia="Times New Roman"/>
          <w:sz w:val="24"/>
          <w:szCs w:val="24"/>
          <w:lang w:eastAsia="nb-NO"/>
        </w:rPr>
        <w:t>evegelse</w:t>
      </w:r>
    </w:p>
    <w:p w:rsidR="005F104D" w:rsidRPr="004E36F3" w:rsidRDefault="006B0759" w:rsidP="001423BB">
      <w:pPr>
        <w:pStyle w:val="Listeavsnitt"/>
        <w:numPr>
          <w:ilvl w:val="0"/>
          <w:numId w:val="20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5F104D" w:rsidRPr="004E36F3">
        <w:rPr>
          <w:rFonts w:eastAsia="Times New Roman"/>
          <w:sz w:val="24"/>
          <w:szCs w:val="24"/>
          <w:lang w:eastAsia="nb-NO"/>
        </w:rPr>
        <w:t>lodcelleprodusent</w:t>
      </w:r>
    </w:p>
    <w:p w:rsidR="005F104D" w:rsidRPr="005F104D" w:rsidRDefault="006B0759" w:rsidP="001423BB">
      <w:pPr>
        <w:pStyle w:val="Listeavsnitt"/>
        <w:numPr>
          <w:ilvl w:val="0"/>
          <w:numId w:val="20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</w:t>
      </w:r>
      <w:r w:rsidR="005F104D" w:rsidRPr="004E36F3">
        <w:rPr>
          <w:rFonts w:eastAsia="Times New Roman"/>
          <w:sz w:val="24"/>
          <w:szCs w:val="24"/>
          <w:lang w:eastAsia="nb-NO"/>
        </w:rPr>
        <w:t>inerallager</w:t>
      </w:r>
    </w:p>
    <w:p w:rsidR="000E0EF8" w:rsidRPr="004E36F3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</w:t>
      </w:r>
      <w:r w:rsidR="00A13765">
        <w:rPr>
          <w:rFonts w:eastAsia="Times New Roman"/>
          <w:sz w:val="24"/>
          <w:szCs w:val="24"/>
          <w:lang w:eastAsia="nb-NO"/>
        </w:rPr>
        <w:t xml:space="preserve">navngi og anatomisk plassere </w:t>
      </w:r>
      <w:r w:rsidRPr="004E36F3">
        <w:rPr>
          <w:rFonts w:eastAsia="Times New Roman"/>
          <w:sz w:val="24"/>
          <w:szCs w:val="24"/>
          <w:lang w:eastAsia="nb-NO"/>
        </w:rPr>
        <w:t>følgende deler av skjelettet:</w:t>
      </w:r>
    </w:p>
    <w:p w:rsidR="000E0EF8" w:rsidRPr="004E36F3" w:rsidRDefault="000E0EF8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hodeskallen</w:t>
      </w:r>
      <w:r w:rsidR="009A726D">
        <w:rPr>
          <w:rFonts w:eastAsia="Times New Roman"/>
          <w:sz w:val="24"/>
          <w:szCs w:val="24"/>
          <w:lang w:eastAsia="nb-NO"/>
        </w:rPr>
        <w:t>/cranium</w:t>
      </w:r>
    </w:p>
    <w:p w:rsidR="00965C6B" w:rsidRDefault="00965C6B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kinnbeinet/os zygomaticum</w:t>
      </w:r>
    </w:p>
    <w:p w:rsidR="00965C6B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o</w:t>
      </w:r>
      <w:r w:rsidR="000E0EF8"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verkjeve</w:t>
      </w:r>
      <w:r w:rsidR="00C25A2C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n</w:t>
      </w:r>
      <w:r w:rsidR="001A1653"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/maxilla</w:t>
      </w:r>
    </w:p>
    <w:p w:rsidR="000E0EF8" w:rsidRPr="00E82832" w:rsidRDefault="000E0EF8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underkjeve</w:t>
      </w:r>
      <w:r w:rsidR="00C25A2C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n</w:t>
      </w:r>
      <w:r w:rsidR="009A726D"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/mandibula</w:t>
      </w:r>
    </w:p>
    <w:p w:rsidR="005E321A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 w:rsidRPr="00E82832">
        <w:rPr>
          <w:rFonts w:eastAsia="Times New Roman"/>
          <w:sz w:val="24"/>
          <w:szCs w:val="24"/>
          <w:lang w:val="nn-NO" w:eastAsia="nb-NO"/>
        </w:rPr>
        <w:t>r</w:t>
      </w:r>
      <w:r w:rsidR="000E0EF8" w:rsidRPr="00E82832">
        <w:rPr>
          <w:rFonts w:eastAsia="Times New Roman"/>
          <w:sz w:val="24"/>
          <w:szCs w:val="24"/>
          <w:lang w:val="nn-NO" w:eastAsia="nb-NO"/>
        </w:rPr>
        <w:t>yggsøylen</w:t>
      </w:r>
      <w:r w:rsidR="00965C6B" w:rsidRPr="00E82832">
        <w:rPr>
          <w:rFonts w:eastAsia="Times New Roman"/>
          <w:sz w:val="24"/>
          <w:szCs w:val="24"/>
          <w:lang w:val="nn-NO" w:eastAsia="nb-NO"/>
        </w:rPr>
        <w:t>/columna</w:t>
      </w:r>
      <w:r w:rsidR="00965C6B">
        <w:rPr>
          <w:rFonts w:eastAsia="Times New Roman"/>
          <w:sz w:val="24"/>
          <w:szCs w:val="24"/>
          <w:lang w:val="nn-NO" w:eastAsia="nb-NO"/>
        </w:rPr>
        <w:t xml:space="preserve"> med</w:t>
      </w:r>
      <w:r w:rsidR="005E321A">
        <w:rPr>
          <w:rFonts w:eastAsia="Times New Roman"/>
          <w:sz w:val="24"/>
          <w:szCs w:val="24"/>
          <w:lang w:val="nn-NO" w:eastAsia="nb-NO"/>
        </w:rPr>
        <w:t>:</w:t>
      </w:r>
    </w:p>
    <w:p w:rsidR="005E321A" w:rsidRPr="00E82832" w:rsidRDefault="005E321A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7</w:t>
      </w:r>
      <w:r w:rsidR="00965C6B" w:rsidRPr="00E82832">
        <w:rPr>
          <w:rFonts w:eastAsia="Times New Roman"/>
          <w:sz w:val="24"/>
          <w:szCs w:val="24"/>
          <w:lang w:eastAsia="nb-NO"/>
        </w:rPr>
        <w:t xml:space="preserve"> </w:t>
      </w:r>
      <w:r w:rsidR="000E0EF8" w:rsidRPr="005E321A">
        <w:rPr>
          <w:rFonts w:eastAsia="Times New Roman"/>
          <w:sz w:val="24"/>
          <w:szCs w:val="24"/>
          <w:lang w:eastAsia="nb-NO"/>
        </w:rPr>
        <w:t>halsvirvler</w:t>
      </w:r>
      <w:r w:rsidR="009A726D" w:rsidRPr="005E321A">
        <w:rPr>
          <w:rFonts w:eastAsia="Times New Roman"/>
          <w:sz w:val="24"/>
          <w:szCs w:val="24"/>
          <w:lang w:eastAsia="nb-NO"/>
        </w:rPr>
        <w:t>/cervikalvirvler</w:t>
      </w:r>
      <w:r w:rsidRPr="00E82832">
        <w:rPr>
          <w:rFonts w:eastAsia="Times New Roman"/>
          <w:sz w:val="24"/>
          <w:szCs w:val="24"/>
          <w:lang w:eastAsia="nb-NO"/>
        </w:rPr>
        <w:t>, hvorav atlas</w:t>
      </w:r>
      <w:r>
        <w:rPr>
          <w:rFonts w:eastAsia="Times New Roman"/>
          <w:sz w:val="24"/>
          <w:szCs w:val="24"/>
          <w:lang w:eastAsia="nb-NO"/>
        </w:rPr>
        <w:t xml:space="preserve"> (C1)</w:t>
      </w:r>
      <w:r w:rsidRPr="00E82832">
        <w:rPr>
          <w:rFonts w:eastAsia="Times New Roman"/>
          <w:sz w:val="24"/>
          <w:szCs w:val="24"/>
          <w:lang w:eastAsia="nb-NO"/>
        </w:rPr>
        <w:t xml:space="preserve"> og axis</w:t>
      </w:r>
      <w:r>
        <w:rPr>
          <w:rFonts w:eastAsia="Times New Roman"/>
          <w:sz w:val="24"/>
          <w:szCs w:val="24"/>
          <w:lang w:eastAsia="nb-NO"/>
        </w:rPr>
        <w:t xml:space="preserve"> (C2)</w:t>
      </w:r>
      <w:r w:rsidRPr="00E82832">
        <w:rPr>
          <w:rFonts w:eastAsia="Times New Roman"/>
          <w:sz w:val="24"/>
          <w:szCs w:val="24"/>
          <w:lang w:eastAsia="nb-NO"/>
        </w:rPr>
        <w:t xml:space="preserve"> er de to øverste</w:t>
      </w:r>
    </w:p>
    <w:p w:rsidR="005E321A" w:rsidRDefault="005E321A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>
        <w:rPr>
          <w:rFonts w:eastAsia="Times New Roman"/>
          <w:sz w:val="24"/>
          <w:szCs w:val="24"/>
          <w:lang w:val="nn-NO" w:eastAsia="nb-NO"/>
        </w:rPr>
        <w:t>12</w:t>
      </w:r>
      <w:r w:rsidR="000E0EF8" w:rsidRPr="00E82832">
        <w:rPr>
          <w:rFonts w:eastAsia="Times New Roman"/>
          <w:sz w:val="24"/>
          <w:szCs w:val="24"/>
          <w:lang w:val="nn-NO" w:eastAsia="nb-NO"/>
        </w:rPr>
        <w:t xml:space="preserve"> brystvirvler</w:t>
      </w:r>
      <w:r w:rsidR="009A726D" w:rsidRPr="00E82832">
        <w:rPr>
          <w:rFonts w:eastAsia="Times New Roman"/>
          <w:sz w:val="24"/>
          <w:szCs w:val="24"/>
          <w:lang w:val="nn-NO" w:eastAsia="nb-NO"/>
        </w:rPr>
        <w:t>/thorakalvirvler</w:t>
      </w:r>
    </w:p>
    <w:p w:rsidR="005E321A" w:rsidRDefault="005E321A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>
        <w:rPr>
          <w:rFonts w:eastAsia="Times New Roman"/>
          <w:sz w:val="24"/>
          <w:szCs w:val="24"/>
          <w:lang w:val="nn-NO" w:eastAsia="nb-NO"/>
        </w:rPr>
        <w:t>5</w:t>
      </w:r>
      <w:r w:rsidR="000E0EF8" w:rsidRPr="00E82832">
        <w:rPr>
          <w:rFonts w:eastAsia="Times New Roman"/>
          <w:sz w:val="24"/>
          <w:szCs w:val="24"/>
          <w:lang w:val="nn-NO" w:eastAsia="nb-NO"/>
        </w:rPr>
        <w:t xml:space="preserve"> bukvirvler</w:t>
      </w:r>
      <w:r w:rsidR="009A726D" w:rsidRPr="00E82832">
        <w:rPr>
          <w:rFonts w:eastAsia="Times New Roman"/>
          <w:sz w:val="24"/>
          <w:szCs w:val="24"/>
          <w:lang w:val="nn-NO" w:eastAsia="nb-NO"/>
        </w:rPr>
        <w:t>/lumbalvirvler</w:t>
      </w:r>
    </w:p>
    <w:p w:rsidR="005E321A" w:rsidRDefault="009A726D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 w:rsidRPr="00E82832">
        <w:rPr>
          <w:rFonts w:eastAsia="Times New Roman"/>
          <w:sz w:val="24"/>
          <w:szCs w:val="24"/>
          <w:lang w:val="nn-NO" w:eastAsia="nb-NO"/>
        </w:rPr>
        <w:t>korsbeinet/os sacrum</w:t>
      </w:r>
    </w:p>
    <w:p w:rsidR="005E321A" w:rsidRPr="00E82832" w:rsidRDefault="00865B21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 w:rsidRPr="00E82832">
        <w:rPr>
          <w:rFonts w:eastAsia="Times New Roman"/>
          <w:sz w:val="24"/>
          <w:szCs w:val="24"/>
          <w:lang w:val="nn-NO" w:eastAsia="nb-NO"/>
        </w:rPr>
        <w:t>halebeinet/</w:t>
      </w:r>
      <w:r w:rsidR="009A726D"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os coccygis</w:t>
      </w:r>
    </w:p>
    <w:p w:rsidR="000E0EF8" w:rsidRPr="00E82832" w:rsidRDefault="000E0EF8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 w:rsidRPr="00E82832">
        <w:rPr>
          <w:rFonts w:eastAsia="Times New Roman"/>
          <w:sz w:val="24"/>
          <w:szCs w:val="24"/>
          <w:lang w:val="nn-NO" w:eastAsia="nb-NO"/>
        </w:rPr>
        <w:t>mellomvirvelskiver</w:t>
      </w:r>
    </w:p>
    <w:p w:rsidR="000E0EF8" w:rsidRPr="004E36F3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</w:t>
      </w:r>
      <w:r w:rsidR="000E0EF8" w:rsidRPr="004E36F3">
        <w:rPr>
          <w:rFonts w:eastAsia="Times New Roman"/>
          <w:sz w:val="24"/>
          <w:szCs w:val="24"/>
          <w:lang w:eastAsia="nb-NO"/>
        </w:rPr>
        <w:t>ragebeinet</w:t>
      </w:r>
      <w:r w:rsidR="00176B2C">
        <w:rPr>
          <w:rFonts w:eastAsia="Times New Roman"/>
          <w:sz w:val="24"/>
          <w:szCs w:val="24"/>
          <w:lang w:eastAsia="nb-NO"/>
        </w:rPr>
        <w:t>/clavicula</w:t>
      </w:r>
    </w:p>
    <w:p w:rsidR="000E0EF8" w:rsidRPr="00E82832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s</w:t>
      </w:r>
      <w:r w:rsidR="000E0EF8" w:rsidRPr="00E82832">
        <w:rPr>
          <w:rFonts w:eastAsia="Times New Roman"/>
          <w:sz w:val="24"/>
          <w:szCs w:val="24"/>
          <w:lang w:eastAsia="nb-NO"/>
        </w:rPr>
        <w:t>kulderbladet</w:t>
      </w:r>
      <w:r w:rsidR="00176B2C" w:rsidRPr="00E82832">
        <w:rPr>
          <w:rFonts w:eastAsia="Times New Roman"/>
          <w:sz w:val="24"/>
          <w:szCs w:val="24"/>
          <w:lang w:eastAsia="nb-NO"/>
        </w:rPr>
        <w:t>/scapula</w:t>
      </w:r>
    </w:p>
    <w:p w:rsidR="000E0EF8" w:rsidRPr="004E36F3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0E0EF8" w:rsidRPr="004E36F3">
        <w:rPr>
          <w:rFonts w:eastAsia="Times New Roman"/>
          <w:sz w:val="24"/>
          <w:szCs w:val="24"/>
          <w:lang w:eastAsia="nb-NO"/>
        </w:rPr>
        <w:t>rystbeinet</w:t>
      </w:r>
      <w:r w:rsidR="00176B2C">
        <w:rPr>
          <w:rFonts w:eastAsia="Times New Roman"/>
          <w:sz w:val="24"/>
          <w:szCs w:val="24"/>
          <w:lang w:eastAsia="nb-NO"/>
        </w:rPr>
        <w:t>/sternum</w:t>
      </w:r>
    </w:p>
    <w:p w:rsidR="00EF5724" w:rsidRDefault="00EF5724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ribbeina/costae</w:t>
      </w:r>
    </w:p>
    <w:p w:rsidR="000E0EF8" w:rsidRPr="004E36F3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</w:t>
      </w:r>
      <w:r w:rsidR="000E0EF8" w:rsidRPr="004E36F3">
        <w:rPr>
          <w:rFonts w:eastAsia="Times New Roman"/>
          <w:sz w:val="24"/>
          <w:szCs w:val="24"/>
          <w:lang w:eastAsia="nb-NO"/>
        </w:rPr>
        <w:t>verarmsbeinet</w:t>
      </w:r>
      <w:r w:rsidR="00176B2C">
        <w:rPr>
          <w:rFonts w:eastAsia="Times New Roman"/>
          <w:sz w:val="24"/>
          <w:szCs w:val="24"/>
          <w:lang w:eastAsia="nb-NO"/>
        </w:rPr>
        <w:t>/humerus</w:t>
      </w:r>
    </w:p>
    <w:p w:rsidR="005E321A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</w:t>
      </w:r>
      <w:r w:rsidR="000E0EF8" w:rsidRPr="004E36F3">
        <w:rPr>
          <w:rFonts w:eastAsia="Times New Roman"/>
          <w:sz w:val="24"/>
          <w:szCs w:val="24"/>
          <w:lang w:eastAsia="nb-NO"/>
        </w:rPr>
        <w:t>polebeinet</w:t>
      </w:r>
      <w:r w:rsidR="00176B2C">
        <w:rPr>
          <w:rFonts w:eastAsia="Times New Roman"/>
          <w:sz w:val="24"/>
          <w:szCs w:val="24"/>
          <w:lang w:eastAsia="nb-NO"/>
        </w:rPr>
        <w:t>/radius</w:t>
      </w:r>
    </w:p>
    <w:p w:rsidR="000E0EF8" w:rsidRPr="004E36F3" w:rsidRDefault="00BD6D95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albu</w:t>
      </w:r>
      <w:r w:rsidR="000E0EF8" w:rsidRPr="004E36F3">
        <w:rPr>
          <w:rFonts w:eastAsia="Times New Roman"/>
          <w:sz w:val="24"/>
          <w:szCs w:val="24"/>
          <w:lang w:eastAsia="nb-NO"/>
        </w:rPr>
        <w:t>beinet</w:t>
      </w:r>
      <w:r w:rsidR="00176B2C">
        <w:rPr>
          <w:rFonts w:eastAsia="Times New Roman"/>
          <w:sz w:val="24"/>
          <w:szCs w:val="24"/>
          <w:lang w:eastAsia="nb-NO"/>
        </w:rPr>
        <w:t>/ulna</w:t>
      </w:r>
    </w:p>
    <w:p w:rsidR="005E321A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h</w:t>
      </w:r>
      <w:r w:rsidR="000E0EF8" w:rsidRPr="004E36F3">
        <w:rPr>
          <w:rFonts w:eastAsia="Times New Roman"/>
          <w:sz w:val="24"/>
          <w:szCs w:val="24"/>
          <w:lang w:eastAsia="nb-NO"/>
        </w:rPr>
        <w:t>åndrotsknokle</w:t>
      </w:r>
      <w:r w:rsidR="00AC7249">
        <w:rPr>
          <w:rFonts w:eastAsia="Times New Roman"/>
          <w:sz w:val="24"/>
          <w:szCs w:val="24"/>
          <w:lang w:eastAsia="nb-NO"/>
        </w:rPr>
        <w:t>r</w:t>
      </w:r>
      <w:r w:rsidR="00415325">
        <w:rPr>
          <w:rFonts w:eastAsia="Times New Roman"/>
          <w:sz w:val="24"/>
          <w:szCs w:val="24"/>
          <w:lang w:eastAsia="nb-NO"/>
        </w:rPr>
        <w:t>/</w:t>
      </w:r>
      <w:r w:rsidR="00415325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karpalknokle</w:t>
      </w:r>
      <w:r w:rsidR="00AC7249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r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 </w:t>
      </w:r>
    </w:p>
    <w:p w:rsidR="005E321A" w:rsidRPr="00E82832" w:rsidRDefault="000E0EF8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5F104D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mellomhåndsknokle</w:t>
      </w:r>
      <w:r w:rsidR="00AC7249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r</w:t>
      </w:r>
      <w:r w:rsidR="005F104D" w:rsidRPr="006670C6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/</w:t>
      </w:r>
      <w:r w:rsidR="005B3D8C" w:rsidRPr="006670C6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metakarpalknokler/</w:t>
      </w:r>
      <w:r w:rsidR="005F104D" w:rsidRPr="005F104D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metakarpe</w:t>
      </w:r>
      <w:r w:rsidR="00AC7249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r</w:t>
      </w:r>
    </w:p>
    <w:p w:rsidR="000E0EF8" w:rsidRPr="00E82832" w:rsidRDefault="000E0EF8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fingerknokle</w:t>
      </w:r>
      <w:r w:rsidR="00AC7249">
        <w:rPr>
          <w:rFonts w:eastAsia="Times New Roman"/>
          <w:sz w:val="24"/>
          <w:szCs w:val="24"/>
          <w:lang w:eastAsia="nb-NO"/>
        </w:rPr>
        <w:t>r</w:t>
      </w:r>
      <w:r w:rsidR="005E321A">
        <w:rPr>
          <w:rFonts w:eastAsia="Times New Roman"/>
          <w:sz w:val="24"/>
          <w:szCs w:val="24"/>
          <w:lang w:eastAsia="nb-NO"/>
        </w:rPr>
        <w:t>/</w:t>
      </w:r>
      <w:r w:rsidR="005E321A"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falange</w:t>
      </w:r>
      <w:r w:rsidR="00AC7249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r</w:t>
      </w:r>
    </w:p>
    <w:p w:rsidR="007100A5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D447E0">
        <w:rPr>
          <w:rFonts w:eastAsia="Times New Roman"/>
          <w:sz w:val="24"/>
          <w:szCs w:val="24"/>
          <w:lang w:eastAsia="nb-NO"/>
        </w:rPr>
        <w:t>ekkenet/pelvis</w:t>
      </w:r>
      <w:r w:rsidR="007100A5">
        <w:rPr>
          <w:rFonts w:eastAsia="Times New Roman"/>
          <w:sz w:val="24"/>
          <w:szCs w:val="24"/>
          <w:lang w:eastAsia="nb-NO"/>
        </w:rPr>
        <w:t xml:space="preserve"> med</w:t>
      </w:r>
      <w:r w:rsidR="00D447E0">
        <w:rPr>
          <w:rFonts w:eastAsia="Times New Roman"/>
          <w:sz w:val="24"/>
          <w:szCs w:val="24"/>
          <w:lang w:eastAsia="nb-NO"/>
        </w:rPr>
        <w:t>:</w:t>
      </w:r>
    </w:p>
    <w:p w:rsidR="007100A5" w:rsidRDefault="007100A5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korsbeinet/os sacrum</w:t>
      </w:r>
    </w:p>
    <w:p w:rsidR="007100A5" w:rsidRDefault="007100A5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>
        <w:rPr>
          <w:rFonts w:eastAsia="Times New Roman"/>
          <w:sz w:val="24"/>
          <w:szCs w:val="24"/>
          <w:lang w:val="nn-NO" w:eastAsia="nb-NO"/>
        </w:rPr>
        <w:t>h</w:t>
      </w:r>
      <w:r w:rsidR="005F104D" w:rsidRPr="00E82832">
        <w:rPr>
          <w:rFonts w:eastAsia="Times New Roman"/>
          <w:sz w:val="24"/>
          <w:szCs w:val="24"/>
          <w:lang w:val="nn-NO" w:eastAsia="nb-NO"/>
        </w:rPr>
        <w:t>oftebein</w:t>
      </w:r>
      <w:r w:rsidR="00D447E0" w:rsidRPr="00E82832">
        <w:rPr>
          <w:rFonts w:eastAsia="Times New Roman"/>
          <w:sz w:val="24"/>
          <w:szCs w:val="24"/>
          <w:lang w:val="nn-NO" w:eastAsia="nb-NO"/>
        </w:rPr>
        <w:t>/os coxae</w:t>
      </w:r>
      <w:r>
        <w:rPr>
          <w:rFonts w:eastAsia="Times New Roman"/>
          <w:sz w:val="24"/>
          <w:szCs w:val="24"/>
          <w:lang w:val="nn-NO" w:eastAsia="nb-NO"/>
        </w:rPr>
        <w:t xml:space="preserve"> </w:t>
      </w: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nn-NO" w:eastAsia="nb-NO"/>
        </w:rPr>
        <w:t>bestående av os ilium, os ischii og os pubis</w:t>
      </w:r>
    </w:p>
    <w:p w:rsidR="000E0EF8" w:rsidRPr="00E82832" w:rsidRDefault="000E0EF8" w:rsidP="00E82832">
      <w:pPr>
        <w:pStyle w:val="Listeavsnitt"/>
        <w:numPr>
          <w:ilvl w:val="1"/>
          <w:numId w:val="19"/>
        </w:numPr>
        <w:spacing w:after="0" w:line="276" w:lineRule="auto"/>
        <w:rPr>
          <w:rFonts w:eastAsia="Times New Roman"/>
          <w:sz w:val="24"/>
          <w:szCs w:val="24"/>
          <w:lang w:val="nn-NO" w:eastAsia="nb-NO"/>
        </w:rPr>
      </w:pPr>
      <w:r w:rsidRPr="00E82832">
        <w:rPr>
          <w:rFonts w:eastAsia="Times New Roman"/>
          <w:sz w:val="24"/>
          <w:szCs w:val="24"/>
          <w:lang w:val="nn-NO" w:eastAsia="nb-NO"/>
        </w:rPr>
        <w:t>symfysen</w:t>
      </w:r>
      <w:r w:rsidR="00D447E0" w:rsidRPr="00E82832">
        <w:rPr>
          <w:rFonts w:eastAsia="Times New Roman"/>
          <w:sz w:val="24"/>
          <w:szCs w:val="24"/>
          <w:lang w:val="nn-NO" w:eastAsia="nb-NO"/>
        </w:rPr>
        <w:t>/symfysis pubis</w:t>
      </w:r>
    </w:p>
    <w:p w:rsidR="005F104D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</w:t>
      </w:r>
      <w:r w:rsidR="005F104D">
        <w:rPr>
          <w:rFonts w:eastAsia="Times New Roman"/>
          <w:sz w:val="24"/>
          <w:szCs w:val="24"/>
          <w:lang w:eastAsia="nb-NO"/>
        </w:rPr>
        <w:t>årbeinet</w:t>
      </w:r>
      <w:r w:rsidR="00176B2C">
        <w:rPr>
          <w:rFonts w:eastAsia="Times New Roman"/>
          <w:sz w:val="24"/>
          <w:szCs w:val="24"/>
          <w:lang w:eastAsia="nb-NO"/>
        </w:rPr>
        <w:t xml:space="preserve">/femur </w:t>
      </w:r>
    </w:p>
    <w:p w:rsidR="000E0EF8" w:rsidRPr="004E36F3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</w:t>
      </w:r>
      <w:r w:rsidR="005F104D">
        <w:rPr>
          <w:rFonts w:eastAsia="Times New Roman"/>
          <w:sz w:val="24"/>
          <w:szCs w:val="24"/>
          <w:lang w:eastAsia="nb-NO"/>
        </w:rPr>
        <w:t>århalsen/collum</w:t>
      </w:r>
      <w:r w:rsidR="00176B2C">
        <w:rPr>
          <w:rFonts w:eastAsia="Times New Roman"/>
          <w:sz w:val="24"/>
          <w:szCs w:val="24"/>
          <w:lang w:eastAsia="nb-NO"/>
        </w:rPr>
        <w:t xml:space="preserve"> femoris</w:t>
      </w:r>
    </w:p>
    <w:p w:rsidR="000E0EF8" w:rsidRPr="004E36F3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</w:t>
      </w:r>
      <w:r w:rsidR="000E0EF8" w:rsidRPr="004E36F3">
        <w:rPr>
          <w:rFonts w:eastAsia="Times New Roman"/>
          <w:sz w:val="24"/>
          <w:szCs w:val="24"/>
          <w:lang w:eastAsia="nb-NO"/>
        </w:rPr>
        <w:t>neskjellet</w:t>
      </w:r>
      <w:r w:rsidR="00176B2C">
        <w:rPr>
          <w:rFonts w:eastAsia="Times New Roman"/>
          <w:sz w:val="24"/>
          <w:szCs w:val="24"/>
          <w:lang w:eastAsia="nb-NO"/>
        </w:rPr>
        <w:t>/patella</w:t>
      </w:r>
    </w:p>
    <w:p w:rsidR="00536F3B" w:rsidRDefault="006B0759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</w:t>
      </w:r>
      <w:r w:rsidR="000E0EF8" w:rsidRPr="004E36F3">
        <w:rPr>
          <w:rFonts w:eastAsia="Times New Roman"/>
          <w:sz w:val="24"/>
          <w:szCs w:val="24"/>
          <w:lang w:eastAsia="nb-NO"/>
        </w:rPr>
        <w:t>kinnebeinet</w:t>
      </w:r>
      <w:r w:rsidR="00176B2C">
        <w:rPr>
          <w:rFonts w:eastAsia="Times New Roman"/>
          <w:sz w:val="24"/>
          <w:szCs w:val="24"/>
          <w:lang w:eastAsia="nb-NO"/>
        </w:rPr>
        <w:t>/tibia</w:t>
      </w:r>
    </w:p>
    <w:p w:rsidR="000E0EF8" w:rsidRPr="004E36F3" w:rsidRDefault="000E0EF8" w:rsidP="001423BB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leggbeinet</w:t>
      </w:r>
      <w:r w:rsidR="00176B2C">
        <w:rPr>
          <w:rFonts w:eastAsia="Times New Roman"/>
          <w:sz w:val="24"/>
          <w:szCs w:val="24"/>
          <w:lang w:eastAsia="nb-NO"/>
        </w:rPr>
        <w:t>/fibula</w:t>
      </w:r>
    </w:p>
    <w:p w:rsidR="00536F3B" w:rsidRPr="00E82832" w:rsidRDefault="006F4295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i</w:t>
      </w:r>
      <w:r w:rsidR="000E0EF8" w:rsidRPr="00E82832">
        <w:rPr>
          <w:rFonts w:eastAsia="Times New Roman"/>
          <w:sz w:val="24"/>
          <w:szCs w:val="24"/>
          <w:lang w:eastAsia="nb-NO"/>
        </w:rPr>
        <w:t>ndre</w:t>
      </w:r>
      <w:r w:rsidR="00536F3B">
        <w:rPr>
          <w:rFonts w:eastAsia="Times New Roman"/>
          <w:sz w:val="24"/>
          <w:szCs w:val="24"/>
          <w:lang w:eastAsia="nb-NO"/>
        </w:rPr>
        <w:t xml:space="preserve"> ankelknoke/</w:t>
      </w:r>
      <w:r w:rsidR="00536F3B"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mediale malleol</w:t>
      </w:r>
      <w:r w:rsidR="000E0EF8" w:rsidRPr="00E82832">
        <w:rPr>
          <w:rFonts w:eastAsia="Times New Roman"/>
          <w:color w:val="808080" w:themeColor="background1" w:themeShade="80"/>
          <w:sz w:val="24"/>
          <w:szCs w:val="24"/>
          <w:lang w:eastAsia="nb-NO"/>
        </w:rPr>
        <w:t xml:space="preserve"> </w:t>
      </w:r>
      <w:r w:rsidR="000E0EF8" w:rsidRPr="00E82832">
        <w:rPr>
          <w:rFonts w:eastAsia="Times New Roman"/>
          <w:sz w:val="24"/>
          <w:szCs w:val="24"/>
          <w:lang w:eastAsia="nb-NO"/>
        </w:rPr>
        <w:t>og ytre ankelknoke</w:t>
      </w:r>
      <w:r w:rsidR="00536F3B">
        <w:rPr>
          <w:rFonts w:eastAsia="Times New Roman"/>
          <w:sz w:val="24"/>
          <w:szCs w:val="24"/>
          <w:lang w:eastAsia="nb-NO"/>
        </w:rPr>
        <w:t>/</w:t>
      </w:r>
      <w:r w:rsidR="00536F3B"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laterale malleol</w:t>
      </w:r>
    </w:p>
    <w:p w:rsidR="00536F3B" w:rsidRPr="00E82832" w:rsidRDefault="000E0EF8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vristbeinet</w:t>
      </w:r>
      <w:r w:rsidR="00536F3B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/talus</w:t>
      </w:r>
    </w:p>
    <w:p w:rsidR="00536F3B" w:rsidRPr="00E82832" w:rsidRDefault="000E0EF8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hælbe</w:t>
      </w:r>
      <w:r w:rsidR="00536F3B" w:rsidRPr="00E82832">
        <w:rPr>
          <w:rFonts w:eastAsia="Times New Roman"/>
          <w:sz w:val="24"/>
          <w:szCs w:val="24"/>
          <w:lang w:eastAsia="nb-NO"/>
        </w:rPr>
        <w:t>i</w:t>
      </w:r>
      <w:r w:rsidRPr="00E82832">
        <w:rPr>
          <w:rFonts w:eastAsia="Times New Roman"/>
          <w:sz w:val="24"/>
          <w:szCs w:val="24"/>
          <w:lang w:eastAsia="nb-NO"/>
        </w:rPr>
        <w:t>net</w:t>
      </w:r>
      <w:r w:rsidR="00536F3B" w:rsidRPr="00E82832">
        <w:rPr>
          <w:rFonts w:eastAsia="Times New Roman"/>
          <w:sz w:val="24"/>
          <w:szCs w:val="24"/>
          <w:lang w:eastAsia="nb-NO"/>
        </w:rPr>
        <w:t>/</w:t>
      </w:r>
      <w:r w:rsidR="00536F3B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calcaneus</w:t>
      </w:r>
    </w:p>
    <w:p w:rsidR="00536F3B" w:rsidRPr="00E82832" w:rsidRDefault="000E0EF8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mellomfotsknokler</w:t>
      </w:r>
      <w:r w:rsidR="00536F3B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/</w:t>
      </w:r>
      <w:r w:rsidR="00536F3B" w:rsidRPr="006670C6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metatarsalknokler</w:t>
      </w:r>
      <w:r w:rsidR="006670C6" w:rsidRPr="006670C6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/metatarser</w:t>
      </w:r>
    </w:p>
    <w:p w:rsidR="000E0EF8" w:rsidRPr="00E82832" w:rsidRDefault="000E0EF8">
      <w:pPr>
        <w:pStyle w:val="Listeavsnitt"/>
        <w:numPr>
          <w:ilvl w:val="0"/>
          <w:numId w:val="1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tåknokle</w:t>
      </w:r>
      <w:r w:rsidR="00AC7249">
        <w:rPr>
          <w:rFonts w:eastAsia="Times New Roman"/>
          <w:sz w:val="24"/>
          <w:szCs w:val="24"/>
          <w:lang w:eastAsia="nb-NO"/>
        </w:rPr>
        <w:t>r</w:t>
      </w:r>
      <w:r w:rsidR="00536F3B" w:rsidRPr="00E82832">
        <w:rPr>
          <w:rFonts w:eastAsia="Times New Roman"/>
          <w:sz w:val="24"/>
          <w:szCs w:val="24"/>
          <w:lang w:eastAsia="nb-NO"/>
        </w:rPr>
        <w:t>/</w:t>
      </w:r>
      <w:r w:rsidR="00536F3B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falanger</w:t>
      </w:r>
    </w:p>
    <w:p w:rsidR="000E0EF8" w:rsidRPr="004E36F3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kan beskrive vekst og dannelse av beinvev, herunder funksjon til osteocytter, osteblaster og oste</w:t>
      </w:r>
      <w:r w:rsidR="005F104D">
        <w:rPr>
          <w:rFonts w:eastAsia="Times New Roman"/>
          <w:sz w:val="24"/>
          <w:szCs w:val="24"/>
          <w:lang w:eastAsia="nb-NO"/>
        </w:rPr>
        <w:t>oklaster</w:t>
      </w:r>
    </w:p>
    <w:p w:rsidR="00AE2477" w:rsidRDefault="00AE2477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</w:t>
      </w:r>
      <w:r w:rsidR="00044433">
        <w:rPr>
          <w:rFonts w:eastAsia="Times New Roman"/>
          <w:sz w:val="24"/>
          <w:szCs w:val="24"/>
          <w:lang w:eastAsia="nb-NO"/>
        </w:rPr>
        <w:t>nevne eksempler på rørknokler,</w:t>
      </w:r>
      <w:r>
        <w:rPr>
          <w:rFonts w:eastAsia="Times New Roman"/>
          <w:sz w:val="24"/>
          <w:szCs w:val="24"/>
          <w:lang w:eastAsia="nb-NO"/>
        </w:rPr>
        <w:t xml:space="preserve"> flate knokler</w:t>
      </w:r>
      <w:r w:rsidR="00044433">
        <w:rPr>
          <w:rFonts w:eastAsia="Times New Roman"/>
          <w:sz w:val="24"/>
          <w:szCs w:val="24"/>
          <w:lang w:eastAsia="nb-NO"/>
        </w:rPr>
        <w:t xml:space="preserve"> og uregelmessige knokler</w:t>
      </w:r>
    </w:p>
    <w:p w:rsidR="00E45CE1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</w:t>
      </w:r>
      <w:r w:rsidR="005F104D">
        <w:rPr>
          <w:rFonts w:eastAsia="Times New Roman"/>
          <w:sz w:val="24"/>
          <w:szCs w:val="24"/>
          <w:lang w:eastAsia="nb-NO"/>
        </w:rPr>
        <w:t>beskrive oppbyg</w:t>
      </w:r>
      <w:r w:rsidR="004662C8">
        <w:rPr>
          <w:rFonts w:eastAsia="Times New Roman"/>
          <w:sz w:val="24"/>
          <w:szCs w:val="24"/>
          <w:lang w:eastAsia="nb-NO"/>
        </w:rPr>
        <w:t>n</w:t>
      </w:r>
      <w:r w:rsidR="005F104D">
        <w:rPr>
          <w:rFonts w:eastAsia="Times New Roman"/>
          <w:sz w:val="24"/>
          <w:szCs w:val="24"/>
          <w:lang w:eastAsia="nb-NO"/>
        </w:rPr>
        <w:t>ing</w:t>
      </w:r>
      <w:r w:rsidRPr="004E36F3">
        <w:rPr>
          <w:rFonts w:eastAsia="Times New Roman"/>
          <w:sz w:val="24"/>
          <w:szCs w:val="24"/>
          <w:lang w:eastAsia="nb-NO"/>
        </w:rPr>
        <w:t xml:space="preserve"> av rørknokler</w:t>
      </w:r>
      <w:r w:rsidR="00E45CE1">
        <w:rPr>
          <w:rFonts w:eastAsia="Times New Roman"/>
          <w:sz w:val="24"/>
          <w:szCs w:val="24"/>
          <w:lang w:eastAsia="nb-NO"/>
        </w:rPr>
        <w:t xml:space="preserve"> med følgende momenter</w:t>
      </w:r>
      <w:r w:rsidRPr="004E36F3">
        <w:rPr>
          <w:rFonts w:eastAsia="Times New Roman"/>
          <w:sz w:val="24"/>
          <w:szCs w:val="24"/>
          <w:lang w:eastAsia="nb-NO"/>
        </w:rPr>
        <w:t>:</w:t>
      </w:r>
    </w:p>
    <w:p w:rsidR="00E45CE1" w:rsidRDefault="00DF7A43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leddhode/</w:t>
      </w:r>
      <w:r w:rsidR="000E0EF8" w:rsidRPr="004E36F3">
        <w:rPr>
          <w:rFonts w:eastAsia="Times New Roman"/>
          <w:sz w:val="24"/>
          <w:szCs w:val="24"/>
          <w:lang w:eastAsia="nb-NO"/>
        </w:rPr>
        <w:t>epifyse</w:t>
      </w:r>
    </w:p>
    <w:p w:rsidR="00DF7A43" w:rsidRDefault="00DF7A43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vekstsone/</w:t>
      </w:r>
      <w:r w:rsidR="000E0EF8" w:rsidRPr="004E36F3">
        <w:rPr>
          <w:rFonts w:eastAsia="Times New Roman"/>
          <w:sz w:val="24"/>
          <w:szCs w:val="24"/>
          <w:lang w:eastAsia="nb-NO"/>
        </w:rPr>
        <w:t>epi</w:t>
      </w:r>
      <w:r w:rsidR="005F104D">
        <w:rPr>
          <w:rFonts w:eastAsia="Times New Roman"/>
          <w:sz w:val="24"/>
          <w:szCs w:val="24"/>
          <w:lang w:eastAsia="nb-NO"/>
        </w:rPr>
        <w:t>fyseskive</w:t>
      </w:r>
    </w:p>
    <w:p w:rsidR="00DF7A43" w:rsidRDefault="00DF7A43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skaft/</w:t>
      </w:r>
      <w:r w:rsidR="005F104D">
        <w:rPr>
          <w:rFonts w:eastAsia="Times New Roman"/>
          <w:sz w:val="24"/>
          <w:szCs w:val="24"/>
          <w:lang w:eastAsia="nb-NO"/>
        </w:rPr>
        <w:t>diafyse</w:t>
      </w:r>
    </w:p>
    <w:p w:rsidR="00DF7A43" w:rsidRDefault="00982D46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kompakt bein</w:t>
      </w:r>
    </w:p>
    <w:p w:rsidR="00DF7A43" w:rsidRDefault="00982D46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spongiøst bein</w:t>
      </w:r>
    </w:p>
    <w:p w:rsidR="00DF7A43" w:rsidRDefault="00982D46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marghule</w:t>
      </w:r>
    </w:p>
    <w:p w:rsidR="00DF7A43" w:rsidRDefault="00DF7A43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beinhinne/</w:t>
      </w:r>
      <w:r w:rsidR="005F104D">
        <w:rPr>
          <w:rFonts w:eastAsia="Times New Roman"/>
          <w:sz w:val="24"/>
          <w:szCs w:val="24"/>
          <w:lang w:eastAsia="nb-NO"/>
        </w:rPr>
        <w:t>periost</w:t>
      </w:r>
    </w:p>
    <w:p w:rsidR="000E0EF8" w:rsidRDefault="005F104D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leddbrusk</w:t>
      </w:r>
    </w:p>
    <w:p w:rsidR="00044433" w:rsidRDefault="00044433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</w:t>
      </w:r>
      <w:r w:rsidR="001756C9">
        <w:rPr>
          <w:rFonts w:eastAsia="Times New Roman"/>
          <w:sz w:val="24"/>
          <w:szCs w:val="24"/>
          <w:lang w:eastAsia="nb-NO"/>
        </w:rPr>
        <w:t>beskrive</w:t>
      </w:r>
      <w:r>
        <w:rPr>
          <w:rFonts w:eastAsia="Times New Roman"/>
          <w:sz w:val="24"/>
          <w:szCs w:val="24"/>
          <w:lang w:eastAsia="nb-NO"/>
        </w:rPr>
        <w:t xml:space="preserve"> at rørknoklenes lengdevekst skjer i epifyseskivene til epifyseskivene forbeines («lukkes») etter puberteten</w:t>
      </w:r>
    </w:p>
    <w:p w:rsidR="00044433" w:rsidRDefault="001756C9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beskrive at rørknoklene vokser i tykkelse ved at det nydannes bein på utsiden av knoklene (i periost)</w:t>
      </w:r>
    </w:p>
    <w:p w:rsidR="001756C9" w:rsidRDefault="001756C9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nevne at periost inneholder smertereseptorer, mens beinvev inneholder lite nerver</w:t>
      </w:r>
    </w:p>
    <w:p w:rsidR="00AE2477" w:rsidRDefault="00AE2477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nevne at i puberteten omdannes den røde beinmargen i rørknokler til gul beinmarg</w:t>
      </w:r>
    </w:p>
    <w:p w:rsidR="00AE2477" w:rsidRPr="004E36F3" w:rsidRDefault="00AE2477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nevne at hos voksne finnes rød beinmarg først og fremst i flate knokler</w:t>
      </w:r>
    </w:p>
    <w:p w:rsidR="00964574" w:rsidRPr="00E82832" w:rsidRDefault="005F104D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 xml:space="preserve">kan nevne </w:t>
      </w:r>
      <w:r w:rsidR="00964574">
        <w:rPr>
          <w:rFonts w:eastAsia="Times New Roman"/>
          <w:sz w:val="24"/>
          <w:szCs w:val="24"/>
          <w:lang w:eastAsia="nb-NO"/>
        </w:rPr>
        <w:t xml:space="preserve">og gi eksempler på </w:t>
      </w:r>
      <w:r w:rsidRPr="00E82832">
        <w:rPr>
          <w:rFonts w:eastAsia="Times New Roman"/>
          <w:sz w:val="24"/>
          <w:szCs w:val="24"/>
          <w:lang w:eastAsia="nb-NO"/>
        </w:rPr>
        <w:t>hoved</w:t>
      </w:r>
      <w:r w:rsidR="000E0EF8" w:rsidRPr="00E82832">
        <w:rPr>
          <w:rFonts w:eastAsia="Times New Roman"/>
          <w:sz w:val="24"/>
          <w:szCs w:val="24"/>
          <w:lang w:eastAsia="nb-NO"/>
        </w:rPr>
        <w:t>gruppene av leddforbindelser</w:t>
      </w:r>
      <w:r w:rsidR="00964574" w:rsidRPr="00E82832">
        <w:rPr>
          <w:rFonts w:eastAsia="Times New Roman"/>
          <w:sz w:val="24"/>
          <w:szCs w:val="24"/>
          <w:lang w:eastAsia="nb-NO"/>
        </w:rPr>
        <w:t>:</w:t>
      </w:r>
    </w:p>
    <w:p w:rsidR="00964574" w:rsidRPr="00E82832" w:rsidRDefault="00964574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ekte ledd/</w:t>
      </w:r>
      <w:r w:rsidR="00726277" w:rsidRPr="00E82832">
        <w:rPr>
          <w:rFonts w:eastAsia="Times New Roman"/>
          <w:sz w:val="24"/>
          <w:szCs w:val="24"/>
          <w:lang w:eastAsia="nb-NO"/>
        </w:rPr>
        <w:t>synovialledd</w:t>
      </w:r>
    </w:p>
    <w:p w:rsidR="00964574" w:rsidRPr="00E82832" w:rsidRDefault="00964574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uekte ledd</w:t>
      </w:r>
    </w:p>
    <w:p w:rsidR="00964574" w:rsidRDefault="00726277" w:rsidP="00E82832">
      <w:pPr>
        <w:numPr>
          <w:ilvl w:val="2"/>
          <w:numId w:val="18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fibrøse forbindelser</w:t>
      </w:r>
    </w:p>
    <w:p w:rsidR="00964574" w:rsidRDefault="00726277" w:rsidP="00E82832">
      <w:pPr>
        <w:numPr>
          <w:ilvl w:val="2"/>
          <w:numId w:val="18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bruskforbindelser</w:t>
      </w:r>
    </w:p>
    <w:p w:rsidR="000E0EF8" w:rsidRDefault="005F104D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beskrive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 </w:t>
      </w:r>
      <w:r w:rsidR="0085241F">
        <w:rPr>
          <w:rFonts w:eastAsia="Times New Roman"/>
          <w:sz w:val="24"/>
          <w:szCs w:val="24"/>
          <w:lang w:eastAsia="nb-NO"/>
        </w:rPr>
        <w:t xml:space="preserve">oppbygningen av 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et ekte ledd </w:t>
      </w:r>
      <w:r w:rsidR="00CE596B">
        <w:rPr>
          <w:rFonts w:eastAsia="Times New Roman"/>
          <w:sz w:val="24"/>
          <w:szCs w:val="24"/>
          <w:lang w:eastAsia="nb-NO"/>
        </w:rPr>
        <w:t>(</w:t>
      </w:r>
      <w:r w:rsidR="000E0EF8" w:rsidRPr="004E36F3">
        <w:rPr>
          <w:rFonts w:eastAsia="Times New Roman"/>
          <w:sz w:val="24"/>
          <w:szCs w:val="24"/>
          <w:lang w:eastAsia="nb-NO"/>
        </w:rPr>
        <w:t>s</w:t>
      </w:r>
      <w:r>
        <w:rPr>
          <w:rFonts w:eastAsia="Times New Roman"/>
          <w:sz w:val="24"/>
          <w:szCs w:val="24"/>
          <w:lang w:eastAsia="nb-NO"/>
        </w:rPr>
        <w:t>ynovialledd</w:t>
      </w:r>
      <w:r w:rsidR="00CE596B">
        <w:rPr>
          <w:rFonts w:eastAsia="Times New Roman"/>
          <w:sz w:val="24"/>
          <w:szCs w:val="24"/>
          <w:lang w:eastAsia="nb-NO"/>
        </w:rPr>
        <w:t>)</w:t>
      </w:r>
      <w:r w:rsidR="00CE7674">
        <w:rPr>
          <w:rFonts w:eastAsia="Times New Roman"/>
          <w:sz w:val="24"/>
          <w:szCs w:val="24"/>
          <w:lang w:eastAsia="nb-NO"/>
        </w:rPr>
        <w:t xml:space="preserve"> med følgende momenter:</w:t>
      </w:r>
    </w:p>
    <w:p w:rsidR="00CE7674" w:rsidRDefault="0085241F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leddflater (</w:t>
      </w: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leddhode og leddpanne</w:t>
      </w:r>
      <w:r>
        <w:rPr>
          <w:rFonts w:eastAsia="Times New Roman"/>
          <w:sz w:val="24"/>
          <w:szCs w:val="24"/>
          <w:lang w:eastAsia="nb-NO"/>
        </w:rPr>
        <w:t>)</w:t>
      </w:r>
    </w:p>
    <w:p w:rsidR="0085241F" w:rsidRDefault="0085241F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leddbrusk</w:t>
      </w:r>
    </w:p>
    <w:p w:rsidR="0085241F" w:rsidRDefault="0085241F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synovialhinne</w:t>
      </w:r>
    </w:p>
    <w:p w:rsidR="0085241F" w:rsidRDefault="0085241F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leddhule med synovialvæske</w:t>
      </w:r>
    </w:p>
    <w:p w:rsidR="0085241F" w:rsidRPr="004E36F3" w:rsidRDefault="0085241F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leddkapsel</w:t>
      </w:r>
    </w:p>
    <w:p w:rsidR="0085241F" w:rsidRDefault="0085241F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nevne at synovialledd har relativt god bevegelighet</w:t>
      </w:r>
    </w:p>
    <w:p w:rsidR="0085241F" w:rsidRDefault="0085241F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nevne at brusken i et synovialledd er glatt og gir lite friksjon</w:t>
      </w:r>
    </w:p>
    <w:p w:rsidR="0085241F" w:rsidRDefault="0085241F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beskrive at knoklene på hver side av et synovialledd holdes sammen av leddbånd (ligamenter)</w:t>
      </w:r>
    </w:p>
    <w:p w:rsidR="000E0EF8" w:rsidRPr="00D447E0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D447E0">
        <w:rPr>
          <w:rFonts w:eastAsia="Times New Roman"/>
          <w:sz w:val="24"/>
          <w:szCs w:val="24"/>
          <w:lang w:eastAsia="nb-NO"/>
        </w:rPr>
        <w:t xml:space="preserve">kan nevne de vanligste formene </w:t>
      </w:r>
      <w:r w:rsidR="005F104D" w:rsidRPr="00D447E0">
        <w:rPr>
          <w:rFonts w:eastAsia="Times New Roman"/>
          <w:sz w:val="24"/>
          <w:szCs w:val="24"/>
          <w:lang w:eastAsia="nb-NO"/>
        </w:rPr>
        <w:t xml:space="preserve">for </w:t>
      </w:r>
      <w:r w:rsidRPr="00D447E0">
        <w:rPr>
          <w:rFonts w:eastAsia="Times New Roman"/>
          <w:sz w:val="24"/>
          <w:szCs w:val="24"/>
          <w:lang w:eastAsia="nb-NO"/>
        </w:rPr>
        <w:t>synovialledd (kuleledd, hengselledd, glideledd)</w:t>
      </w:r>
      <w:r w:rsidR="005F104D" w:rsidRPr="00D447E0">
        <w:rPr>
          <w:rFonts w:eastAsia="Times New Roman"/>
          <w:sz w:val="24"/>
          <w:szCs w:val="24"/>
          <w:lang w:eastAsia="nb-NO"/>
        </w:rPr>
        <w:t xml:space="preserve"> og nevne eksempler </w:t>
      </w:r>
      <w:r w:rsidR="00D447E0">
        <w:rPr>
          <w:rFonts w:eastAsia="Times New Roman"/>
          <w:sz w:val="24"/>
          <w:szCs w:val="24"/>
          <w:lang w:eastAsia="nb-NO"/>
        </w:rPr>
        <w:t>på</w:t>
      </w:r>
      <w:r w:rsidR="005F104D" w:rsidRPr="00D447E0">
        <w:rPr>
          <w:rFonts w:eastAsia="Times New Roman"/>
          <w:sz w:val="24"/>
          <w:szCs w:val="24"/>
          <w:lang w:eastAsia="nb-NO"/>
        </w:rPr>
        <w:t xml:space="preserve"> hver av dem</w:t>
      </w:r>
    </w:p>
    <w:p w:rsidR="005F104D" w:rsidRPr="00E06DAC" w:rsidRDefault="000E0EF8" w:rsidP="001423BB">
      <w:pPr>
        <w:pStyle w:val="Listeavsnitt"/>
        <w:numPr>
          <w:ilvl w:val="0"/>
          <w:numId w:val="18"/>
        </w:numPr>
        <w:spacing w:after="0" w:line="276" w:lineRule="auto"/>
        <w:rPr>
          <w:rFonts w:eastAsia="Times New Roman"/>
          <w:color w:val="808080" w:themeColor="background1" w:themeShade="80"/>
          <w:sz w:val="24"/>
          <w:szCs w:val="24"/>
          <w:lang w:eastAsia="nb-NO"/>
        </w:rPr>
      </w:pPr>
      <w:r w:rsidRPr="00E06DAC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kan beskrive ryggsøylens naturlige krumninger (kyfoser og lordoser</w:t>
      </w:r>
      <w:r w:rsidRPr="00E06DAC">
        <w:rPr>
          <w:rFonts w:eastAsia="Times New Roman"/>
          <w:color w:val="808080" w:themeColor="background1" w:themeShade="80"/>
          <w:sz w:val="24"/>
          <w:szCs w:val="24"/>
          <w:lang w:eastAsia="nb-NO"/>
        </w:rPr>
        <w:t xml:space="preserve">) </w:t>
      </w:r>
    </w:p>
    <w:p w:rsidR="00AB577A" w:rsidRDefault="00AB577A" w:rsidP="001423BB">
      <w:pPr>
        <w:pStyle w:val="Listeavsnitt"/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beskrive oppbygningen av en ryggvirvel</w:t>
      </w:r>
    </w:p>
    <w:p w:rsidR="000E0EF8" w:rsidRPr="005F104D" w:rsidRDefault="005F104D" w:rsidP="001423BB">
      <w:pPr>
        <w:pStyle w:val="Listeavsnitt"/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beskrive</w:t>
      </w:r>
      <w:r w:rsidR="000E0EF8" w:rsidRPr="005F104D">
        <w:rPr>
          <w:rFonts w:eastAsia="Times New Roman"/>
          <w:sz w:val="24"/>
          <w:szCs w:val="24"/>
          <w:lang w:eastAsia="nb-NO"/>
        </w:rPr>
        <w:t xml:space="preserve"> mellomvirvlerskivenes</w:t>
      </w:r>
      <w:r>
        <w:rPr>
          <w:rFonts w:eastAsia="Times New Roman"/>
          <w:sz w:val="24"/>
          <w:szCs w:val="24"/>
          <w:lang w:eastAsia="nb-NO"/>
        </w:rPr>
        <w:t xml:space="preserve"> oppbygning og</w:t>
      </w:r>
      <w:r w:rsidR="000E0EF8" w:rsidRPr="005F104D">
        <w:rPr>
          <w:rFonts w:eastAsia="Times New Roman"/>
          <w:sz w:val="24"/>
          <w:szCs w:val="24"/>
          <w:lang w:eastAsia="nb-NO"/>
        </w:rPr>
        <w:t xml:space="preserve"> funksjon</w:t>
      </w:r>
      <w:r w:rsidR="00AB577A">
        <w:rPr>
          <w:rFonts w:eastAsia="Times New Roman"/>
          <w:sz w:val="24"/>
          <w:szCs w:val="24"/>
          <w:lang w:eastAsia="nb-NO"/>
        </w:rPr>
        <w:t>er</w:t>
      </w:r>
    </w:p>
    <w:p w:rsidR="003326B1" w:rsidRDefault="003326B1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beskrive at spinalnervene kommer ut gjennom åpninger mellom ryggvirvlene </w:t>
      </w: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(foramina intervertebralia)</w:t>
      </w:r>
      <w:r w:rsidRPr="00E82832">
        <w:rPr>
          <w:rFonts w:eastAsia="Times New Roman"/>
          <w:color w:val="808080" w:themeColor="background1" w:themeShade="80"/>
          <w:sz w:val="24"/>
          <w:szCs w:val="24"/>
          <w:lang w:eastAsia="nb-NO"/>
        </w:rPr>
        <w:t xml:space="preserve"> </w:t>
      </w:r>
    </w:p>
    <w:p w:rsidR="00D869A9" w:rsidRDefault="00D869A9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beskrive oppbygning av kneleddet </w:t>
      </w:r>
      <w:r w:rsidR="00E458E2">
        <w:rPr>
          <w:rFonts w:eastAsia="Times New Roman"/>
          <w:sz w:val="24"/>
          <w:szCs w:val="24"/>
          <w:lang w:eastAsia="nb-NO"/>
        </w:rPr>
        <w:t xml:space="preserve">ut </w:t>
      </w:r>
      <w:r>
        <w:rPr>
          <w:rFonts w:eastAsia="Times New Roman"/>
          <w:sz w:val="24"/>
          <w:szCs w:val="24"/>
          <w:lang w:eastAsia="nb-NO"/>
        </w:rPr>
        <w:t>fra følgende momenter:</w:t>
      </w:r>
    </w:p>
    <w:p w:rsidR="00D869A9" w:rsidRDefault="00D869A9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leddflater</w:t>
      </w:r>
    </w:p>
    <w:p w:rsidR="00D869A9" w:rsidRDefault="00D869A9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laterale og mediale menisk</w:t>
      </w:r>
    </w:p>
    <w:p w:rsidR="00D869A9" w:rsidRDefault="00D869A9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leddbånd/ligamenter (fremre og bakre korsbånd, sideligamenter)</w:t>
      </w:r>
    </w:p>
    <w:p w:rsidR="00C93C68" w:rsidRPr="00C93C68" w:rsidRDefault="00D869A9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navngi og plassere </w:t>
      </w:r>
      <w:r w:rsidR="00C93C68">
        <w:rPr>
          <w:rFonts w:eastAsia="Times New Roman"/>
          <w:sz w:val="24"/>
          <w:szCs w:val="24"/>
          <w:lang w:eastAsia="nb-NO"/>
        </w:rPr>
        <w:t xml:space="preserve">følgende </w:t>
      </w:r>
      <w:r>
        <w:rPr>
          <w:rFonts w:eastAsia="Times New Roman"/>
          <w:sz w:val="24"/>
          <w:szCs w:val="24"/>
          <w:lang w:eastAsia="nb-NO"/>
        </w:rPr>
        <w:t xml:space="preserve">laterale </w:t>
      </w:r>
      <w:r w:rsidR="00895179">
        <w:rPr>
          <w:rFonts w:eastAsia="Times New Roman"/>
          <w:sz w:val="24"/>
          <w:szCs w:val="24"/>
          <w:lang w:eastAsia="nb-NO"/>
        </w:rPr>
        <w:t>ledd</w:t>
      </w:r>
      <w:r>
        <w:rPr>
          <w:rFonts w:eastAsia="Times New Roman"/>
          <w:sz w:val="24"/>
          <w:szCs w:val="24"/>
          <w:lang w:eastAsia="nb-NO"/>
        </w:rPr>
        <w:t>bånd</w:t>
      </w:r>
      <w:r w:rsidR="00C93C68">
        <w:rPr>
          <w:rFonts w:eastAsia="Times New Roman"/>
          <w:sz w:val="24"/>
          <w:szCs w:val="24"/>
          <w:lang w:eastAsia="nb-NO"/>
        </w:rPr>
        <w:t xml:space="preserve"> i ankelen:</w:t>
      </w:r>
    </w:p>
    <w:p w:rsidR="00C93C68" w:rsidRPr="00C93C68" w:rsidRDefault="008F252D" w:rsidP="00C93C68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895179">
        <w:rPr>
          <w:rFonts w:eastAsia="Times New Roman"/>
          <w:color w:val="000000" w:themeColor="text1"/>
          <w:sz w:val="24"/>
          <w:szCs w:val="24"/>
          <w:lang w:eastAsia="nb-NO"/>
        </w:rPr>
        <w:t xml:space="preserve">ligamentum talofibulare anterius </w:t>
      </w:r>
    </w:p>
    <w:p w:rsidR="00D869A9" w:rsidRDefault="008F252D" w:rsidP="00C93C68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ligamentum calcaneofibulare</w:t>
      </w:r>
    </w:p>
    <w:p w:rsidR="000E0EF8" w:rsidRDefault="000E0EF8" w:rsidP="000E0EF8">
      <w:pPr>
        <w:spacing w:after="0" w:line="276" w:lineRule="auto"/>
        <w:ind w:left="720"/>
        <w:rPr>
          <w:rFonts w:eastAsia="Times New Roman"/>
          <w:sz w:val="24"/>
          <w:szCs w:val="24"/>
          <w:lang w:eastAsia="nb-NO"/>
        </w:rPr>
      </w:pPr>
    </w:p>
    <w:p w:rsidR="003A358D" w:rsidRPr="004E36F3" w:rsidRDefault="003A358D" w:rsidP="000E0EF8">
      <w:pPr>
        <w:spacing w:after="0" w:line="276" w:lineRule="auto"/>
        <w:ind w:left="720"/>
        <w:rPr>
          <w:rFonts w:eastAsia="Times New Roman"/>
          <w:sz w:val="24"/>
          <w:szCs w:val="24"/>
          <w:lang w:eastAsia="nb-NO"/>
        </w:rPr>
      </w:pPr>
    </w:p>
    <w:p w:rsidR="000E0EF8" w:rsidRPr="003A358D" w:rsidRDefault="000E0EF8" w:rsidP="00E82832">
      <w:pPr>
        <w:pStyle w:val="Overskrift2"/>
        <w:rPr>
          <w:rFonts w:eastAsia="Times New Roman"/>
          <w:b/>
          <w:i/>
          <w:sz w:val="28"/>
          <w:szCs w:val="28"/>
          <w:lang w:eastAsia="nb-NO"/>
        </w:rPr>
      </w:pPr>
      <w:r w:rsidRPr="003A358D">
        <w:rPr>
          <w:rFonts w:asciiTheme="minorHAnsi" w:eastAsia="Times New Roman" w:hAnsiTheme="minorHAnsi"/>
          <w:b/>
          <w:i/>
          <w:sz w:val="28"/>
          <w:szCs w:val="28"/>
          <w:lang w:eastAsia="nb-NO"/>
        </w:rPr>
        <w:t>Musklene</w:t>
      </w:r>
    </w:p>
    <w:p w:rsidR="000E0EF8" w:rsidRPr="004E36F3" w:rsidRDefault="000E0EF8" w:rsidP="000E0EF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0E0EF8" w:rsidRPr="004E36F3" w:rsidRDefault="000E0EF8" w:rsidP="000E0EF8">
      <w:p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Etter gjennomført emne forventes det at studenten:</w:t>
      </w:r>
    </w:p>
    <w:p w:rsidR="00346C12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</w:t>
      </w:r>
      <w:r w:rsidRPr="004E7790">
        <w:rPr>
          <w:rFonts w:eastAsia="Times New Roman"/>
          <w:sz w:val="24"/>
          <w:szCs w:val="24"/>
          <w:lang w:eastAsia="nb-NO"/>
        </w:rPr>
        <w:t xml:space="preserve">beskrive </w:t>
      </w:r>
      <w:r w:rsidR="00D570D2">
        <w:rPr>
          <w:rFonts w:eastAsia="Times New Roman"/>
          <w:sz w:val="24"/>
          <w:szCs w:val="24"/>
          <w:lang w:eastAsia="nb-NO"/>
        </w:rPr>
        <w:t xml:space="preserve">de </w:t>
      </w:r>
      <w:r w:rsidRPr="004E7790">
        <w:rPr>
          <w:rFonts w:eastAsia="Times New Roman"/>
          <w:sz w:val="24"/>
          <w:szCs w:val="24"/>
          <w:lang w:eastAsia="nb-NO"/>
        </w:rPr>
        <w:t>tre hoved</w:t>
      </w:r>
      <w:r w:rsidR="00D570D2">
        <w:rPr>
          <w:rFonts w:eastAsia="Times New Roman"/>
          <w:sz w:val="24"/>
          <w:szCs w:val="24"/>
          <w:lang w:eastAsia="nb-NO"/>
        </w:rPr>
        <w:t>typene</w:t>
      </w:r>
      <w:r w:rsidRPr="004E7790">
        <w:rPr>
          <w:rFonts w:eastAsia="Times New Roman"/>
          <w:sz w:val="24"/>
          <w:szCs w:val="24"/>
          <w:lang w:eastAsia="nb-NO"/>
        </w:rPr>
        <w:t xml:space="preserve"> muskulatur</w:t>
      </w:r>
      <w:r w:rsidR="00346C12">
        <w:rPr>
          <w:rFonts w:eastAsia="Times New Roman"/>
          <w:sz w:val="24"/>
          <w:szCs w:val="24"/>
          <w:lang w:eastAsia="nb-NO"/>
        </w:rPr>
        <w:t>:</w:t>
      </w:r>
    </w:p>
    <w:p w:rsidR="00346C12" w:rsidRDefault="000E0EF8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>skjelettmuskulatur</w:t>
      </w:r>
    </w:p>
    <w:p w:rsidR="00346C12" w:rsidRDefault="000E0EF8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 xml:space="preserve">glatt </w:t>
      </w:r>
      <w:r w:rsidR="004E7790">
        <w:rPr>
          <w:rFonts w:eastAsia="Times New Roman"/>
          <w:sz w:val="24"/>
          <w:szCs w:val="24"/>
          <w:lang w:eastAsia="nb-NO"/>
        </w:rPr>
        <w:t>muskulatur</w:t>
      </w:r>
    </w:p>
    <w:p w:rsidR="000E0EF8" w:rsidRPr="004E7790" w:rsidRDefault="004E7790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hjertemuskulatur</w:t>
      </w:r>
    </w:p>
    <w:p w:rsidR="000E0EF8" w:rsidRPr="004E7790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>kan nevne musklenes funksjoner: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0E0EF8" w:rsidRPr="004E7790">
        <w:rPr>
          <w:rFonts w:eastAsia="Times New Roman"/>
          <w:sz w:val="24"/>
          <w:szCs w:val="24"/>
          <w:lang w:eastAsia="nb-NO"/>
        </w:rPr>
        <w:t>evegelse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</w:t>
      </w:r>
      <w:r w:rsidR="000E0EF8" w:rsidRPr="004E7790">
        <w:rPr>
          <w:rFonts w:eastAsia="Times New Roman"/>
          <w:sz w:val="24"/>
          <w:szCs w:val="24"/>
          <w:lang w:eastAsia="nb-NO"/>
        </w:rPr>
        <w:t>ontroll av kroppsstilling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</w:t>
      </w:r>
      <w:r w:rsidR="000E0EF8" w:rsidRPr="004E7790">
        <w:rPr>
          <w:rFonts w:eastAsia="Times New Roman"/>
          <w:sz w:val="24"/>
          <w:szCs w:val="24"/>
          <w:lang w:eastAsia="nb-NO"/>
        </w:rPr>
        <w:t>tøtte og beskyttelse</w:t>
      </w:r>
      <w:r>
        <w:rPr>
          <w:rFonts w:eastAsia="Times New Roman"/>
          <w:sz w:val="24"/>
          <w:szCs w:val="24"/>
          <w:lang w:eastAsia="nb-NO"/>
        </w:rPr>
        <w:t xml:space="preserve"> av indre organer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</w:t>
      </w:r>
      <w:r w:rsidR="000E0EF8" w:rsidRPr="004E7790">
        <w:rPr>
          <w:rFonts w:eastAsia="Times New Roman"/>
          <w:sz w:val="24"/>
          <w:szCs w:val="24"/>
          <w:lang w:eastAsia="nb-NO"/>
        </w:rPr>
        <w:t>ontroll av kroppsåpninger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p</w:t>
      </w:r>
      <w:r w:rsidR="000E0EF8" w:rsidRPr="004E7790">
        <w:rPr>
          <w:rFonts w:eastAsia="Times New Roman"/>
          <w:sz w:val="24"/>
          <w:szCs w:val="24"/>
          <w:lang w:eastAsia="nb-NO"/>
        </w:rPr>
        <w:t>eristaltikk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r</w:t>
      </w:r>
      <w:r w:rsidR="000E0EF8" w:rsidRPr="004E7790">
        <w:rPr>
          <w:rFonts w:eastAsia="Times New Roman"/>
          <w:sz w:val="24"/>
          <w:szCs w:val="24"/>
          <w:lang w:eastAsia="nb-NO"/>
        </w:rPr>
        <w:t>egulering av blodstrøm</w:t>
      </w:r>
    </w:p>
    <w:p w:rsidR="000E0EF8" w:rsidRPr="004E7790" w:rsidRDefault="00346C12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0E0EF8" w:rsidRPr="004E7790">
        <w:rPr>
          <w:rFonts w:eastAsia="Times New Roman"/>
          <w:sz w:val="24"/>
          <w:szCs w:val="24"/>
          <w:lang w:eastAsia="nb-NO"/>
        </w:rPr>
        <w:t>idra til jevn kroppstemperatur</w:t>
      </w:r>
    </w:p>
    <w:p w:rsidR="004450F3" w:rsidRDefault="004450F3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beskrive oppbygning av en skjelettmuskel:</w:t>
      </w:r>
    </w:p>
    <w:p w:rsidR="004450F3" w:rsidRDefault="004450F3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inneholder muskelfibrer som hver er omgitt av en bindevevshinne</w:t>
      </w:r>
      <w:r w:rsidR="00AA4872">
        <w:rPr>
          <w:rFonts w:eastAsia="Times New Roman"/>
          <w:sz w:val="24"/>
          <w:szCs w:val="24"/>
          <w:lang w:eastAsia="nb-NO"/>
        </w:rPr>
        <w:t xml:space="preserve"> som inneholder nerver og blodårer</w:t>
      </w:r>
    </w:p>
    <w:p w:rsidR="004450F3" w:rsidRPr="00AA4872" w:rsidRDefault="00AA4872" w:rsidP="00E8283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muskelfibrene </w:t>
      </w:r>
      <w:r w:rsidR="004450F3" w:rsidRPr="00AA4872">
        <w:rPr>
          <w:rFonts w:eastAsia="Times New Roman"/>
          <w:sz w:val="24"/>
          <w:szCs w:val="24"/>
          <w:lang w:eastAsia="nb-NO"/>
        </w:rPr>
        <w:t>er ordnet i muskelfiberbunter</w:t>
      </w:r>
    </w:p>
    <w:p w:rsidR="00AA4872" w:rsidRDefault="00AA4872" w:rsidP="00AA4872">
      <w:pPr>
        <w:numPr>
          <w:ilvl w:val="1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hele muskelen er omgitt av en bindevevshinne som i hver ende av muskelen går over i en sene som er festet til skjelettet</w:t>
      </w:r>
    </w:p>
    <w:p w:rsidR="004450F3" w:rsidRDefault="004450F3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kan nevne at </w:t>
      </w:r>
      <w:r w:rsidR="00AA4872">
        <w:rPr>
          <w:rFonts w:eastAsia="Times New Roman"/>
          <w:sz w:val="24"/>
          <w:szCs w:val="24"/>
          <w:lang w:eastAsia="nb-NO"/>
        </w:rPr>
        <w:t xml:space="preserve">en </w:t>
      </w:r>
      <w:r>
        <w:rPr>
          <w:rFonts w:eastAsia="Times New Roman"/>
          <w:sz w:val="24"/>
          <w:szCs w:val="24"/>
          <w:lang w:eastAsia="nb-NO"/>
        </w:rPr>
        <w:t xml:space="preserve">muskelfiber </w:t>
      </w:r>
      <w:r w:rsidR="00AA4872">
        <w:rPr>
          <w:rFonts w:eastAsia="Times New Roman"/>
          <w:sz w:val="24"/>
          <w:szCs w:val="24"/>
          <w:lang w:eastAsia="nb-NO"/>
        </w:rPr>
        <w:t xml:space="preserve">er </w:t>
      </w:r>
      <w:r>
        <w:rPr>
          <w:rFonts w:eastAsia="Times New Roman"/>
          <w:sz w:val="24"/>
          <w:szCs w:val="24"/>
          <w:lang w:eastAsia="nb-NO"/>
        </w:rPr>
        <w:t>det samme som en muske</w:t>
      </w:r>
      <w:r w:rsidR="00AA4872">
        <w:rPr>
          <w:rFonts w:eastAsia="Times New Roman"/>
          <w:sz w:val="24"/>
          <w:szCs w:val="24"/>
          <w:lang w:eastAsia="nb-NO"/>
        </w:rPr>
        <w:t>l</w:t>
      </w:r>
      <w:r>
        <w:rPr>
          <w:rFonts w:eastAsia="Times New Roman"/>
          <w:sz w:val="24"/>
          <w:szCs w:val="24"/>
          <w:lang w:eastAsia="nb-NO"/>
        </w:rPr>
        <w:t>celle</w:t>
      </w:r>
    </w:p>
    <w:p w:rsidR="000E0EF8" w:rsidRPr="004E7790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>kan beskrive skje</w:t>
      </w:r>
      <w:r w:rsidR="0077623D">
        <w:rPr>
          <w:rFonts w:eastAsia="Times New Roman"/>
          <w:sz w:val="24"/>
          <w:szCs w:val="24"/>
          <w:lang w:eastAsia="nb-NO"/>
        </w:rPr>
        <w:t>lettmuskelcellenes oppbyg</w:t>
      </w:r>
      <w:r w:rsidR="00346C12">
        <w:rPr>
          <w:rFonts w:eastAsia="Times New Roman"/>
          <w:sz w:val="24"/>
          <w:szCs w:val="24"/>
          <w:lang w:eastAsia="nb-NO"/>
        </w:rPr>
        <w:t>n</w:t>
      </w:r>
      <w:r w:rsidR="0077623D">
        <w:rPr>
          <w:rFonts w:eastAsia="Times New Roman"/>
          <w:sz w:val="24"/>
          <w:szCs w:val="24"/>
          <w:lang w:eastAsia="nb-NO"/>
        </w:rPr>
        <w:t>ing: a</w:t>
      </w:r>
      <w:r w:rsidRPr="004E7790">
        <w:rPr>
          <w:rFonts w:eastAsia="Times New Roman"/>
          <w:sz w:val="24"/>
          <w:szCs w:val="24"/>
          <w:lang w:eastAsia="nb-NO"/>
        </w:rPr>
        <w:t xml:space="preserve">t de har flere kjerner, </w:t>
      </w:r>
      <w:r w:rsidR="001952BA">
        <w:rPr>
          <w:rFonts w:eastAsia="Times New Roman"/>
          <w:sz w:val="24"/>
          <w:szCs w:val="24"/>
          <w:lang w:eastAsia="nb-NO"/>
        </w:rPr>
        <w:t xml:space="preserve">og at de </w:t>
      </w:r>
      <w:r w:rsidRPr="004E7790">
        <w:rPr>
          <w:rFonts w:eastAsia="Times New Roman"/>
          <w:sz w:val="24"/>
          <w:szCs w:val="24"/>
          <w:lang w:eastAsia="nb-NO"/>
        </w:rPr>
        <w:t>inneho</w:t>
      </w:r>
      <w:r w:rsidR="004E7790">
        <w:rPr>
          <w:rFonts w:eastAsia="Times New Roman"/>
          <w:sz w:val="24"/>
          <w:szCs w:val="24"/>
          <w:lang w:eastAsia="nb-NO"/>
        </w:rPr>
        <w:t>lder proteinene aktin og myosin</w:t>
      </w:r>
    </w:p>
    <w:p w:rsidR="001952BA" w:rsidRPr="00E82832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trike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kan beskrive</w:t>
      </w:r>
      <w:r w:rsidR="00346C12" w:rsidRPr="00E82832">
        <w:rPr>
          <w:rFonts w:eastAsia="Times New Roman"/>
          <w:sz w:val="24"/>
          <w:szCs w:val="24"/>
          <w:lang w:eastAsia="nb-NO"/>
        </w:rPr>
        <w:t xml:space="preserve"> at ved</w:t>
      </w:r>
      <w:r w:rsidRPr="00E82832">
        <w:rPr>
          <w:rFonts w:eastAsia="Times New Roman"/>
          <w:sz w:val="24"/>
          <w:szCs w:val="24"/>
          <w:lang w:eastAsia="nb-NO"/>
        </w:rPr>
        <w:t xml:space="preserve"> </w:t>
      </w:r>
      <w:r w:rsidR="00346C12">
        <w:rPr>
          <w:rFonts w:eastAsia="Times New Roman"/>
          <w:sz w:val="24"/>
          <w:szCs w:val="24"/>
          <w:lang w:eastAsia="nb-NO"/>
        </w:rPr>
        <w:t xml:space="preserve">muskelkontraksjon forkortes muskelen ved at </w:t>
      </w:r>
      <w:r w:rsidRPr="00E82832">
        <w:rPr>
          <w:rFonts w:eastAsia="Times New Roman"/>
          <w:sz w:val="24"/>
          <w:szCs w:val="24"/>
          <w:lang w:eastAsia="nb-NO"/>
        </w:rPr>
        <w:t>aktin og myosin</w:t>
      </w:r>
      <w:r w:rsidR="00346C12">
        <w:rPr>
          <w:rFonts w:eastAsia="Times New Roman"/>
          <w:sz w:val="24"/>
          <w:szCs w:val="24"/>
          <w:lang w:eastAsia="nb-NO"/>
        </w:rPr>
        <w:t xml:space="preserve"> forskyves i forhold til hverandre</w:t>
      </w:r>
    </w:p>
    <w:p w:rsidR="00AB4A68" w:rsidRPr="00E82832" w:rsidRDefault="00171AC3">
      <w:pPr>
        <w:numPr>
          <w:ilvl w:val="0"/>
          <w:numId w:val="18"/>
        </w:numPr>
        <w:spacing w:after="0" w:line="276" w:lineRule="auto"/>
        <w:rPr>
          <w:rFonts w:eastAsia="Times New Roman"/>
          <w:i/>
          <w:strike/>
          <w:color w:val="808080" w:themeColor="background1" w:themeShade="80"/>
          <w:sz w:val="24"/>
          <w:szCs w:val="24"/>
          <w:lang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 xml:space="preserve">kan forklare hvordan aktin og myosin samvirker ved </w:t>
      </w:r>
      <w:r w:rsidR="00AB4A68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muskelkontraksjon</w:t>
      </w:r>
    </w:p>
    <w:p w:rsidR="000E0EF8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 w:rsidRPr="00E06DAC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kan beskrive muskelens energiforsyning, og forklare ATP og kreatinfosfat sin funksjon</w:t>
      </w:r>
    </w:p>
    <w:p w:rsidR="00CF105C" w:rsidRDefault="00CF105C" w:rsidP="001423BB">
      <w:pPr>
        <w:numPr>
          <w:ilvl w:val="0"/>
          <w:numId w:val="18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kan nevne at ved utholdenhetstrening øker kapillærnettet rundt muskelfibrene og antall mitokondrier i muskelfibrene</w:t>
      </w:r>
    </w:p>
    <w:p w:rsidR="00CF105C" w:rsidRDefault="00CF105C" w:rsidP="001423BB">
      <w:pPr>
        <w:numPr>
          <w:ilvl w:val="0"/>
          <w:numId w:val="18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kan nevne at ved styrketrening øker mengden aktin og myosin i muskelfibrene</w:t>
      </w:r>
    </w:p>
    <w:p w:rsidR="000E0EF8" w:rsidRPr="004E7790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>kan beskrive hva som menes med en moto</w:t>
      </w:r>
      <w:r w:rsidR="004E7790">
        <w:rPr>
          <w:rFonts w:eastAsia="Times New Roman"/>
          <w:sz w:val="24"/>
          <w:szCs w:val="24"/>
          <w:lang w:eastAsia="nb-NO"/>
        </w:rPr>
        <w:t>risk enhet i skjelettmuskulatur</w:t>
      </w:r>
    </w:p>
    <w:p w:rsidR="000E0EF8" w:rsidRPr="004E7790" w:rsidRDefault="000E0EF8" w:rsidP="001423BB">
      <w:pPr>
        <w:numPr>
          <w:ilvl w:val="0"/>
          <w:numId w:val="1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 xml:space="preserve">kan </w:t>
      </w:r>
      <w:r w:rsidR="00A6255B">
        <w:rPr>
          <w:rFonts w:eastAsia="Times New Roman"/>
          <w:sz w:val="24"/>
          <w:szCs w:val="24"/>
          <w:lang w:eastAsia="nb-NO"/>
        </w:rPr>
        <w:t>navngi, anatomisk plassere og</w:t>
      </w:r>
      <w:r w:rsidR="00D447E0">
        <w:rPr>
          <w:rFonts w:eastAsia="Times New Roman"/>
          <w:sz w:val="24"/>
          <w:szCs w:val="24"/>
          <w:lang w:eastAsia="nb-NO"/>
        </w:rPr>
        <w:t xml:space="preserve"> nevne funksjon</w:t>
      </w:r>
      <w:r w:rsidR="00A6255B">
        <w:rPr>
          <w:rFonts w:eastAsia="Times New Roman"/>
          <w:sz w:val="24"/>
          <w:szCs w:val="24"/>
          <w:lang w:eastAsia="nb-NO"/>
        </w:rPr>
        <w:t>ene</w:t>
      </w:r>
      <w:r w:rsidR="00D447E0">
        <w:rPr>
          <w:rFonts w:eastAsia="Times New Roman"/>
          <w:sz w:val="24"/>
          <w:szCs w:val="24"/>
          <w:lang w:eastAsia="nb-NO"/>
        </w:rPr>
        <w:t xml:space="preserve"> til</w:t>
      </w:r>
      <w:r w:rsidRPr="004E7790">
        <w:rPr>
          <w:rFonts w:eastAsia="Times New Roman"/>
          <w:sz w:val="24"/>
          <w:szCs w:val="24"/>
          <w:lang w:eastAsia="nb-NO"/>
        </w:rPr>
        <w:t xml:space="preserve"> følgende skjelettmuskler:</w:t>
      </w:r>
    </w:p>
    <w:p w:rsidR="00A82FB6" w:rsidRPr="004E7790" w:rsidRDefault="00A82FB6" w:rsidP="00A82FB6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>mimiske muskler</w:t>
      </w:r>
    </w:p>
    <w:p w:rsidR="000E0EF8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7790">
        <w:rPr>
          <w:rFonts w:eastAsia="Times New Roman"/>
          <w:sz w:val="24"/>
          <w:szCs w:val="24"/>
          <w:lang w:eastAsia="nb-NO"/>
        </w:rPr>
        <w:t>m. deltoideus</w:t>
      </w:r>
    </w:p>
    <w:p w:rsidR="00A6255B" w:rsidRDefault="00A6255B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m. supraspinatus</w:t>
      </w:r>
    </w:p>
    <w:p w:rsidR="00D447E0" w:rsidRDefault="00D447E0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m. trapezius</w:t>
      </w:r>
    </w:p>
    <w:p w:rsidR="00D447E0" w:rsidRPr="00D447E0" w:rsidRDefault="00D447E0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val="en-US" w:eastAsia="nb-NO"/>
        </w:rPr>
      </w:pPr>
      <w:r w:rsidRPr="00D447E0">
        <w:rPr>
          <w:rFonts w:eastAsia="Times New Roman"/>
          <w:sz w:val="24"/>
          <w:szCs w:val="24"/>
          <w:lang w:val="en-US" w:eastAsia="nb-NO"/>
        </w:rPr>
        <w:t xml:space="preserve">m. </w:t>
      </w:r>
      <w:r>
        <w:rPr>
          <w:rFonts w:eastAsia="Times New Roman"/>
          <w:sz w:val="24"/>
          <w:szCs w:val="24"/>
          <w:lang w:val="en-US" w:eastAsia="nb-NO"/>
        </w:rPr>
        <w:t>latissimus dorsi</w:t>
      </w:r>
    </w:p>
    <w:p w:rsidR="000E0EF8" w:rsidRPr="00D447E0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val="en-US" w:eastAsia="nb-NO"/>
        </w:rPr>
      </w:pPr>
      <w:r w:rsidRPr="00D447E0">
        <w:rPr>
          <w:rFonts w:eastAsia="Times New Roman"/>
          <w:sz w:val="24"/>
          <w:szCs w:val="24"/>
          <w:lang w:val="en-US" w:eastAsia="nb-NO"/>
        </w:rPr>
        <w:t>m. pectoralis major</w:t>
      </w:r>
    </w:p>
    <w:p w:rsidR="000E0EF8" w:rsidRPr="00D447E0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val="en-US" w:eastAsia="nb-NO"/>
        </w:rPr>
      </w:pPr>
      <w:r w:rsidRPr="00D447E0">
        <w:rPr>
          <w:rFonts w:eastAsia="Times New Roman"/>
          <w:sz w:val="24"/>
          <w:szCs w:val="24"/>
          <w:lang w:val="en-US" w:eastAsia="nb-NO"/>
        </w:rPr>
        <w:t>m. biceps brachii</w:t>
      </w:r>
    </w:p>
    <w:p w:rsidR="000E0EF8" w:rsidRPr="00D447E0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val="en-US" w:eastAsia="nb-NO"/>
        </w:rPr>
      </w:pPr>
      <w:r w:rsidRPr="00D447E0">
        <w:rPr>
          <w:rFonts w:eastAsia="Times New Roman"/>
          <w:sz w:val="24"/>
          <w:szCs w:val="24"/>
          <w:lang w:val="en-US" w:eastAsia="nb-NO"/>
        </w:rPr>
        <w:t>m. triceps brachii</w:t>
      </w:r>
    </w:p>
    <w:p w:rsidR="00A6255B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val="en-US" w:eastAsia="nb-NO"/>
        </w:rPr>
      </w:pPr>
      <w:r w:rsidRPr="00D447E0">
        <w:rPr>
          <w:rFonts w:eastAsia="Times New Roman"/>
          <w:sz w:val="24"/>
          <w:szCs w:val="24"/>
          <w:lang w:val="en-US" w:eastAsia="nb-NO"/>
        </w:rPr>
        <w:t>m. gluteus maximus</w:t>
      </w:r>
    </w:p>
    <w:p w:rsidR="000E0EF8" w:rsidRDefault="00A6255B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val="en-US" w:eastAsia="nb-NO"/>
        </w:rPr>
      </w:pPr>
      <w:r>
        <w:rPr>
          <w:rFonts w:eastAsia="Times New Roman"/>
          <w:sz w:val="24"/>
          <w:szCs w:val="24"/>
          <w:lang w:val="en-US" w:eastAsia="nb-NO"/>
        </w:rPr>
        <w:t>m. gluteus</w:t>
      </w:r>
      <w:r w:rsidR="000E0EF8" w:rsidRPr="00D447E0">
        <w:rPr>
          <w:rFonts w:eastAsia="Times New Roman"/>
          <w:sz w:val="24"/>
          <w:szCs w:val="24"/>
          <w:lang w:val="en-US" w:eastAsia="nb-NO"/>
        </w:rPr>
        <w:t xml:space="preserve"> medius</w:t>
      </w:r>
    </w:p>
    <w:p w:rsidR="000D0973" w:rsidRPr="00E82832" w:rsidRDefault="000D0973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color w:val="808080" w:themeColor="background1" w:themeShade="80"/>
          <w:sz w:val="24"/>
          <w:szCs w:val="24"/>
          <w:lang w:val="en-US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gluteus minimus</w:t>
      </w:r>
    </w:p>
    <w:p w:rsidR="000E0EF8" w:rsidRPr="00E82832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E82832">
        <w:rPr>
          <w:rFonts w:eastAsia="Times New Roman"/>
          <w:sz w:val="24"/>
          <w:szCs w:val="24"/>
          <w:lang w:eastAsia="nb-NO"/>
        </w:rPr>
        <w:t>m. qu</w:t>
      </w:r>
      <w:r w:rsidR="000D1DFD" w:rsidRPr="00E82832">
        <w:rPr>
          <w:rFonts w:eastAsia="Times New Roman"/>
          <w:sz w:val="24"/>
          <w:szCs w:val="24"/>
          <w:lang w:eastAsia="nb-NO"/>
        </w:rPr>
        <w:t>a</w:t>
      </w:r>
      <w:r w:rsidRPr="00E82832">
        <w:rPr>
          <w:rFonts w:eastAsia="Times New Roman"/>
          <w:sz w:val="24"/>
          <w:szCs w:val="24"/>
          <w:lang w:eastAsia="nb-NO"/>
        </w:rPr>
        <w:t>driceps femoris</w:t>
      </w:r>
      <w:r w:rsidR="002C27C3" w:rsidRPr="00E82832">
        <w:rPr>
          <w:rFonts w:eastAsia="Times New Roman"/>
          <w:sz w:val="24"/>
          <w:szCs w:val="24"/>
          <w:lang w:eastAsia="nb-NO"/>
        </w:rPr>
        <w:t xml:space="preserve"> som igjen er bygget opp av:</w:t>
      </w:r>
    </w:p>
    <w:p w:rsidR="002C27C3" w:rsidRPr="00E82832" w:rsidRDefault="002C27C3" w:rsidP="00E82832">
      <w:pPr>
        <w:pStyle w:val="Listeavsnitt"/>
        <w:numPr>
          <w:ilvl w:val="1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rectus femoris</w:t>
      </w:r>
    </w:p>
    <w:p w:rsidR="002C27C3" w:rsidRPr="00E82832" w:rsidRDefault="002C27C3" w:rsidP="00E82832">
      <w:pPr>
        <w:pStyle w:val="Listeavsnitt"/>
        <w:numPr>
          <w:ilvl w:val="1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vastus lateralis</w:t>
      </w:r>
    </w:p>
    <w:p w:rsidR="002C27C3" w:rsidRPr="00E82832" w:rsidRDefault="002C27C3" w:rsidP="00E82832">
      <w:pPr>
        <w:pStyle w:val="Listeavsnitt"/>
        <w:numPr>
          <w:ilvl w:val="1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vastus medius</w:t>
      </w:r>
    </w:p>
    <w:p w:rsidR="002C27C3" w:rsidRPr="00E82832" w:rsidRDefault="002C27C3" w:rsidP="00E82832">
      <w:pPr>
        <w:pStyle w:val="Listeavsnitt"/>
        <w:numPr>
          <w:ilvl w:val="1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vastus intermedius</w:t>
      </w:r>
    </w:p>
    <w:p w:rsidR="003A6B13" w:rsidRPr="00E82832" w:rsidRDefault="003A6B13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sartorius</w:t>
      </w:r>
    </w:p>
    <w:p w:rsidR="000D1DFD" w:rsidRPr="00E82832" w:rsidRDefault="000D1DFD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>
        <w:rPr>
          <w:rFonts w:eastAsia="Times New Roman"/>
          <w:sz w:val="24"/>
          <w:szCs w:val="24"/>
          <w:lang w:val="en-US" w:eastAsia="nb-NO"/>
        </w:rPr>
        <w:t>hamstringsmusklene</w:t>
      </w:r>
    </w:p>
    <w:p w:rsidR="000D1DFD" w:rsidRPr="000D1DFD" w:rsidRDefault="000D1DFD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adduktormusklene</w:t>
      </w:r>
    </w:p>
    <w:p w:rsidR="000E0EF8" w:rsidRPr="00E06DAC" w:rsidRDefault="000E0EF8" w:rsidP="001423BB">
      <w:pPr>
        <w:pStyle w:val="Listeavsnitt"/>
        <w:numPr>
          <w:ilvl w:val="0"/>
          <w:numId w:val="22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</w:pPr>
      <w:r w:rsidRPr="00E06DAC">
        <w:rPr>
          <w:rFonts w:eastAsia="Times New Roman"/>
          <w:i/>
          <w:color w:val="808080" w:themeColor="background1" w:themeShade="80"/>
          <w:sz w:val="24"/>
          <w:szCs w:val="24"/>
          <w:lang w:val="en-US" w:eastAsia="nb-NO"/>
        </w:rPr>
        <w:t>m. gastrocnemius</w:t>
      </w:r>
    </w:p>
    <w:p w:rsidR="00137E28" w:rsidRPr="00E82832" w:rsidRDefault="00E94B64" w:rsidP="00E82832">
      <w:pPr>
        <w:pStyle w:val="Overskrift1"/>
        <w:rPr>
          <w:b/>
          <w:i/>
          <w:sz w:val="28"/>
          <w:szCs w:val="28"/>
        </w:rPr>
      </w:pPr>
      <w:r>
        <w:rPr>
          <w:rFonts w:eastAsia="Times New Roman"/>
          <w:sz w:val="24"/>
          <w:szCs w:val="24"/>
          <w:lang w:eastAsia="nb-NO"/>
        </w:rPr>
        <w:br/>
      </w:r>
      <w:r w:rsidR="0058535C">
        <w:rPr>
          <w:rFonts w:eastAsia="Times New Roman"/>
          <w:sz w:val="24"/>
          <w:szCs w:val="24"/>
          <w:lang w:eastAsia="nb-NO"/>
        </w:rPr>
        <w:br/>
      </w:r>
      <w:r w:rsidR="00137E28" w:rsidRPr="00E82832">
        <w:rPr>
          <w:rFonts w:asciiTheme="minorHAnsi" w:hAnsiTheme="minorHAnsi"/>
          <w:b/>
          <w:i/>
          <w:sz w:val="28"/>
          <w:szCs w:val="28"/>
        </w:rPr>
        <w:t>Fordøyelsessystemet</w:t>
      </w:r>
    </w:p>
    <w:p w:rsidR="00137E28" w:rsidRDefault="0058535C" w:rsidP="00137E28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137E28" w:rsidRPr="004E36F3">
        <w:rPr>
          <w:rFonts w:cs="Times New Roman"/>
          <w:sz w:val="24"/>
          <w:szCs w:val="24"/>
        </w:rPr>
        <w:t>Etter gjennomført emne forventes det at studenten:</w:t>
      </w:r>
    </w:p>
    <w:p w:rsidR="0006270D" w:rsidRPr="0006270D" w:rsidRDefault="00137E28" w:rsidP="00137E28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06270D">
        <w:rPr>
          <w:sz w:val="24"/>
          <w:szCs w:val="24"/>
        </w:rPr>
        <w:t xml:space="preserve">kan </w:t>
      </w:r>
      <w:r w:rsidR="0006270D" w:rsidRPr="0006270D">
        <w:rPr>
          <w:sz w:val="24"/>
          <w:szCs w:val="24"/>
        </w:rPr>
        <w:t xml:space="preserve">navngi og anatomisk plassere </w:t>
      </w:r>
      <w:r w:rsidR="005F1698">
        <w:rPr>
          <w:sz w:val="24"/>
          <w:szCs w:val="24"/>
        </w:rPr>
        <w:t xml:space="preserve">følgende </w:t>
      </w:r>
      <w:r w:rsidR="0006270D" w:rsidRPr="0006270D">
        <w:rPr>
          <w:sz w:val="24"/>
          <w:szCs w:val="24"/>
        </w:rPr>
        <w:t>strukturer i fordøyelsessystemet</w:t>
      </w:r>
      <w:r w:rsidRPr="0006270D">
        <w:rPr>
          <w:sz w:val="24"/>
          <w:szCs w:val="24"/>
        </w:rPr>
        <w:t xml:space="preserve"> </w:t>
      </w:r>
    </w:p>
    <w:p w:rsidR="0006270D" w:rsidRPr="0006270D" w:rsidRDefault="00137E28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munnhule</w:t>
      </w:r>
      <w:r w:rsidR="005464CE">
        <w:rPr>
          <w:sz w:val="24"/>
          <w:szCs w:val="24"/>
        </w:rPr>
        <w:t>n</w:t>
      </w:r>
      <w:r w:rsidR="00BA5B8A">
        <w:rPr>
          <w:sz w:val="24"/>
          <w:szCs w:val="24"/>
        </w:rPr>
        <w:t>/</w:t>
      </w:r>
      <w:r w:rsidRPr="004E36F3">
        <w:rPr>
          <w:sz w:val="24"/>
          <w:szCs w:val="24"/>
        </w:rPr>
        <w:t>cavu</w:t>
      </w:r>
      <w:r w:rsidR="0006270D">
        <w:rPr>
          <w:sz w:val="24"/>
          <w:szCs w:val="24"/>
        </w:rPr>
        <w:t>m oris med 32 tenner</w:t>
      </w:r>
      <w:r w:rsidR="00BA5B8A">
        <w:rPr>
          <w:sz w:val="24"/>
          <w:szCs w:val="24"/>
        </w:rPr>
        <w:t>/</w:t>
      </w:r>
      <w:r w:rsidR="0006270D">
        <w:rPr>
          <w:sz w:val="24"/>
          <w:szCs w:val="24"/>
        </w:rPr>
        <w:t>dentes</w:t>
      </w:r>
    </w:p>
    <w:p w:rsidR="0006270D" w:rsidRPr="0006270D" w:rsidRDefault="0006270D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  <w:lang w:val="en-US"/>
        </w:rPr>
      </w:pPr>
      <w:r w:rsidRPr="004B056F">
        <w:rPr>
          <w:sz w:val="24"/>
          <w:szCs w:val="24"/>
          <w:lang w:val="en-US"/>
        </w:rPr>
        <w:t>spyttkjer</w:t>
      </w:r>
      <w:r w:rsidRPr="0006270D">
        <w:rPr>
          <w:sz w:val="24"/>
          <w:szCs w:val="24"/>
          <w:lang w:val="en-US"/>
        </w:rPr>
        <w:t>tle</w:t>
      </w:r>
      <w:r w:rsidR="00350BCA">
        <w:rPr>
          <w:sz w:val="24"/>
          <w:szCs w:val="24"/>
          <w:lang w:val="en-US"/>
        </w:rPr>
        <w:t>r</w:t>
      </w:r>
      <w:r w:rsidR="00BA5B8A">
        <w:rPr>
          <w:sz w:val="24"/>
          <w:szCs w:val="24"/>
          <w:lang w:val="en-US"/>
        </w:rPr>
        <w:t xml:space="preserve"> </w:t>
      </w:r>
      <w:r w:rsidRPr="00E06DAC">
        <w:rPr>
          <w:i/>
          <w:color w:val="808080" w:themeColor="background1" w:themeShade="80"/>
          <w:sz w:val="24"/>
          <w:szCs w:val="24"/>
          <w:lang w:val="en-US"/>
        </w:rPr>
        <w:t xml:space="preserve">(glandula parotis, </w:t>
      </w:r>
      <w:r w:rsidR="00D3530C">
        <w:rPr>
          <w:i/>
          <w:color w:val="808080" w:themeColor="background1" w:themeShade="80"/>
          <w:sz w:val="24"/>
          <w:szCs w:val="24"/>
          <w:lang w:val="en-US"/>
        </w:rPr>
        <w:t xml:space="preserve">glandula </w:t>
      </w:r>
      <w:r w:rsidRPr="00E06DAC">
        <w:rPr>
          <w:i/>
          <w:color w:val="808080" w:themeColor="background1" w:themeShade="80"/>
          <w:sz w:val="24"/>
          <w:szCs w:val="24"/>
          <w:lang w:val="en-US"/>
        </w:rPr>
        <w:t xml:space="preserve">sublingualis, </w:t>
      </w:r>
      <w:r w:rsidR="00D3530C">
        <w:rPr>
          <w:i/>
          <w:color w:val="808080" w:themeColor="background1" w:themeShade="80"/>
          <w:sz w:val="24"/>
          <w:szCs w:val="24"/>
          <w:lang w:val="en-US"/>
        </w:rPr>
        <w:t xml:space="preserve">glandula </w:t>
      </w:r>
      <w:r w:rsidRPr="00E06DAC">
        <w:rPr>
          <w:i/>
          <w:color w:val="808080" w:themeColor="background1" w:themeShade="80"/>
          <w:sz w:val="24"/>
          <w:szCs w:val="24"/>
          <w:lang w:val="en-US"/>
        </w:rPr>
        <w:t>submandibularis)</w:t>
      </w:r>
    </w:p>
    <w:p w:rsidR="0006270D" w:rsidRPr="0006270D" w:rsidRDefault="00137E28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s</w:t>
      </w:r>
      <w:r w:rsidR="0006270D">
        <w:rPr>
          <w:sz w:val="24"/>
          <w:szCs w:val="24"/>
        </w:rPr>
        <w:t>velg</w:t>
      </w:r>
      <w:r w:rsidR="005464CE">
        <w:rPr>
          <w:sz w:val="24"/>
          <w:szCs w:val="24"/>
        </w:rPr>
        <w:t>et</w:t>
      </w:r>
      <w:r w:rsidR="00BA5B8A">
        <w:rPr>
          <w:sz w:val="24"/>
          <w:szCs w:val="24"/>
        </w:rPr>
        <w:t>/</w:t>
      </w:r>
      <w:r w:rsidR="0006270D">
        <w:rPr>
          <w:sz w:val="24"/>
          <w:szCs w:val="24"/>
        </w:rPr>
        <w:t>farynx</w:t>
      </w:r>
      <w:r w:rsidR="005F1698">
        <w:rPr>
          <w:sz w:val="24"/>
          <w:szCs w:val="24"/>
        </w:rPr>
        <w:t>/pharynx</w:t>
      </w:r>
    </w:p>
    <w:p w:rsidR="0006270D" w:rsidRPr="0006270D" w:rsidRDefault="00137E28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svelgmandl</w:t>
      </w:r>
      <w:r w:rsidR="00350BCA">
        <w:rPr>
          <w:sz w:val="24"/>
          <w:szCs w:val="24"/>
        </w:rPr>
        <w:t>er</w:t>
      </w:r>
      <w:r w:rsidR="00BA5B8A">
        <w:rPr>
          <w:sz w:val="24"/>
          <w:szCs w:val="24"/>
        </w:rPr>
        <w:t>/</w:t>
      </w:r>
      <w:r w:rsidRPr="004E36F3">
        <w:rPr>
          <w:sz w:val="24"/>
          <w:szCs w:val="24"/>
        </w:rPr>
        <w:t>tonsi</w:t>
      </w:r>
      <w:r w:rsidR="0006270D">
        <w:rPr>
          <w:sz w:val="24"/>
          <w:szCs w:val="24"/>
        </w:rPr>
        <w:t>lle</w:t>
      </w:r>
      <w:r w:rsidR="00350BCA">
        <w:rPr>
          <w:sz w:val="24"/>
          <w:szCs w:val="24"/>
        </w:rPr>
        <w:t>r</w:t>
      </w:r>
    </w:p>
    <w:p w:rsidR="0006270D" w:rsidRPr="0006270D" w:rsidRDefault="00BA5B8A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spiserør</w:t>
      </w:r>
      <w:r w:rsidR="005464CE">
        <w:rPr>
          <w:sz w:val="24"/>
          <w:szCs w:val="24"/>
        </w:rPr>
        <w:t>et</w:t>
      </w:r>
      <w:r>
        <w:rPr>
          <w:sz w:val="24"/>
          <w:szCs w:val="24"/>
        </w:rPr>
        <w:t>/øsofagus</w:t>
      </w:r>
    </w:p>
    <w:p w:rsidR="0006270D" w:rsidRPr="0006270D" w:rsidRDefault="00D3530C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m</w:t>
      </w:r>
      <w:r w:rsidR="00BA5B8A">
        <w:rPr>
          <w:sz w:val="24"/>
          <w:szCs w:val="24"/>
        </w:rPr>
        <w:t>agesekk</w:t>
      </w:r>
      <w:r w:rsidR="005464CE">
        <w:rPr>
          <w:sz w:val="24"/>
          <w:szCs w:val="24"/>
        </w:rPr>
        <w:t>en</w:t>
      </w:r>
      <w:r w:rsidR="00BA5B8A">
        <w:rPr>
          <w:sz w:val="24"/>
          <w:szCs w:val="24"/>
        </w:rPr>
        <w:t>/</w:t>
      </w:r>
      <w:r w:rsidR="00137E28" w:rsidRPr="004E36F3">
        <w:rPr>
          <w:sz w:val="24"/>
          <w:szCs w:val="24"/>
        </w:rPr>
        <w:t>ventrikkel</w:t>
      </w:r>
      <w:r w:rsidR="005464CE">
        <w:rPr>
          <w:sz w:val="24"/>
          <w:szCs w:val="24"/>
        </w:rPr>
        <w:t>en</w:t>
      </w:r>
      <w:r w:rsidR="00137E28" w:rsidRPr="004E36F3">
        <w:rPr>
          <w:sz w:val="24"/>
          <w:szCs w:val="24"/>
        </w:rPr>
        <w:t xml:space="preserve"> </w:t>
      </w:r>
    </w:p>
    <w:p w:rsidR="0006270D" w:rsidRPr="0006270D" w:rsidRDefault="00137E28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pylorus</w:t>
      </w:r>
      <w:r w:rsidR="00BA5B8A">
        <w:rPr>
          <w:sz w:val="24"/>
          <w:szCs w:val="24"/>
        </w:rPr>
        <w:t xml:space="preserve"> </w:t>
      </w:r>
      <w:r w:rsidRPr="004E36F3">
        <w:rPr>
          <w:sz w:val="24"/>
          <w:szCs w:val="24"/>
        </w:rPr>
        <w:t>(lukkemuskel mellom</w:t>
      </w:r>
      <w:r w:rsidR="0006270D">
        <w:rPr>
          <w:sz w:val="24"/>
          <w:szCs w:val="24"/>
        </w:rPr>
        <w:t xml:space="preserve"> ventrikkel og tolvfingertarm)</w:t>
      </w:r>
    </w:p>
    <w:p w:rsidR="002B5C69" w:rsidRPr="0006270D" w:rsidRDefault="002B5C69" w:rsidP="002B5C69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tynnta</w:t>
      </w:r>
      <w:r>
        <w:rPr>
          <w:sz w:val="24"/>
          <w:szCs w:val="24"/>
        </w:rPr>
        <w:t>rm</w:t>
      </w:r>
      <w:r w:rsidR="005464CE">
        <w:rPr>
          <w:sz w:val="24"/>
          <w:szCs w:val="24"/>
        </w:rPr>
        <w:t>en</w:t>
      </w:r>
      <w:r w:rsidR="00BA5B8A">
        <w:rPr>
          <w:sz w:val="24"/>
          <w:szCs w:val="24"/>
        </w:rPr>
        <w:t xml:space="preserve"> (</w:t>
      </w:r>
      <w:r>
        <w:rPr>
          <w:sz w:val="24"/>
          <w:szCs w:val="24"/>
        </w:rPr>
        <w:t>duodenum, jejunum og ileum)</w:t>
      </w:r>
    </w:p>
    <w:p w:rsidR="0006270D" w:rsidRPr="0006270D" w:rsidRDefault="0006270D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lever</w:t>
      </w:r>
      <w:r w:rsidR="005464CE">
        <w:rPr>
          <w:sz w:val="24"/>
          <w:szCs w:val="24"/>
        </w:rPr>
        <w:t>en</w:t>
      </w:r>
      <w:r w:rsidR="00BA5B8A">
        <w:rPr>
          <w:sz w:val="24"/>
          <w:szCs w:val="24"/>
        </w:rPr>
        <w:t>/hepar</w:t>
      </w:r>
    </w:p>
    <w:p w:rsidR="0006270D" w:rsidRPr="0006270D" w:rsidRDefault="00137E28" w:rsidP="0006270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galleblære</w:t>
      </w:r>
      <w:r w:rsidR="005464CE">
        <w:rPr>
          <w:sz w:val="24"/>
          <w:szCs w:val="24"/>
        </w:rPr>
        <w:t>n</w:t>
      </w:r>
      <w:r w:rsidR="00BA5B8A">
        <w:rPr>
          <w:sz w:val="24"/>
          <w:szCs w:val="24"/>
        </w:rPr>
        <w:t>/</w:t>
      </w:r>
      <w:r w:rsidRPr="00E06DAC">
        <w:rPr>
          <w:i/>
          <w:color w:val="808080" w:themeColor="background1" w:themeShade="80"/>
          <w:sz w:val="24"/>
          <w:szCs w:val="24"/>
        </w:rPr>
        <w:t>vesica felleae</w:t>
      </w:r>
    </w:p>
    <w:p w:rsidR="00EE0C18" w:rsidRPr="00EE0C18" w:rsidRDefault="00EE0C18" w:rsidP="00182880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EE0C18">
        <w:rPr>
          <w:sz w:val="24"/>
          <w:szCs w:val="24"/>
        </w:rPr>
        <w:t>gallegangen</w:t>
      </w:r>
      <w:r w:rsidR="000F7A30" w:rsidRPr="00EE0C18">
        <w:rPr>
          <w:sz w:val="24"/>
          <w:szCs w:val="24"/>
        </w:rPr>
        <w:t>/</w:t>
      </w:r>
      <w:r w:rsidR="000F7A30" w:rsidRPr="00EE0C18">
        <w:rPr>
          <w:i/>
          <w:color w:val="808080" w:themeColor="background1" w:themeShade="80"/>
          <w:sz w:val="24"/>
          <w:szCs w:val="24"/>
        </w:rPr>
        <w:t xml:space="preserve">ductus </w:t>
      </w:r>
      <w:r w:rsidRPr="00EE0C18">
        <w:rPr>
          <w:i/>
          <w:color w:val="808080" w:themeColor="background1" w:themeShade="80"/>
          <w:sz w:val="24"/>
          <w:szCs w:val="24"/>
        </w:rPr>
        <w:t>choledochus</w:t>
      </w:r>
    </w:p>
    <w:p w:rsidR="00E34E67" w:rsidRPr="00EE0C18" w:rsidRDefault="00137E28" w:rsidP="00182880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EE0C18">
        <w:rPr>
          <w:sz w:val="24"/>
          <w:szCs w:val="24"/>
        </w:rPr>
        <w:t>bukspyttkjertel</w:t>
      </w:r>
      <w:r w:rsidR="005464CE">
        <w:rPr>
          <w:sz w:val="24"/>
          <w:szCs w:val="24"/>
        </w:rPr>
        <w:t>en</w:t>
      </w:r>
      <w:r w:rsidR="00BA5B8A" w:rsidRPr="00EE0C18">
        <w:rPr>
          <w:sz w:val="24"/>
          <w:szCs w:val="24"/>
        </w:rPr>
        <w:t>/</w:t>
      </w:r>
      <w:r w:rsidRPr="00EE0C18">
        <w:rPr>
          <w:sz w:val="24"/>
          <w:szCs w:val="24"/>
        </w:rPr>
        <w:t>p</w:t>
      </w:r>
      <w:r w:rsidR="0006270D" w:rsidRPr="00EE0C18">
        <w:rPr>
          <w:sz w:val="24"/>
          <w:szCs w:val="24"/>
        </w:rPr>
        <w:t>ankreas</w:t>
      </w:r>
    </w:p>
    <w:p w:rsidR="00EE0C18" w:rsidRPr="00E82832" w:rsidRDefault="00EE0C18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82832">
        <w:rPr>
          <w:sz w:val="24"/>
          <w:szCs w:val="24"/>
        </w:rPr>
        <w:t>pankreasgangen</w:t>
      </w:r>
      <w:r w:rsidRPr="00E82832">
        <w:rPr>
          <w:i/>
          <w:color w:val="808080" w:themeColor="background1" w:themeShade="80"/>
          <w:sz w:val="24"/>
          <w:szCs w:val="24"/>
        </w:rPr>
        <w:t>/ductus pancreaticus</w:t>
      </w:r>
    </w:p>
    <w:p w:rsidR="0006270D" w:rsidRPr="002B5C69" w:rsidRDefault="002B5C69" w:rsidP="002B5C69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2B5C69">
        <w:rPr>
          <w:sz w:val="24"/>
          <w:szCs w:val="24"/>
        </w:rPr>
        <w:t>tykktarm</w:t>
      </w:r>
      <w:r w:rsidR="005464CE">
        <w:rPr>
          <w:sz w:val="24"/>
          <w:szCs w:val="24"/>
        </w:rPr>
        <w:t>en</w:t>
      </w:r>
      <w:r w:rsidR="00BA5B8A">
        <w:rPr>
          <w:sz w:val="24"/>
          <w:szCs w:val="24"/>
        </w:rPr>
        <w:t>/</w:t>
      </w:r>
      <w:r w:rsidRPr="002B5C69">
        <w:rPr>
          <w:sz w:val="24"/>
          <w:szCs w:val="24"/>
        </w:rPr>
        <w:t>colon</w:t>
      </w:r>
      <w:r>
        <w:rPr>
          <w:sz w:val="24"/>
          <w:szCs w:val="24"/>
        </w:rPr>
        <w:t>:</w:t>
      </w:r>
      <w:r w:rsidRPr="002B5C69">
        <w:rPr>
          <w:sz w:val="24"/>
          <w:szCs w:val="24"/>
        </w:rPr>
        <w:t xml:space="preserve"> blindtarm</w:t>
      </w:r>
      <w:r w:rsidR="005464CE">
        <w:rPr>
          <w:sz w:val="24"/>
          <w:szCs w:val="24"/>
        </w:rPr>
        <w:t>en</w:t>
      </w:r>
      <w:r w:rsidR="00BA5B8A">
        <w:rPr>
          <w:sz w:val="24"/>
          <w:szCs w:val="24"/>
        </w:rPr>
        <w:t>/cøkum</w:t>
      </w:r>
      <w:r w:rsidR="00FF33FD">
        <w:rPr>
          <w:sz w:val="24"/>
          <w:szCs w:val="24"/>
        </w:rPr>
        <w:t xml:space="preserve"> med</w:t>
      </w:r>
      <w:r w:rsidRPr="002B5C69">
        <w:rPr>
          <w:sz w:val="24"/>
          <w:szCs w:val="24"/>
        </w:rPr>
        <w:t xml:space="preserve"> </w:t>
      </w:r>
      <w:r>
        <w:rPr>
          <w:sz w:val="24"/>
          <w:szCs w:val="24"/>
        </w:rPr>
        <w:t>blindtarmsvedheng</w:t>
      </w:r>
      <w:r w:rsidR="005464CE">
        <w:rPr>
          <w:sz w:val="24"/>
          <w:szCs w:val="24"/>
        </w:rPr>
        <w:t>et</w:t>
      </w:r>
      <w:r w:rsidR="00BA5B8A">
        <w:rPr>
          <w:sz w:val="24"/>
          <w:szCs w:val="24"/>
        </w:rPr>
        <w:t>/</w:t>
      </w:r>
      <w:r>
        <w:rPr>
          <w:sz w:val="24"/>
          <w:szCs w:val="24"/>
        </w:rPr>
        <w:t>appendix,</w:t>
      </w:r>
      <w:r w:rsidRPr="002B5C69">
        <w:rPr>
          <w:sz w:val="24"/>
          <w:szCs w:val="24"/>
        </w:rPr>
        <w:t xml:space="preserve"> colon ascendens, colon transversum, colon descendens, </w:t>
      </w:r>
      <w:r>
        <w:rPr>
          <w:sz w:val="24"/>
          <w:szCs w:val="24"/>
        </w:rPr>
        <w:t>colon sigmoideum</w:t>
      </w:r>
      <w:r w:rsidRPr="002B5C69">
        <w:rPr>
          <w:sz w:val="24"/>
          <w:szCs w:val="24"/>
        </w:rPr>
        <w:t xml:space="preserve"> </w:t>
      </w:r>
    </w:p>
    <w:p w:rsidR="0006270D" w:rsidRPr="00C90498" w:rsidRDefault="0006270D" w:rsidP="00E82832">
      <w:pPr>
        <w:pStyle w:val="Listeavsnitt"/>
        <w:numPr>
          <w:ilvl w:val="1"/>
          <w:numId w:val="4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endetarm</w:t>
      </w:r>
      <w:r w:rsidR="005464CE">
        <w:rPr>
          <w:sz w:val="24"/>
          <w:szCs w:val="24"/>
        </w:rPr>
        <w:t>en</w:t>
      </w:r>
      <w:r w:rsidR="00BA5B8A">
        <w:rPr>
          <w:sz w:val="24"/>
          <w:szCs w:val="24"/>
        </w:rPr>
        <w:t>/rektum</w:t>
      </w:r>
    </w:p>
    <w:p w:rsidR="00C90498" w:rsidRPr="0006270D" w:rsidRDefault="00C90498" w:rsidP="00E82832">
      <w:pPr>
        <w:pStyle w:val="Listeavsnitt"/>
        <w:numPr>
          <w:ilvl w:val="1"/>
          <w:numId w:val="4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analkanalen/canalis analis</w:t>
      </w:r>
    </w:p>
    <w:p w:rsidR="00137E28" w:rsidRPr="002A226F" w:rsidRDefault="00BA5B8A" w:rsidP="00E82832">
      <w:pPr>
        <w:pStyle w:val="Listeavsnitt"/>
        <w:numPr>
          <w:ilvl w:val="1"/>
          <w:numId w:val="4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endetarmsåpning</w:t>
      </w:r>
      <w:r w:rsidR="005464CE">
        <w:rPr>
          <w:sz w:val="24"/>
          <w:szCs w:val="24"/>
        </w:rPr>
        <w:t>en</w:t>
      </w:r>
      <w:r>
        <w:rPr>
          <w:sz w:val="24"/>
          <w:szCs w:val="24"/>
        </w:rPr>
        <w:t>/</w:t>
      </w:r>
      <w:r w:rsidR="00137E28" w:rsidRPr="004E36F3">
        <w:rPr>
          <w:sz w:val="24"/>
          <w:szCs w:val="24"/>
        </w:rPr>
        <w:t xml:space="preserve">anus </w:t>
      </w:r>
      <w:r w:rsidR="0006270D">
        <w:rPr>
          <w:sz w:val="24"/>
          <w:szCs w:val="24"/>
        </w:rPr>
        <w:t>med lukkemuskulatur</w:t>
      </w:r>
      <w:r>
        <w:rPr>
          <w:sz w:val="24"/>
          <w:szCs w:val="24"/>
        </w:rPr>
        <w:t>/</w:t>
      </w:r>
      <w:r w:rsidR="0006270D" w:rsidRPr="002B5C69">
        <w:rPr>
          <w:sz w:val="24"/>
          <w:szCs w:val="24"/>
        </w:rPr>
        <w:t>sfinktere</w:t>
      </w:r>
    </w:p>
    <w:p w:rsidR="002A226F" w:rsidRDefault="002A226F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ED7055">
        <w:rPr>
          <w:sz w:val="24"/>
          <w:szCs w:val="24"/>
        </w:rPr>
        <w:t xml:space="preserve">kan nevne fordøyelsessystemets </w:t>
      </w:r>
      <w:r>
        <w:rPr>
          <w:sz w:val="24"/>
          <w:szCs w:val="24"/>
        </w:rPr>
        <w:t>hoved</w:t>
      </w:r>
      <w:r w:rsidRPr="00ED7055">
        <w:rPr>
          <w:sz w:val="24"/>
          <w:szCs w:val="24"/>
        </w:rPr>
        <w:t>oppgaver</w:t>
      </w:r>
      <w:r w:rsidRPr="004E36F3">
        <w:rPr>
          <w:sz w:val="24"/>
          <w:szCs w:val="24"/>
        </w:rPr>
        <w:t xml:space="preserve">: </w:t>
      </w:r>
    </w:p>
    <w:p w:rsidR="002A226F" w:rsidRDefault="002A226F">
      <w:pPr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nedbryting </w:t>
      </w:r>
      <w:r>
        <w:rPr>
          <w:sz w:val="24"/>
          <w:szCs w:val="24"/>
        </w:rPr>
        <w:t xml:space="preserve">av store næringsstoffer </w:t>
      </w:r>
      <w:r w:rsidRPr="005F4F95">
        <w:rPr>
          <w:rFonts w:cs="Times New Roman"/>
          <w:sz w:val="24"/>
          <w:szCs w:val="24"/>
        </w:rPr>
        <w:t xml:space="preserve">og makromolekyler </w:t>
      </w:r>
      <w:r>
        <w:rPr>
          <w:rFonts w:cs="Times New Roman"/>
          <w:sz w:val="24"/>
          <w:szCs w:val="24"/>
        </w:rPr>
        <w:t>(</w:t>
      </w:r>
      <w:r w:rsidRPr="005F4F95">
        <w:rPr>
          <w:rFonts w:cs="Times New Roman"/>
          <w:sz w:val="24"/>
          <w:szCs w:val="24"/>
        </w:rPr>
        <w:t xml:space="preserve">karbohydrater, lipider, proteiner </w:t>
      </w:r>
      <w:r w:rsidRPr="00182880">
        <w:rPr>
          <w:rFonts w:cs="Times New Roman"/>
          <w:i/>
          <w:color w:val="808080" w:themeColor="background1" w:themeShade="80"/>
          <w:sz w:val="24"/>
          <w:szCs w:val="24"/>
        </w:rPr>
        <w:t>og nukleinsyrer</w:t>
      </w:r>
      <w:r w:rsidRPr="005F4F9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ved hjelp av enzymer</w:t>
      </w:r>
    </w:p>
    <w:p w:rsidR="002A226F" w:rsidRDefault="002A226F">
      <w:pPr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absorpsjon av </w:t>
      </w:r>
      <w:r>
        <w:rPr>
          <w:rFonts w:cs="Times New Roman"/>
          <w:sz w:val="24"/>
          <w:szCs w:val="24"/>
        </w:rPr>
        <w:t>monosakkarider, fettsyrer og kolesterol, aminosyrer, vitaminer, sporstoffer, mineraler</w:t>
      </w:r>
      <w:r w:rsidR="005E028E">
        <w:rPr>
          <w:rFonts w:cs="Times New Roman"/>
          <w:sz w:val="24"/>
          <w:szCs w:val="24"/>
        </w:rPr>
        <w:t xml:space="preserve"> (f.eks. Fe)</w:t>
      </w:r>
      <w:r>
        <w:rPr>
          <w:rFonts w:cs="Times New Roman"/>
          <w:sz w:val="24"/>
          <w:szCs w:val="24"/>
        </w:rPr>
        <w:t xml:space="preserve"> og vann</w:t>
      </w:r>
    </w:p>
    <w:p w:rsidR="002A226F" w:rsidRPr="00EB115F" w:rsidRDefault="002A226F">
      <w:pPr>
        <w:numPr>
          <w:ilvl w:val="1"/>
          <w:numId w:val="4"/>
        </w:numPr>
        <w:spacing w:after="0" w:line="276" w:lineRule="auto"/>
        <w:rPr>
          <w:sz w:val="24"/>
          <w:szCs w:val="24"/>
        </w:rPr>
      </w:pPr>
      <w:r w:rsidRPr="00EB115F">
        <w:rPr>
          <w:sz w:val="24"/>
          <w:szCs w:val="24"/>
        </w:rPr>
        <w:t>sekresjon og (re)absorpsjon av væske og elektrolytter (</w:t>
      </w:r>
      <w:r w:rsidRPr="00EB115F">
        <w:rPr>
          <w:rFonts w:cs="Times New Roman"/>
          <w:sz w:val="24"/>
          <w:szCs w:val="24"/>
        </w:rPr>
        <w:t>Na</w:t>
      </w:r>
      <w:r w:rsidRPr="00EB115F">
        <w:rPr>
          <w:rFonts w:cs="Times New Roman"/>
          <w:sz w:val="24"/>
          <w:szCs w:val="24"/>
          <w:vertAlign w:val="superscript"/>
        </w:rPr>
        <w:t>+</w:t>
      </w:r>
      <w:r w:rsidRPr="00EB115F">
        <w:rPr>
          <w:rFonts w:cs="Times New Roman"/>
          <w:sz w:val="24"/>
          <w:szCs w:val="24"/>
        </w:rPr>
        <w:t>, Cl</w:t>
      </w:r>
      <w:r w:rsidRPr="00EB115F">
        <w:rPr>
          <w:rFonts w:cs="Times New Roman"/>
          <w:sz w:val="24"/>
          <w:szCs w:val="24"/>
          <w:vertAlign w:val="superscript"/>
        </w:rPr>
        <w:t>-</w:t>
      </w:r>
      <w:r w:rsidRPr="00EB115F">
        <w:rPr>
          <w:rFonts w:cs="Times New Roman"/>
          <w:sz w:val="24"/>
          <w:szCs w:val="24"/>
        </w:rPr>
        <w:t>, K</w:t>
      </w:r>
      <w:r w:rsidRPr="00EB115F">
        <w:rPr>
          <w:rFonts w:cs="Times New Roman"/>
          <w:sz w:val="24"/>
          <w:szCs w:val="24"/>
          <w:vertAlign w:val="superscript"/>
        </w:rPr>
        <w:t>+</w:t>
      </w:r>
      <w:r w:rsidRPr="00EB115F">
        <w:rPr>
          <w:rFonts w:cs="Times New Roman"/>
          <w:sz w:val="24"/>
          <w:szCs w:val="24"/>
        </w:rPr>
        <w:t>, Mg</w:t>
      </w:r>
      <w:r w:rsidRPr="00EB115F">
        <w:rPr>
          <w:rFonts w:cs="Times New Roman"/>
          <w:sz w:val="24"/>
          <w:szCs w:val="24"/>
          <w:vertAlign w:val="superscript"/>
        </w:rPr>
        <w:t>2+</w:t>
      </w:r>
      <w:r w:rsidRPr="00EB115F">
        <w:rPr>
          <w:rFonts w:cs="Times New Roman"/>
          <w:sz w:val="24"/>
          <w:szCs w:val="24"/>
        </w:rPr>
        <w:t>, Ca</w:t>
      </w:r>
      <w:r w:rsidRPr="00EB115F">
        <w:rPr>
          <w:rFonts w:cs="Times New Roman"/>
          <w:sz w:val="24"/>
          <w:szCs w:val="24"/>
          <w:vertAlign w:val="superscript"/>
        </w:rPr>
        <w:t>2+</w:t>
      </w:r>
      <w:r w:rsidRPr="00EB115F">
        <w:rPr>
          <w:rFonts w:cs="Times New Roman"/>
          <w:sz w:val="24"/>
          <w:szCs w:val="24"/>
        </w:rPr>
        <w:t>, H</w:t>
      </w:r>
      <w:r w:rsidRPr="00EB115F">
        <w:rPr>
          <w:rFonts w:cs="Times New Roman"/>
          <w:sz w:val="24"/>
          <w:szCs w:val="24"/>
          <w:vertAlign w:val="superscript"/>
        </w:rPr>
        <w:t>+</w:t>
      </w:r>
      <w:r w:rsidRPr="00EB115F">
        <w:rPr>
          <w:rFonts w:cs="Times New Roman"/>
          <w:sz w:val="24"/>
          <w:szCs w:val="24"/>
        </w:rPr>
        <w:t>, HCO</w:t>
      </w:r>
      <w:r>
        <w:rPr>
          <w:rFonts w:cs="Times New Roman"/>
          <w:sz w:val="24"/>
          <w:szCs w:val="24"/>
          <w:vertAlign w:val="subscript"/>
        </w:rPr>
        <w:t>3</w:t>
      </w:r>
      <w:r w:rsidRPr="00EB115F">
        <w:rPr>
          <w:rFonts w:cs="Times New Roman"/>
          <w:sz w:val="24"/>
          <w:szCs w:val="24"/>
          <w:vertAlign w:val="superscript"/>
        </w:rPr>
        <w:t>-</w:t>
      </w:r>
      <w:r w:rsidRPr="00EB115F">
        <w:rPr>
          <w:rFonts w:cs="Times New Roman"/>
          <w:sz w:val="24"/>
          <w:szCs w:val="24"/>
        </w:rPr>
        <w:t>)</w:t>
      </w:r>
    </w:p>
    <w:p w:rsidR="008E532E" w:rsidRPr="008E532E" w:rsidRDefault="008E532E" w:rsidP="00E82832">
      <w:pPr>
        <w:pStyle w:val="Listeavsnitt"/>
        <w:numPr>
          <w:ilvl w:val="0"/>
          <w:numId w:val="4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beskrive </w:t>
      </w:r>
      <w:r w:rsidR="008A2339">
        <w:rPr>
          <w:rFonts w:cs="Times New Roman"/>
          <w:sz w:val="24"/>
          <w:szCs w:val="24"/>
        </w:rPr>
        <w:t>at en tann er bygget opp av emalje, dentin og tannpulpa, og at den består av krone, hals og rot og er omgitt av tannkjøtt (gingiva) og festet i kjevebeinet</w:t>
      </w:r>
    </w:p>
    <w:p w:rsidR="002A226F" w:rsidRPr="0006270D" w:rsidRDefault="002A226F" w:rsidP="00E82832">
      <w:pPr>
        <w:pStyle w:val="Listeavsnitt"/>
        <w:numPr>
          <w:ilvl w:val="0"/>
          <w:numId w:val="4"/>
        </w:numPr>
        <w:spacing w:after="0" w:line="276" w:lineRule="auto"/>
        <w:rPr>
          <w:rFonts w:cs="Times New Roman"/>
          <w:sz w:val="24"/>
          <w:szCs w:val="24"/>
        </w:rPr>
      </w:pPr>
      <w:r w:rsidRPr="0006270D">
        <w:rPr>
          <w:sz w:val="24"/>
          <w:szCs w:val="24"/>
        </w:rPr>
        <w:t xml:space="preserve">kan beskrive </w:t>
      </w:r>
      <w:r>
        <w:rPr>
          <w:sz w:val="24"/>
          <w:szCs w:val="24"/>
        </w:rPr>
        <w:t xml:space="preserve">tungen og </w:t>
      </w:r>
      <w:r w:rsidRPr="0006270D">
        <w:rPr>
          <w:sz w:val="24"/>
          <w:szCs w:val="24"/>
        </w:rPr>
        <w:t>tennenes funksjon for mekanisk nedbryting av maten</w:t>
      </w:r>
    </w:p>
    <w:p w:rsidR="00137E28" w:rsidRPr="001215FF" w:rsidRDefault="00137E28" w:rsidP="00E82832">
      <w:pPr>
        <w:pStyle w:val="Listeavsnitt"/>
        <w:numPr>
          <w:ilvl w:val="0"/>
          <w:numId w:val="4"/>
        </w:numPr>
        <w:spacing w:after="0" w:line="276" w:lineRule="auto"/>
        <w:rPr>
          <w:rFonts w:cs="Times New Roman"/>
          <w:sz w:val="24"/>
          <w:szCs w:val="24"/>
        </w:rPr>
      </w:pPr>
      <w:r w:rsidRPr="00350D43">
        <w:rPr>
          <w:sz w:val="24"/>
          <w:szCs w:val="24"/>
        </w:rPr>
        <w:t xml:space="preserve">kan beskrive spyttkjertlenes funksjon: </w:t>
      </w:r>
      <w:r w:rsidR="0006270D" w:rsidRPr="00350D43">
        <w:rPr>
          <w:sz w:val="24"/>
          <w:szCs w:val="24"/>
        </w:rPr>
        <w:t>p</w:t>
      </w:r>
      <w:r w:rsidRPr="00350D43">
        <w:rPr>
          <w:sz w:val="24"/>
          <w:szCs w:val="24"/>
        </w:rPr>
        <w:t>roduserer spytt som smører</w:t>
      </w:r>
      <w:r w:rsidRPr="004E36F3">
        <w:rPr>
          <w:sz w:val="24"/>
          <w:szCs w:val="24"/>
        </w:rPr>
        <w:t xml:space="preserve"> munnslimhinnen</w:t>
      </w:r>
      <w:r w:rsidR="0006270D">
        <w:rPr>
          <w:sz w:val="24"/>
          <w:szCs w:val="24"/>
        </w:rPr>
        <w:t>,</w:t>
      </w:r>
      <w:r w:rsidRPr="004E36F3">
        <w:rPr>
          <w:sz w:val="24"/>
          <w:szCs w:val="24"/>
        </w:rPr>
        <w:t xml:space="preserve"> og inneholder </w:t>
      </w:r>
      <w:r w:rsidR="00350D43">
        <w:rPr>
          <w:sz w:val="24"/>
          <w:szCs w:val="24"/>
        </w:rPr>
        <w:t xml:space="preserve">enzymet </w:t>
      </w:r>
      <w:r w:rsidRPr="004E36F3">
        <w:rPr>
          <w:sz w:val="24"/>
          <w:szCs w:val="24"/>
        </w:rPr>
        <w:t xml:space="preserve">amylase som spalter karbohydrater i maten, </w:t>
      </w:r>
      <w:r w:rsidRPr="00E06DAC">
        <w:rPr>
          <w:i/>
          <w:color w:val="808080" w:themeColor="background1" w:themeShade="80"/>
          <w:sz w:val="24"/>
          <w:szCs w:val="24"/>
        </w:rPr>
        <w:t>samt lysosymer og antistoffer som hemmer mikrobevekst</w:t>
      </w:r>
    </w:p>
    <w:p w:rsidR="00137E28" w:rsidRPr="00350D43" w:rsidRDefault="00137E28" w:rsidP="00137E28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350D43">
        <w:rPr>
          <w:sz w:val="24"/>
          <w:szCs w:val="24"/>
        </w:rPr>
        <w:t xml:space="preserve">kan beskrive at reflekser i svelget og spiserøret bidrar til </w:t>
      </w:r>
      <w:r w:rsidR="00350D43" w:rsidRPr="00350D43">
        <w:rPr>
          <w:sz w:val="24"/>
          <w:szCs w:val="24"/>
        </w:rPr>
        <w:t xml:space="preserve">å </w:t>
      </w:r>
      <w:r w:rsidRPr="00350D43">
        <w:rPr>
          <w:sz w:val="24"/>
          <w:szCs w:val="24"/>
        </w:rPr>
        <w:t>transportere maten med peristaltiske beveg</w:t>
      </w:r>
      <w:r w:rsidR="00350D43" w:rsidRPr="00350D43">
        <w:rPr>
          <w:sz w:val="24"/>
          <w:szCs w:val="24"/>
        </w:rPr>
        <w:t>elser fra munnhule til magesekk</w:t>
      </w:r>
    </w:p>
    <w:p w:rsidR="00137E28" w:rsidRPr="00350D43" w:rsidRDefault="00137E28" w:rsidP="00137E28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350D43">
        <w:rPr>
          <w:sz w:val="24"/>
          <w:szCs w:val="24"/>
        </w:rPr>
        <w:t xml:space="preserve">kan beskrive </w:t>
      </w:r>
      <w:r w:rsidR="00350D43">
        <w:rPr>
          <w:sz w:val="24"/>
          <w:szCs w:val="24"/>
        </w:rPr>
        <w:t>overgangen</w:t>
      </w:r>
      <w:r w:rsidRPr="00350D43">
        <w:rPr>
          <w:sz w:val="24"/>
          <w:szCs w:val="24"/>
        </w:rPr>
        <w:t xml:space="preserve"> mellom øsofagus og ventrikkel, at den hindrer saltsyre fra ventrikkelen i å komme opp i øsofagus</w:t>
      </w:r>
      <w:r w:rsidR="00350D43" w:rsidRPr="00350D43">
        <w:rPr>
          <w:sz w:val="24"/>
          <w:szCs w:val="24"/>
        </w:rPr>
        <w:t xml:space="preserve"> </w:t>
      </w:r>
    </w:p>
    <w:p w:rsidR="00350D43" w:rsidRPr="00350D43" w:rsidRDefault="00137E28" w:rsidP="00137E28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350D43">
        <w:rPr>
          <w:sz w:val="24"/>
          <w:szCs w:val="24"/>
        </w:rPr>
        <w:t xml:space="preserve">kan beskrive ventrikkelens </w:t>
      </w:r>
      <w:r w:rsidR="00182880">
        <w:rPr>
          <w:sz w:val="24"/>
          <w:szCs w:val="24"/>
        </w:rPr>
        <w:t>funksjon</w:t>
      </w:r>
      <w:r w:rsidR="00350D43" w:rsidRPr="00350D43">
        <w:rPr>
          <w:sz w:val="24"/>
          <w:szCs w:val="24"/>
        </w:rPr>
        <w:t>er</w:t>
      </w:r>
      <w:r w:rsidRPr="00350D43">
        <w:rPr>
          <w:sz w:val="24"/>
          <w:szCs w:val="24"/>
        </w:rPr>
        <w:t xml:space="preserve">: </w:t>
      </w:r>
    </w:p>
    <w:p w:rsidR="00350D43" w:rsidRPr="00350D43" w:rsidRDefault="00137E28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E94B64">
        <w:rPr>
          <w:sz w:val="24"/>
          <w:szCs w:val="24"/>
        </w:rPr>
        <w:t xml:space="preserve">kjertelceller </w:t>
      </w:r>
      <w:r w:rsidR="002B5C69" w:rsidRPr="00E82832">
        <w:rPr>
          <w:sz w:val="24"/>
          <w:szCs w:val="24"/>
        </w:rPr>
        <w:t xml:space="preserve">(hovedceller) </w:t>
      </w:r>
      <w:r w:rsidRPr="00E94B64">
        <w:rPr>
          <w:sz w:val="24"/>
          <w:szCs w:val="24"/>
        </w:rPr>
        <w:t>skiller ut pepsinogen</w:t>
      </w:r>
      <w:r w:rsidR="00350D43" w:rsidRPr="00E94B64">
        <w:rPr>
          <w:sz w:val="24"/>
          <w:szCs w:val="24"/>
        </w:rPr>
        <w:t xml:space="preserve"> </w:t>
      </w:r>
      <w:r w:rsidR="00350D43">
        <w:rPr>
          <w:sz w:val="24"/>
          <w:szCs w:val="24"/>
        </w:rPr>
        <w:t xml:space="preserve">som omdannes </w:t>
      </w:r>
      <w:r w:rsidR="00D3530C">
        <w:rPr>
          <w:sz w:val="24"/>
          <w:szCs w:val="24"/>
        </w:rPr>
        <w:t xml:space="preserve">til </w:t>
      </w:r>
      <w:r w:rsidR="00350D43">
        <w:rPr>
          <w:sz w:val="24"/>
          <w:szCs w:val="24"/>
        </w:rPr>
        <w:t>pepsin som spalter proteiner til mindre peptider</w:t>
      </w:r>
    </w:p>
    <w:p w:rsidR="00350D43" w:rsidRPr="00350D43" w:rsidRDefault="00137E28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E94B64">
        <w:rPr>
          <w:sz w:val="24"/>
          <w:szCs w:val="24"/>
        </w:rPr>
        <w:t xml:space="preserve">kjertelceller </w:t>
      </w:r>
      <w:r w:rsidRPr="00E82832">
        <w:rPr>
          <w:sz w:val="24"/>
          <w:szCs w:val="24"/>
        </w:rPr>
        <w:t>(parietalcelle</w:t>
      </w:r>
      <w:r w:rsidR="00E94B64" w:rsidRPr="00E82832">
        <w:rPr>
          <w:sz w:val="24"/>
          <w:szCs w:val="24"/>
        </w:rPr>
        <w:t>r</w:t>
      </w:r>
      <w:r w:rsidRPr="00E82832">
        <w:rPr>
          <w:sz w:val="24"/>
          <w:szCs w:val="24"/>
        </w:rPr>
        <w:t xml:space="preserve">) </w:t>
      </w:r>
      <w:r w:rsidRPr="00E94B64">
        <w:rPr>
          <w:sz w:val="24"/>
          <w:szCs w:val="24"/>
        </w:rPr>
        <w:t xml:space="preserve">skiller ut saltsyre </w:t>
      </w:r>
      <w:r w:rsidRPr="004E36F3">
        <w:rPr>
          <w:sz w:val="24"/>
          <w:szCs w:val="24"/>
        </w:rPr>
        <w:t xml:space="preserve">som gir lav pH (1-2) i magesaften, ødelegger mikrober og omdanner pepsinogen til pepsin </w:t>
      </w:r>
    </w:p>
    <w:p w:rsidR="00350D43" w:rsidRPr="00461FB5" w:rsidRDefault="00137E28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461FB5">
        <w:rPr>
          <w:i/>
          <w:color w:val="808080" w:themeColor="background1" w:themeShade="80"/>
          <w:sz w:val="24"/>
          <w:szCs w:val="24"/>
        </w:rPr>
        <w:t>kjertelceller skiller ut bikarbonat (HCO</w:t>
      </w:r>
      <w:r w:rsidRPr="00461FB5">
        <w:rPr>
          <w:i/>
          <w:color w:val="808080" w:themeColor="background1" w:themeShade="80"/>
          <w:sz w:val="24"/>
          <w:szCs w:val="24"/>
          <w:vertAlign w:val="subscript"/>
        </w:rPr>
        <w:t>3</w:t>
      </w:r>
      <w:r w:rsidRPr="00461FB5">
        <w:rPr>
          <w:i/>
          <w:color w:val="808080" w:themeColor="background1" w:themeShade="80"/>
          <w:sz w:val="24"/>
          <w:szCs w:val="24"/>
          <w:vertAlign w:val="superscript"/>
        </w:rPr>
        <w:t>-</w:t>
      </w:r>
      <w:r w:rsidRPr="00461FB5">
        <w:rPr>
          <w:i/>
          <w:color w:val="808080" w:themeColor="background1" w:themeShade="80"/>
          <w:sz w:val="24"/>
          <w:szCs w:val="24"/>
        </w:rPr>
        <w:t xml:space="preserve">) </w:t>
      </w:r>
      <w:r w:rsidR="00A06BB4" w:rsidRPr="00461FB5">
        <w:rPr>
          <w:i/>
          <w:color w:val="808080" w:themeColor="background1" w:themeShade="80"/>
          <w:sz w:val="24"/>
          <w:szCs w:val="24"/>
        </w:rPr>
        <w:t xml:space="preserve">til vevsvæsken </w:t>
      </w:r>
      <w:r w:rsidRPr="00461FB5">
        <w:rPr>
          <w:i/>
          <w:color w:val="808080" w:themeColor="background1" w:themeShade="80"/>
          <w:sz w:val="24"/>
          <w:szCs w:val="24"/>
        </w:rPr>
        <w:t>som</w:t>
      </w:r>
      <w:r w:rsidR="00A06BB4" w:rsidRPr="00461FB5">
        <w:rPr>
          <w:i/>
          <w:color w:val="808080" w:themeColor="background1" w:themeShade="80"/>
          <w:sz w:val="24"/>
          <w:szCs w:val="24"/>
        </w:rPr>
        <w:t xml:space="preserve"> derfra fraktes </w:t>
      </w:r>
      <w:r w:rsidR="00B13103" w:rsidRPr="00461FB5">
        <w:rPr>
          <w:i/>
          <w:color w:val="808080" w:themeColor="background1" w:themeShade="80"/>
          <w:sz w:val="24"/>
          <w:szCs w:val="24"/>
        </w:rPr>
        <w:t>i kapillærene til slimhinnefoldene og beskytter slimhinnen</w:t>
      </w:r>
      <w:r w:rsidR="00350D43" w:rsidRPr="00461FB5">
        <w:rPr>
          <w:i/>
          <w:color w:val="808080" w:themeColor="background1" w:themeShade="80"/>
          <w:sz w:val="24"/>
          <w:szCs w:val="24"/>
        </w:rPr>
        <w:t xml:space="preserve"> mot etseskade fra saltsyren</w:t>
      </w:r>
    </w:p>
    <w:p w:rsidR="00F955B4" w:rsidRPr="00F955B4" w:rsidRDefault="00F955B4" w:rsidP="00F955B4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E94B64">
        <w:rPr>
          <w:sz w:val="24"/>
          <w:szCs w:val="24"/>
        </w:rPr>
        <w:t xml:space="preserve">slimproduserende celler </w:t>
      </w:r>
      <w:r w:rsidRPr="00E82832">
        <w:rPr>
          <w:sz w:val="24"/>
          <w:szCs w:val="24"/>
        </w:rPr>
        <w:t xml:space="preserve">(mucinproduserende celler) </w:t>
      </w:r>
      <w:r w:rsidRPr="00E94B64">
        <w:rPr>
          <w:sz w:val="24"/>
          <w:szCs w:val="24"/>
        </w:rPr>
        <w:t xml:space="preserve">produserer </w:t>
      </w:r>
      <w:r>
        <w:rPr>
          <w:sz w:val="24"/>
          <w:szCs w:val="24"/>
        </w:rPr>
        <w:t xml:space="preserve">slim </w:t>
      </w:r>
      <w:r w:rsidRPr="004E36F3">
        <w:rPr>
          <w:sz w:val="24"/>
          <w:szCs w:val="24"/>
        </w:rPr>
        <w:t xml:space="preserve">som beskytter </w:t>
      </w:r>
      <w:r>
        <w:rPr>
          <w:sz w:val="24"/>
          <w:szCs w:val="24"/>
        </w:rPr>
        <w:t>ventrikkel</w:t>
      </w:r>
      <w:r w:rsidRPr="004E36F3">
        <w:rPr>
          <w:sz w:val="24"/>
          <w:szCs w:val="24"/>
        </w:rPr>
        <w:t>slimhinn</w:t>
      </w:r>
      <w:r>
        <w:rPr>
          <w:sz w:val="24"/>
          <w:szCs w:val="24"/>
        </w:rPr>
        <w:t>en mot etseskade fra saltsyren</w:t>
      </w:r>
    </w:p>
    <w:p w:rsidR="00350D43" w:rsidRPr="00F955B4" w:rsidRDefault="00137E28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F955B4">
        <w:rPr>
          <w:sz w:val="24"/>
          <w:szCs w:val="24"/>
        </w:rPr>
        <w:t xml:space="preserve">kjertelceller </w:t>
      </w:r>
      <w:r w:rsidR="00F955B4" w:rsidRPr="00F955B4">
        <w:rPr>
          <w:sz w:val="24"/>
          <w:szCs w:val="24"/>
        </w:rPr>
        <w:t xml:space="preserve">(parietalceller) </w:t>
      </w:r>
      <w:r w:rsidRPr="00F955B4">
        <w:rPr>
          <w:sz w:val="24"/>
          <w:szCs w:val="24"/>
        </w:rPr>
        <w:t>skiller ut intrinsisk faktor som er viktig for opptak av vitamin B</w:t>
      </w:r>
      <w:r w:rsidRPr="00F955B4">
        <w:rPr>
          <w:sz w:val="24"/>
          <w:szCs w:val="24"/>
          <w:vertAlign w:val="subscript"/>
        </w:rPr>
        <w:t xml:space="preserve">12 </w:t>
      </w:r>
      <w:r w:rsidR="00350D43" w:rsidRPr="00F955B4">
        <w:rPr>
          <w:sz w:val="24"/>
          <w:szCs w:val="24"/>
        </w:rPr>
        <w:t>i tarmen</w:t>
      </w:r>
    </w:p>
    <w:p w:rsidR="00137E28" w:rsidRPr="00E06DAC" w:rsidRDefault="00137E28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06DAC">
        <w:rPr>
          <w:i/>
          <w:color w:val="808080" w:themeColor="background1" w:themeShade="80"/>
          <w:sz w:val="24"/>
          <w:szCs w:val="24"/>
        </w:rPr>
        <w:t xml:space="preserve">hormonproduserende celler skiller ut gastrin til blodbanen </w:t>
      </w:r>
      <w:r w:rsidR="00350D43" w:rsidRPr="00E06DAC">
        <w:rPr>
          <w:i/>
          <w:color w:val="808080" w:themeColor="background1" w:themeShade="80"/>
          <w:sz w:val="24"/>
          <w:szCs w:val="24"/>
        </w:rPr>
        <w:t>når ventrikkelen fylles med mat</w:t>
      </w:r>
    </w:p>
    <w:p w:rsidR="002D561D" w:rsidRPr="00350D43" w:rsidRDefault="00040CAE" w:rsidP="002D561D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kan nevne at p</w:t>
      </w:r>
      <w:r w:rsidR="002D561D">
        <w:rPr>
          <w:sz w:val="24"/>
          <w:szCs w:val="24"/>
        </w:rPr>
        <w:t>ylorus</w:t>
      </w:r>
      <w:r>
        <w:rPr>
          <w:sz w:val="24"/>
          <w:szCs w:val="24"/>
        </w:rPr>
        <w:t xml:space="preserve"> er en ringmuskel som regulerer overføring av ventrikkelinnhold til tynntarmen</w:t>
      </w:r>
    </w:p>
    <w:p w:rsidR="00350D43" w:rsidRPr="002D561D" w:rsidRDefault="00137E28" w:rsidP="00137E28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350D43">
        <w:rPr>
          <w:sz w:val="24"/>
          <w:szCs w:val="24"/>
        </w:rPr>
        <w:t>kan beskrive pankreas sin eksokrine funksjon</w:t>
      </w:r>
      <w:r w:rsidR="00AD0DD3">
        <w:rPr>
          <w:sz w:val="24"/>
          <w:szCs w:val="24"/>
        </w:rPr>
        <w:t xml:space="preserve"> med produksjon av</w:t>
      </w:r>
      <w:r w:rsidRPr="00350D43">
        <w:rPr>
          <w:sz w:val="24"/>
          <w:szCs w:val="24"/>
        </w:rPr>
        <w:t>:</w:t>
      </w:r>
      <w:r w:rsidRPr="004E36F3">
        <w:rPr>
          <w:sz w:val="24"/>
          <w:szCs w:val="24"/>
        </w:rPr>
        <w:t xml:space="preserve"> </w:t>
      </w:r>
    </w:p>
    <w:p w:rsidR="00350D43" w:rsidRPr="00350D43" w:rsidRDefault="00350D43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enzymet </w:t>
      </w:r>
      <w:r w:rsidR="00137E28" w:rsidRPr="004E36F3">
        <w:rPr>
          <w:sz w:val="24"/>
          <w:szCs w:val="24"/>
        </w:rPr>
        <w:t xml:space="preserve">amylase som spalter karbohydrater </w:t>
      </w:r>
    </w:p>
    <w:p w:rsidR="00AD0DD3" w:rsidRPr="00AD0DD3" w:rsidRDefault="00AD0DD3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enzymene</w:t>
      </w:r>
      <w:r w:rsidR="00350D43">
        <w:rPr>
          <w:sz w:val="24"/>
          <w:szCs w:val="24"/>
        </w:rPr>
        <w:t xml:space="preserve"> proteaser</w:t>
      </w:r>
      <w:r w:rsidR="00ED25D7">
        <w:rPr>
          <w:sz w:val="24"/>
          <w:szCs w:val="24"/>
        </w:rPr>
        <w:t xml:space="preserve"> (blant annet trypsin)</w:t>
      </w:r>
      <w:r w:rsidR="00350D43">
        <w:rPr>
          <w:sz w:val="24"/>
          <w:szCs w:val="24"/>
        </w:rPr>
        <w:t xml:space="preserve"> </w:t>
      </w:r>
      <w:r>
        <w:rPr>
          <w:sz w:val="24"/>
          <w:szCs w:val="24"/>
        </w:rPr>
        <w:t>som spalter proteiner</w:t>
      </w:r>
    </w:p>
    <w:p w:rsidR="00AD0DD3" w:rsidRPr="0072396C" w:rsidRDefault="00AD0DD3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enzymet </w:t>
      </w:r>
      <w:r w:rsidR="00137E28" w:rsidRPr="004E36F3">
        <w:rPr>
          <w:sz w:val="24"/>
          <w:szCs w:val="24"/>
        </w:rPr>
        <w:t xml:space="preserve">lipase som spalter fett </w:t>
      </w:r>
    </w:p>
    <w:p w:rsidR="00B96601" w:rsidRPr="0077623D" w:rsidRDefault="00137E28" w:rsidP="0077623D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sz w:val="24"/>
          <w:szCs w:val="24"/>
        </w:rPr>
        <w:t>bikarbonat (HCO</w:t>
      </w:r>
      <w:r w:rsidRPr="004E36F3">
        <w:rPr>
          <w:sz w:val="24"/>
          <w:szCs w:val="24"/>
          <w:vertAlign w:val="subscript"/>
        </w:rPr>
        <w:t>3</w:t>
      </w:r>
      <w:r w:rsidRPr="004E36F3">
        <w:rPr>
          <w:sz w:val="24"/>
          <w:szCs w:val="24"/>
          <w:vertAlign w:val="superscript"/>
        </w:rPr>
        <w:t>-</w:t>
      </w:r>
      <w:r w:rsidRPr="004E36F3">
        <w:rPr>
          <w:sz w:val="24"/>
          <w:szCs w:val="24"/>
        </w:rPr>
        <w:t>) som nøytrali</w:t>
      </w:r>
      <w:r w:rsidR="00AD0DD3">
        <w:rPr>
          <w:sz w:val="24"/>
          <w:szCs w:val="24"/>
        </w:rPr>
        <w:t>serer saltsyre fra ventrikkelen</w:t>
      </w:r>
    </w:p>
    <w:p w:rsidR="00B96601" w:rsidRPr="00702FFE" w:rsidRDefault="00B96601" w:rsidP="00702FFE">
      <w:pPr>
        <w:pStyle w:val="Listeavsnitt"/>
        <w:numPr>
          <w:ilvl w:val="0"/>
          <w:numId w:val="4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702FFE">
        <w:rPr>
          <w:i/>
          <w:color w:val="808080" w:themeColor="background1" w:themeShade="80"/>
          <w:sz w:val="24"/>
          <w:szCs w:val="24"/>
        </w:rPr>
        <w:t xml:space="preserve">kan beskrive </w:t>
      </w:r>
      <w:r w:rsidR="009766E2" w:rsidRPr="00702FFE">
        <w:rPr>
          <w:i/>
          <w:color w:val="808080" w:themeColor="background1" w:themeShade="80"/>
          <w:sz w:val="24"/>
          <w:szCs w:val="24"/>
        </w:rPr>
        <w:t xml:space="preserve">at </w:t>
      </w:r>
      <w:r w:rsidRPr="00702FFE">
        <w:rPr>
          <w:i/>
          <w:color w:val="808080" w:themeColor="background1" w:themeShade="80"/>
          <w:sz w:val="24"/>
          <w:szCs w:val="24"/>
        </w:rPr>
        <w:t xml:space="preserve">pankreas sin eksokrine funksjon </w:t>
      </w:r>
      <w:r w:rsidR="009766E2" w:rsidRPr="00702FFE">
        <w:rPr>
          <w:i/>
          <w:color w:val="808080" w:themeColor="background1" w:themeShade="80"/>
          <w:sz w:val="24"/>
          <w:szCs w:val="24"/>
        </w:rPr>
        <w:t>blant annet reguleres av</w:t>
      </w:r>
      <w:r w:rsidRPr="00702FFE">
        <w:rPr>
          <w:i/>
          <w:color w:val="808080" w:themeColor="background1" w:themeShade="80"/>
          <w:sz w:val="24"/>
          <w:szCs w:val="24"/>
        </w:rPr>
        <w:t xml:space="preserve">: </w:t>
      </w:r>
    </w:p>
    <w:p w:rsidR="009E4B2E" w:rsidRPr="00E06DAC" w:rsidRDefault="00B96601" w:rsidP="00350D43">
      <w:pPr>
        <w:pStyle w:val="Listeavsnitt"/>
        <w:numPr>
          <w:ilvl w:val="1"/>
          <w:numId w:val="4"/>
        </w:numPr>
        <w:spacing w:line="276" w:lineRule="auto"/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hormonet 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>kolecystokinin (CCK)</w:t>
      </w:r>
      <w:r w:rsidR="00DF6F50">
        <w:rPr>
          <w:rFonts w:cs="Times New Roman"/>
          <w:i/>
          <w:color w:val="808080" w:themeColor="background1" w:themeShade="80"/>
          <w:sz w:val="24"/>
          <w:szCs w:val="24"/>
        </w:rPr>
        <w:t xml:space="preserve"> som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 frigjøres fra veggen i duodenum og stimulerer til frigjøring av enzymer ved tilførsel av ventrikkelinnhold til duodenum</w:t>
      </w:r>
    </w:p>
    <w:p w:rsidR="009E4B2E" w:rsidRPr="00E06DAC" w:rsidRDefault="00B96601" w:rsidP="00E82832">
      <w:pPr>
        <w:pStyle w:val="Listeavsnitt"/>
        <w:numPr>
          <w:ilvl w:val="1"/>
          <w:numId w:val="4"/>
        </w:numPr>
        <w:spacing w:after="0" w:line="276" w:lineRule="auto"/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hormonet </w:t>
      </w:r>
      <w:r w:rsidR="00D22482" w:rsidRPr="00E06DAC">
        <w:rPr>
          <w:rFonts w:cs="Times New Roman"/>
          <w:i/>
          <w:color w:val="808080" w:themeColor="background1" w:themeShade="80"/>
          <w:sz w:val="24"/>
          <w:szCs w:val="24"/>
        </w:rPr>
        <w:t>s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>ekretin</w:t>
      </w:r>
      <w:r w:rsidR="00DF6F50">
        <w:rPr>
          <w:rFonts w:cs="Times New Roman"/>
          <w:i/>
          <w:color w:val="808080" w:themeColor="background1" w:themeShade="80"/>
          <w:sz w:val="24"/>
          <w:szCs w:val="24"/>
        </w:rPr>
        <w:t xml:space="preserve"> som 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frigjøres </w:t>
      </w:r>
      <w:r w:rsidR="009E4B2E" w:rsidRPr="00702FFE">
        <w:rPr>
          <w:rFonts w:cs="Times New Roman"/>
          <w:i/>
          <w:color w:val="808080" w:themeColor="background1" w:themeShade="80"/>
          <w:sz w:val="24"/>
          <w:szCs w:val="24"/>
        </w:rPr>
        <w:t xml:space="preserve">fra veggen i 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duodenum ved tilførsel av </w:t>
      </w:r>
      <w:r w:rsidR="00D22482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surt 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ventrikkelinnhold </w:t>
      </w:r>
      <w:r w:rsidR="00D22482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og 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stimulerer </w:t>
      </w:r>
      <w:r w:rsidR="00D22482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til 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>frigjøring av bikarbonat (</w:t>
      </w:r>
      <w:r w:rsidRPr="00702FFE">
        <w:rPr>
          <w:i/>
          <w:color w:val="808080" w:themeColor="background1" w:themeShade="80"/>
          <w:sz w:val="24"/>
          <w:szCs w:val="24"/>
        </w:rPr>
        <w:t>HCO</w:t>
      </w:r>
      <w:r w:rsidRPr="00702FFE">
        <w:rPr>
          <w:i/>
          <w:color w:val="808080" w:themeColor="background1" w:themeShade="80"/>
          <w:sz w:val="24"/>
          <w:szCs w:val="24"/>
          <w:vertAlign w:val="subscript"/>
        </w:rPr>
        <w:t>3</w:t>
      </w:r>
      <w:r w:rsidRPr="00702FFE">
        <w:rPr>
          <w:i/>
          <w:color w:val="808080" w:themeColor="background1" w:themeShade="80"/>
          <w:sz w:val="24"/>
          <w:szCs w:val="24"/>
          <w:vertAlign w:val="superscript"/>
        </w:rPr>
        <w:t>-</w:t>
      </w:r>
      <w:r w:rsidR="009E4B2E" w:rsidRPr="00E06DAC">
        <w:rPr>
          <w:rFonts w:cs="Times New Roman"/>
          <w:i/>
          <w:color w:val="808080" w:themeColor="background1" w:themeShade="80"/>
          <w:sz w:val="24"/>
          <w:szCs w:val="24"/>
        </w:rPr>
        <w:t>) som nøytraliserer det sure innholdet fra ventrikkelen</w:t>
      </w:r>
    </w:p>
    <w:p w:rsidR="00137E28" w:rsidRPr="00AD0DD3" w:rsidRDefault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AD0DD3">
        <w:rPr>
          <w:sz w:val="24"/>
          <w:szCs w:val="24"/>
        </w:rPr>
        <w:t xml:space="preserve">kan beskrive tynntarmens oppbygning </w:t>
      </w:r>
      <w:r w:rsidR="00AD0DD3" w:rsidRPr="00AD0DD3">
        <w:rPr>
          <w:sz w:val="24"/>
          <w:szCs w:val="24"/>
        </w:rPr>
        <w:t>og funksjon</w:t>
      </w:r>
      <w:r w:rsidR="00B06C8D">
        <w:rPr>
          <w:sz w:val="24"/>
          <w:szCs w:val="24"/>
        </w:rPr>
        <w:t>:</w:t>
      </w:r>
    </w:p>
    <w:p w:rsidR="00137E28" w:rsidRDefault="00137E28">
      <w:pPr>
        <w:numPr>
          <w:ilvl w:val="1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4E36F3">
        <w:rPr>
          <w:sz w:val="24"/>
          <w:szCs w:val="24"/>
        </w:rPr>
        <w:t>tarmveggen består av f</w:t>
      </w:r>
      <w:r w:rsidR="00AD0DD3">
        <w:rPr>
          <w:sz w:val="24"/>
          <w:szCs w:val="24"/>
        </w:rPr>
        <w:t>ire lag fra innerst til ytterst</w:t>
      </w:r>
      <w:r w:rsidRPr="004E36F3">
        <w:rPr>
          <w:sz w:val="24"/>
          <w:szCs w:val="24"/>
        </w:rPr>
        <w:t xml:space="preserve"> </w:t>
      </w:r>
      <w:r w:rsidR="00AD0DD3" w:rsidRPr="00E06DAC">
        <w:rPr>
          <w:i/>
          <w:color w:val="808080" w:themeColor="background1" w:themeShade="80"/>
          <w:sz w:val="24"/>
          <w:szCs w:val="24"/>
        </w:rPr>
        <w:t>(</w:t>
      </w:r>
      <w:r w:rsidRPr="00E06DAC">
        <w:rPr>
          <w:i/>
          <w:color w:val="808080" w:themeColor="background1" w:themeShade="80"/>
          <w:sz w:val="24"/>
          <w:szCs w:val="24"/>
        </w:rPr>
        <w:t>mukosa, submukosa, muscularis og serosa</w:t>
      </w:r>
      <w:r w:rsidR="00AD0DD3" w:rsidRPr="00E06DAC">
        <w:rPr>
          <w:i/>
          <w:color w:val="808080" w:themeColor="background1" w:themeShade="80"/>
          <w:sz w:val="24"/>
          <w:szCs w:val="24"/>
        </w:rPr>
        <w:t>)</w:t>
      </w:r>
    </w:p>
    <w:p w:rsidR="00155F69" w:rsidRPr="004E36F3" w:rsidRDefault="00155F69" w:rsidP="00155F69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tarmveggen </w:t>
      </w:r>
      <w:r w:rsidRPr="004E36F3">
        <w:rPr>
          <w:sz w:val="24"/>
          <w:szCs w:val="24"/>
        </w:rPr>
        <w:t>inneholder blodårer og lymfekar</w:t>
      </w:r>
    </w:p>
    <w:p w:rsidR="00137E28" w:rsidRPr="004E36F3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slimhinnen har folder, tarmtotter og mikrovilli som gir stor absorpsjonsflate for næringsstoff</w:t>
      </w:r>
    </w:p>
    <w:p w:rsidR="00137E28" w:rsidRPr="00287BE5" w:rsidRDefault="00287BE5" w:rsidP="00137E28">
      <w:pPr>
        <w:numPr>
          <w:ilvl w:val="1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>tarmveggen</w:t>
      </w:r>
      <w:r w:rsidR="00137E28" w:rsidRPr="004E36F3">
        <w:rPr>
          <w:sz w:val="24"/>
          <w:szCs w:val="24"/>
        </w:rPr>
        <w:t xml:space="preserve"> inneholder glatt muskulatur som ved hjelp av det autonome nervesystemet gir </w:t>
      </w:r>
      <w:r>
        <w:rPr>
          <w:sz w:val="24"/>
          <w:szCs w:val="24"/>
        </w:rPr>
        <w:t xml:space="preserve">bevegelse </w:t>
      </w:r>
      <w:r w:rsidRPr="00E06DAC">
        <w:rPr>
          <w:i/>
          <w:color w:val="808080" w:themeColor="background1" w:themeShade="80"/>
          <w:sz w:val="24"/>
          <w:szCs w:val="24"/>
        </w:rPr>
        <w:t>(motilitet)</w:t>
      </w:r>
      <w:r w:rsidRPr="00287BE5">
        <w:rPr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av tarminnholdet </w:t>
      </w:r>
      <w:r w:rsidR="00137E28" w:rsidRPr="00E06DAC">
        <w:rPr>
          <w:i/>
          <w:color w:val="808080" w:themeColor="background1" w:themeShade="80"/>
          <w:sz w:val="24"/>
          <w:szCs w:val="24"/>
        </w:rPr>
        <w:t>(segmenteren</w:t>
      </w:r>
      <w:r w:rsidRPr="00E06DAC">
        <w:rPr>
          <w:i/>
          <w:color w:val="808080" w:themeColor="background1" w:themeShade="80"/>
          <w:sz w:val="24"/>
          <w:szCs w:val="24"/>
        </w:rPr>
        <w:t>de og peristaltiske bevegelser)</w:t>
      </w:r>
    </w:p>
    <w:p w:rsidR="00C67561" w:rsidRPr="004E36F3" w:rsidRDefault="00C67561" w:rsidP="00C67561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4E36F3">
        <w:rPr>
          <w:sz w:val="24"/>
          <w:szCs w:val="24"/>
        </w:rPr>
        <w:t>æringsstoffe</w:t>
      </w:r>
      <w:r>
        <w:rPr>
          <w:sz w:val="24"/>
          <w:szCs w:val="24"/>
        </w:rPr>
        <w:t>r</w:t>
      </w:r>
      <w:r w:rsidRPr="004E36F3">
        <w:rPr>
          <w:sz w:val="24"/>
          <w:szCs w:val="24"/>
        </w:rPr>
        <w:t xml:space="preserve"> brytes ned til mindre enheter av enzymer for at de skal kunne absorberes til </w:t>
      </w:r>
      <w:r>
        <w:rPr>
          <w:sz w:val="24"/>
          <w:szCs w:val="24"/>
        </w:rPr>
        <w:t>tarmepitelet, før de overføres til blodbanen eller lymfen</w:t>
      </w:r>
    </w:p>
    <w:p w:rsidR="00507A17" w:rsidRPr="00293ECB" w:rsidRDefault="00597500" w:rsidP="00507A17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karbohydrater</w:t>
      </w:r>
      <w:r w:rsidR="00507A17" w:rsidRPr="00507A17">
        <w:rPr>
          <w:sz w:val="24"/>
          <w:szCs w:val="24"/>
        </w:rPr>
        <w:t xml:space="preserve"> </w:t>
      </w:r>
      <w:r w:rsidR="00507A17">
        <w:rPr>
          <w:sz w:val="24"/>
          <w:szCs w:val="24"/>
        </w:rPr>
        <w:t xml:space="preserve">brytes ned av amylase </w:t>
      </w:r>
      <w:r w:rsidR="00507A17" w:rsidRPr="00287BE5">
        <w:rPr>
          <w:sz w:val="24"/>
          <w:szCs w:val="24"/>
        </w:rPr>
        <w:t xml:space="preserve">og </w:t>
      </w:r>
      <w:r w:rsidR="00507A17" w:rsidRPr="00507A17">
        <w:rPr>
          <w:sz w:val="24"/>
          <w:szCs w:val="24"/>
        </w:rPr>
        <w:t>enzymer i tarmepitelet</w:t>
      </w:r>
      <w:r w:rsidR="00511177">
        <w:rPr>
          <w:sz w:val="24"/>
          <w:szCs w:val="24"/>
        </w:rPr>
        <w:t>,</w:t>
      </w:r>
      <w:r w:rsidR="00507A17">
        <w:rPr>
          <w:sz w:val="24"/>
          <w:szCs w:val="24"/>
        </w:rPr>
        <w:t xml:space="preserve"> transporteres over i tarmepitelet, overføres </w:t>
      </w:r>
      <w:r w:rsidR="00507A17" w:rsidRPr="00293ECB">
        <w:rPr>
          <w:sz w:val="24"/>
          <w:szCs w:val="24"/>
        </w:rPr>
        <w:t xml:space="preserve">videre </w:t>
      </w:r>
      <w:r w:rsidR="00507A17">
        <w:rPr>
          <w:sz w:val="24"/>
          <w:szCs w:val="24"/>
        </w:rPr>
        <w:t xml:space="preserve">til </w:t>
      </w:r>
      <w:r w:rsidR="00507A17" w:rsidRPr="00293ECB">
        <w:rPr>
          <w:sz w:val="24"/>
          <w:szCs w:val="24"/>
        </w:rPr>
        <w:t>blodbanen og følger p</w:t>
      </w:r>
      <w:r w:rsidR="00511177">
        <w:rPr>
          <w:sz w:val="24"/>
          <w:szCs w:val="24"/>
        </w:rPr>
        <w:t>ortvenen til leveren</w:t>
      </w:r>
    </w:p>
    <w:p w:rsidR="001A254C" w:rsidRDefault="00597500" w:rsidP="001A254C">
      <w:pPr>
        <w:numPr>
          <w:ilvl w:val="1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proteiner</w:t>
      </w:r>
      <w:r w:rsidR="00287BE5">
        <w:rPr>
          <w:sz w:val="24"/>
          <w:szCs w:val="24"/>
        </w:rPr>
        <w:t xml:space="preserve"> </w:t>
      </w:r>
      <w:r w:rsidR="00155F69">
        <w:rPr>
          <w:sz w:val="24"/>
          <w:szCs w:val="24"/>
        </w:rPr>
        <w:t>brytes ned</w:t>
      </w:r>
      <w:r w:rsidR="00287BE5">
        <w:rPr>
          <w:sz w:val="24"/>
          <w:szCs w:val="24"/>
        </w:rPr>
        <w:t xml:space="preserve"> av </w:t>
      </w:r>
      <w:r w:rsidR="00424D9A">
        <w:rPr>
          <w:sz w:val="24"/>
          <w:szCs w:val="24"/>
        </w:rPr>
        <w:t>proteaser</w:t>
      </w:r>
      <w:r w:rsidR="00ED25D7">
        <w:rPr>
          <w:sz w:val="24"/>
          <w:szCs w:val="24"/>
        </w:rPr>
        <w:t xml:space="preserve"> (blant annet trypsin)</w:t>
      </w:r>
      <w:r w:rsidR="00287BE5" w:rsidRPr="00287BE5">
        <w:rPr>
          <w:sz w:val="24"/>
          <w:szCs w:val="24"/>
        </w:rPr>
        <w:t xml:space="preserve"> og </w:t>
      </w:r>
      <w:r w:rsidR="00287BE5" w:rsidRPr="00511177">
        <w:rPr>
          <w:sz w:val="24"/>
          <w:szCs w:val="24"/>
        </w:rPr>
        <w:t>enzymer i tarmepitelet</w:t>
      </w:r>
      <w:r w:rsidR="00511177">
        <w:rPr>
          <w:sz w:val="24"/>
          <w:szCs w:val="24"/>
        </w:rPr>
        <w:t>,</w:t>
      </w:r>
      <w:r w:rsidR="00155F69">
        <w:rPr>
          <w:sz w:val="24"/>
          <w:szCs w:val="24"/>
        </w:rPr>
        <w:t xml:space="preserve"> transporteres</w:t>
      </w:r>
      <w:r w:rsidR="00287BE5">
        <w:rPr>
          <w:sz w:val="24"/>
          <w:szCs w:val="24"/>
        </w:rPr>
        <w:t xml:space="preserve"> over i tarmepitelet,</w:t>
      </w:r>
      <w:r w:rsidR="00511177">
        <w:rPr>
          <w:sz w:val="24"/>
          <w:szCs w:val="24"/>
        </w:rPr>
        <w:t xml:space="preserve"> </w:t>
      </w:r>
      <w:r w:rsidR="00287BE5">
        <w:rPr>
          <w:sz w:val="24"/>
          <w:szCs w:val="24"/>
        </w:rPr>
        <w:t>overfør</w:t>
      </w:r>
      <w:r>
        <w:rPr>
          <w:sz w:val="24"/>
          <w:szCs w:val="24"/>
        </w:rPr>
        <w:t>es</w:t>
      </w:r>
      <w:r w:rsidR="00287BE5">
        <w:rPr>
          <w:sz w:val="24"/>
          <w:szCs w:val="24"/>
        </w:rPr>
        <w:t xml:space="preserve"> </w:t>
      </w:r>
      <w:r w:rsidR="00137E28" w:rsidRPr="00293ECB">
        <w:rPr>
          <w:sz w:val="24"/>
          <w:szCs w:val="24"/>
        </w:rPr>
        <w:t xml:space="preserve">videre </w:t>
      </w:r>
      <w:r w:rsidR="00287BE5">
        <w:rPr>
          <w:sz w:val="24"/>
          <w:szCs w:val="24"/>
        </w:rPr>
        <w:t xml:space="preserve">til </w:t>
      </w:r>
      <w:r w:rsidR="00137E28" w:rsidRPr="00293ECB">
        <w:rPr>
          <w:sz w:val="24"/>
          <w:szCs w:val="24"/>
        </w:rPr>
        <w:t>blodbanen og følger p</w:t>
      </w:r>
      <w:r w:rsidR="00511177">
        <w:rPr>
          <w:sz w:val="24"/>
          <w:szCs w:val="24"/>
        </w:rPr>
        <w:t xml:space="preserve">ortvenen til </w:t>
      </w:r>
      <w:r w:rsidR="00511177" w:rsidRPr="001A254C">
        <w:rPr>
          <w:color w:val="000000" w:themeColor="text1"/>
          <w:sz w:val="24"/>
          <w:szCs w:val="24"/>
        </w:rPr>
        <w:t>leveren</w:t>
      </w:r>
    </w:p>
    <w:p w:rsidR="00323246" w:rsidRPr="001A254C" w:rsidRDefault="001A254C" w:rsidP="001A254C">
      <w:pPr>
        <w:numPr>
          <w:ilvl w:val="1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323246" w:rsidRPr="001A254C">
        <w:rPr>
          <w:color w:val="000000" w:themeColor="text1"/>
          <w:sz w:val="24"/>
          <w:szCs w:val="24"/>
        </w:rPr>
        <w:t>ett emulgeres av galle</w:t>
      </w:r>
      <w:r w:rsidR="00CE627C">
        <w:rPr>
          <w:color w:val="000000" w:themeColor="text1"/>
          <w:sz w:val="24"/>
          <w:szCs w:val="24"/>
        </w:rPr>
        <w:t>,</w:t>
      </w:r>
      <w:r w:rsidR="00323246" w:rsidRPr="001A254C">
        <w:rPr>
          <w:color w:val="000000" w:themeColor="text1"/>
          <w:sz w:val="24"/>
          <w:szCs w:val="24"/>
        </w:rPr>
        <w:t xml:space="preserve"> slik at fettklumpene blir mindre og får større overflate. </w:t>
      </w:r>
      <w:r w:rsidR="00323246" w:rsidRPr="001A254C">
        <w:rPr>
          <w:bCs/>
          <w:iCs/>
          <w:color w:val="000000" w:themeColor="text1"/>
          <w:sz w:val="24"/>
          <w:szCs w:val="24"/>
        </w:rPr>
        <w:t xml:space="preserve">Lipase fra pankreas spalter triglyserider </w:t>
      </w:r>
      <w:r>
        <w:rPr>
          <w:bCs/>
          <w:iCs/>
          <w:color w:val="000000" w:themeColor="text1"/>
          <w:sz w:val="24"/>
          <w:szCs w:val="24"/>
        </w:rPr>
        <w:t>til monoglyserider og frie fettsyrer</w:t>
      </w:r>
      <w:r w:rsidR="00357826">
        <w:rPr>
          <w:bCs/>
          <w:iCs/>
          <w:color w:val="000000" w:themeColor="text1"/>
          <w:sz w:val="24"/>
          <w:szCs w:val="24"/>
        </w:rPr>
        <w:t xml:space="preserve"> som</w:t>
      </w:r>
      <w:r w:rsidR="00323246" w:rsidRPr="001A254C">
        <w:rPr>
          <w:bCs/>
          <w:iCs/>
          <w:color w:val="000000" w:themeColor="text1"/>
          <w:sz w:val="24"/>
          <w:szCs w:val="24"/>
        </w:rPr>
        <w:t xml:space="preserve"> sammen med gallesalter danner miceller</w:t>
      </w:r>
      <w:r w:rsidR="00357826">
        <w:rPr>
          <w:bCs/>
          <w:iCs/>
          <w:color w:val="000000" w:themeColor="text1"/>
          <w:sz w:val="24"/>
          <w:szCs w:val="24"/>
        </w:rPr>
        <w:t>.</w:t>
      </w:r>
      <w:r w:rsidR="00323246" w:rsidRPr="001A254C">
        <w:rPr>
          <w:bCs/>
          <w:iCs/>
          <w:color w:val="000000" w:themeColor="text1"/>
          <w:sz w:val="24"/>
          <w:szCs w:val="24"/>
        </w:rPr>
        <w:t xml:space="preserve"> </w:t>
      </w:r>
      <w:r w:rsidR="00357826">
        <w:rPr>
          <w:bCs/>
          <w:iCs/>
          <w:color w:val="000000" w:themeColor="text1"/>
          <w:sz w:val="24"/>
          <w:szCs w:val="24"/>
        </w:rPr>
        <w:t xml:space="preserve">Micellene </w:t>
      </w:r>
      <w:r w:rsidR="00323246" w:rsidRPr="001A254C">
        <w:rPr>
          <w:bCs/>
          <w:iCs/>
          <w:color w:val="000000" w:themeColor="text1"/>
          <w:sz w:val="24"/>
          <w:szCs w:val="24"/>
        </w:rPr>
        <w:t>transporterer fettsyrene og monoglyseridene fr</w:t>
      </w:r>
      <w:r w:rsidR="00357826">
        <w:rPr>
          <w:bCs/>
          <w:iCs/>
          <w:color w:val="000000" w:themeColor="text1"/>
          <w:sz w:val="24"/>
          <w:szCs w:val="24"/>
        </w:rPr>
        <w:t>a</w:t>
      </w:r>
      <w:r w:rsidR="00323246" w:rsidRPr="001A254C">
        <w:rPr>
          <w:bCs/>
          <w:iCs/>
          <w:color w:val="000000" w:themeColor="text1"/>
          <w:sz w:val="24"/>
          <w:szCs w:val="24"/>
        </w:rPr>
        <w:t xml:space="preserve">m til epitelet i tynntarmen. </w:t>
      </w:r>
      <w:r w:rsidR="005A346F">
        <w:rPr>
          <w:bCs/>
          <w:iCs/>
          <w:color w:val="000000" w:themeColor="text1"/>
          <w:sz w:val="24"/>
          <w:szCs w:val="24"/>
        </w:rPr>
        <w:t>Fettsyrene og monoglyseridene</w:t>
      </w:r>
      <w:r w:rsidR="005A346F" w:rsidRPr="001A254C">
        <w:rPr>
          <w:bCs/>
          <w:iCs/>
          <w:color w:val="000000" w:themeColor="text1"/>
          <w:sz w:val="24"/>
          <w:szCs w:val="24"/>
        </w:rPr>
        <w:t xml:space="preserve"> </w:t>
      </w:r>
      <w:r w:rsidR="00323246" w:rsidRPr="001A254C">
        <w:rPr>
          <w:bCs/>
          <w:iCs/>
          <w:color w:val="000000" w:themeColor="text1"/>
          <w:sz w:val="24"/>
          <w:szCs w:val="24"/>
        </w:rPr>
        <w:t>diffunderer inn i tarmcellene, der</w:t>
      </w:r>
      <w:r w:rsidR="005A346F">
        <w:rPr>
          <w:bCs/>
          <w:iCs/>
          <w:color w:val="000000" w:themeColor="text1"/>
          <w:sz w:val="24"/>
          <w:szCs w:val="24"/>
        </w:rPr>
        <w:t xml:space="preserve"> de settes sammen til</w:t>
      </w:r>
      <w:r w:rsidR="00323246" w:rsidRPr="001A254C">
        <w:rPr>
          <w:bCs/>
          <w:iCs/>
          <w:color w:val="000000" w:themeColor="text1"/>
          <w:sz w:val="24"/>
          <w:szCs w:val="24"/>
        </w:rPr>
        <w:t xml:space="preserve"> triglyserider på nytt. </w:t>
      </w:r>
      <w:r w:rsidR="005A346F">
        <w:rPr>
          <w:sz w:val="24"/>
          <w:szCs w:val="24"/>
        </w:rPr>
        <w:t>T</w:t>
      </w:r>
      <w:r w:rsidR="005A346F" w:rsidRPr="00293ECB">
        <w:rPr>
          <w:sz w:val="24"/>
          <w:szCs w:val="24"/>
        </w:rPr>
        <w:t>riglyserider løses</w:t>
      </w:r>
      <w:r w:rsidR="005A346F">
        <w:rPr>
          <w:sz w:val="24"/>
          <w:szCs w:val="24"/>
        </w:rPr>
        <w:t xml:space="preserve"> ikke</w:t>
      </w:r>
      <w:r w:rsidR="005A346F" w:rsidRPr="00293ECB">
        <w:rPr>
          <w:sz w:val="24"/>
          <w:szCs w:val="24"/>
        </w:rPr>
        <w:t xml:space="preserve"> i vann og </w:t>
      </w:r>
      <w:r w:rsidR="005A346F">
        <w:rPr>
          <w:sz w:val="24"/>
          <w:szCs w:val="24"/>
        </w:rPr>
        <w:t xml:space="preserve">kan </w:t>
      </w:r>
      <w:r w:rsidR="005A346F" w:rsidRPr="00293ECB">
        <w:rPr>
          <w:sz w:val="24"/>
          <w:szCs w:val="24"/>
        </w:rPr>
        <w:t>derfor</w:t>
      </w:r>
      <w:r w:rsidR="005A346F">
        <w:rPr>
          <w:sz w:val="24"/>
          <w:szCs w:val="24"/>
        </w:rPr>
        <w:t xml:space="preserve"> ikke</w:t>
      </w:r>
      <w:r w:rsidR="005A346F" w:rsidRPr="00293ECB">
        <w:rPr>
          <w:sz w:val="24"/>
          <w:szCs w:val="24"/>
        </w:rPr>
        <w:t xml:space="preserve"> </w:t>
      </w:r>
      <w:r w:rsidR="005A346F">
        <w:rPr>
          <w:sz w:val="24"/>
          <w:szCs w:val="24"/>
        </w:rPr>
        <w:t>f</w:t>
      </w:r>
      <w:r w:rsidR="005A346F" w:rsidRPr="00293ECB">
        <w:rPr>
          <w:sz w:val="24"/>
          <w:szCs w:val="24"/>
        </w:rPr>
        <w:t xml:space="preserve">raktes </w:t>
      </w:r>
      <w:r w:rsidR="005A346F">
        <w:rPr>
          <w:sz w:val="24"/>
          <w:szCs w:val="24"/>
        </w:rPr>
        <w:t>direkte over i blodet.</w:t>
      </w:r>
      <w:r w:rsidR="005A346F" w:rsidRPr="001A254C">
        <w:rPr>
          <w:bCs/>
          <w:iCs/>
          <w:color w:val="000000" w:themeColor="text1"/>
          <w:sz w:val="24"/>
          <w:szCs w:val="24"/>
        </w:rPr>
        <w:t xml:space="preserve"> </w:t>
      </w:r>
      <w:r w:rsidR="00323246" w:rsidRPr="001A254C">
        <w:rPr>
          <w:bCs/>
          <w:iCs/>
          <w:color w:val="000000" w:themeColor="text1"/>
          <w:sz w:val="24"/>
          <w:szCs w:val="24"/>
        </w:rPr>
        <w:t xml:space="preserve">Triglyserider, kolesterol og proteiner danner </w:t>
      </w:r>
      <w:r w:rsidR="005A346F">
        <w:rPr>
          <w:bCs/>
          <w:iCs/>
          <w:color w:val="000000" w:themeColor="text1"/>
          <w:sz w:val="24"/>
          <w:szCs w:val="24"/>
        </w:rPr>
        <w:t xml:space="preserve">derfor </w:t>
      </w:r>
      <w:r w:rsidR="00323246" w:rsidRPr="001A254C">
        <w:rPr>
          <w:bCs/>
          <w:iCs/>
          <w:color w:val="000000" w:themeColor="text1"/>
          <w:sz w:val="24"/>
          <w:szCs w:val="24"/>
        </w:rPr>
        <w:t>sammen kylomikroner som overføres til lymfeårene</w:t>
      </w:r>
      <w:r w:rsidR="00A32781" w:rsidRPr="001A254C">
        <w:rPr>
          <w:bCs/>
          <w:iCs/>
          <w:color w:val="000000" w:themeColor="text1"/>
          <w:sz w:val="24"/>
          <w:szCs w:val="24"/>
        </w:rPr>
        <w:t xml:space="preserve"> i tarmveggen</w:t>
      </w:r>
      <w:r w:rsidRPr="001A254C">
        <w:rPr>
          <w:bCs/>
          <w:iCs/>
          <w:color w:val="000000" w:themeColor="text1"/>
          <w:sz w:val="24"/>
          <w:szCs w:val="24"/>
        </w:rPr>
        <w:t xml:space="preserve">, </w:t>
      </w:r>
      <w:r w:rsidR="00A32781" w:rsidRPr="001A254C">
        <w:rPr>
          <w:color w:val="000000" w:themeColor="text1"/>
          <w:sz w:val="24"/>
          <w:szCs w:val="24"/>
        </w:rPr>
        <w:t>for så å tømmes over i blodet i venene nær hjertet</w:t>
      </w:r>
      <w:r w:rsidR="00357826">
        <w:rPr>
          <w:color w:val="000000" w:themeColor="text1"/>
          <w:sz w:val="24"/>
          <w:szCs w:val="24"/>
        </w:rPr>
        <w:t>.</w:t>
      </w:r>
    </w:p>
    <w:p w:rsidR="00C63854" w:rsidRPr="00C63854" w:rsidRDefault="00137E28" w:rsidP="00C63854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93ECB">
        <w:rPr>
          <w:sz w:val="24"/>
          <w:szCs w:val="24"/>
        </w:rPr>
        <w:t xml:space="preserve">store mengder væske tilføres </w:t>
      </w:r>
      <w:r w:rsidR="0054388C">
        <w:rPr>
          <w:sz w:val="24"/>
          <w:szCs w:val="24"/>
        </w:rPr>
        <w:t xml:space="preserve">hulrommet </w:t>
      </w:r>
      <w:r w:rsidR="0054388C" w:rsidRPr="0054388C">
        <w:rPr>
          <w:i/>
          <w:color w:val="808080" w:themeColor="background1" w:themeShade="80"/>
          <w:sz w:val="24"/>
          <w:szCs w:val="24"/>
        </w:rPr>
        <w:t>(lumen)</w:t>
      </w:r>
      <w:r w:rsidRPr="0054388C">
        <w:rPr>
          <w:color w:val="808080" w:themeColor="background1" w:themeShade="80"/>
          <w:sz w:val="24"/>
          <w:szCs w:val="24"/>
        </w:rPr>
        <w:t xml:space="preserve"> </w:t>
      </w:r>
      <w:r w:rsidRPr="00293ECB">
        <w:rPr>
          <w:sz w:val="24"/>
          <w:szCs w:val="24"/>
        </w:rPr>
        <w:t>i fordøyelseskanalen (via mat og drikke, samt fra kjertler), og det meste av væsken reabsorberes ved osmose i tynntarmen (følger med</w:t>
      </w:r>
      <w:r w:rsidR="0054388C">
        <w:rPr>
          <w:sz w:val="24"/>
          <w:szCs w:val="24"/>
        </w:rPr>
        <w:t xml:space="preserve"> når næringsstoffer absorberes)</w:t>
      </w:r>
    </w:p>
    <w:p w:rsidR="00D61112" w:rsidRDefault="000661DC" w:rsidP="00D61112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0661DC">
        <w:rPr>
          <w:sz w:val="24"/>
          <w:szCs w:val="24"/>
        </w:rPr>
        <w:t xml:space="preserve">an </w:t>
      </w:r>
      <w:r>
        <w:rPr>
          <w:sz w:val="24"/>
          <w:szCs w:val="24"/>
        </w:rPr>
        <w:t>beskrive opptak</w:t>
      </w:r>
      <w:r w:rsidR="00D61112">
        <w:rPr>
          <w:sz w:val="24"/>
          <w:szCs w:val="24"/>
        </w:rPr>
        <w:t xml:space="preserve"> av jern i tynntarmen </w:t>
      </w:r>
      <w:r>
        <w:rPr>
          <w:sz w:val="24"/>
          <w:szCs w:val="24"/>
        </w:rPr>
        <w:t xml:space="preserve">og omsetning av jern i </w:t>
      </w:r>
      <w:r w:rsidR="00D61112">
        <w:rPr>
          <w:sz w:val="24"/>
          <w:szCs w:val="24"/>
        </w:rPr>
        <w:t>kroppen (se også blodet)</w:t>
      </w:r>
    </w:p>
    <w:p w:rsidR="000661DC" w:rsidRPr="00D61112" w:rsidRDefault="00C63854" w:rsidP="00D61112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D61112">
        <w:rPr>
          <w:sz w:val="24"/>
          <w:szCs w:val="24"/>
        </w:rPr>
        <w:t>kan nevne at vitamin B</w:t>
      </w:r>
      <w:r w:rsidRPr="00D61112">
        <w:rPr>
          <w:sz w:val="24"/>
          <w:szCs w:val="24"/>
          <w:vertAlign w:val="subscript"/>
        </w:rPr>
        <w:t>12</w:t>
      </w:r>
      <w:r w:rsidRPr="00D61112">
        <w:rPr>
          <w:sz w:val="24"/>
          <w:szCs w:val="24"/>
        </w:rPr>
        <w:t xml:space="preserve"> absorberes i siste del av ileum</w:t>
      </w:r>
      <w:r w:rsidR="00951EAA">
        <w:rPr>
          <w:sz w:val="24"/>
          <w:szCs w:val="24"/>
        </w:rPr>
        <w:t>,</w:t>
      </w:r>
      <w:r w:rsidRPr="00D61112">
        <w:rPr>
          <w:sz w:val="24"/>
          <w:szCs w:val="24"/>
        </w:rPr>
        <w:t xml:space="preserve"> og </w:t>
      </w:r>
      <w:r w:rsidR="00951EAA">
        <w:rPr>
          <w:sz w:val="24"/>
          <w:szCs w:val="24"/>
        </w:rPr>
        <w:t xml:space="preserve">at </w:t>
      </w:r>
      <w:r w:rsidR="00C34A83">
        <w:rPr>
          <w:sz w:val="24"/>
          <w:szCs w:val="24"/>
        </w:rPr>
        <w:t xml:space="preserve">effektiv </w:t>
      </w:r>
      <w:r w:rsidR="00951EAA">
        <w:rPr>
          <w:sz w:val="24"/>
          <w:szCs w:val="24"/>
        </w:rPr>
        <w:t xml:space="preserve">absorpsjon </w:t>
      </w:r>
      <w:r w:rsidRPr="00D61112">
        <w:rPr>
          <w:sz w:val="24"/>
          <w:szCs w:val="24"/>
        </w:rPr>
        <w:t>er avhengig av intrinsisk faktor</w:t>
      </w:r>
    </w:p>
    <w:p w:rsidR="00424D9A" w:rsidRPr="000661DC" w:rsidRDefault="00424D9A" w:rsidP="00C55F54">
      <w:pPr>
        <w:numPr>
          <w:ilvl w:val="0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0661DC">
        <w:rPr>
          <w:i/>
          <w:color w:val="808080" w:themeColor="background1" w:themeShade="80"/>
          <w:sz w:val="24"/>
          <w:szCs w:val="24"/>
        </w:rPr>
        <w:t>kan nevne at vannløselige vitaminer (folsyre og andre B</w:t>
      </w:r>
      <w:r w:rsidR="0038517E" w:rsidRPr="000661DC">
        <w:rPr>
          <w:i/>
          <w:color w:val="808080" w:themeColor="background1" w:themeShade="80"/>
          <w:sz w:val="24"/>
          <w:szCs w:val="24"/>
        </w:rPr>
        <w:t>-</w:t>
      </w:r>
      <w:r w:rsidRPr="000661DC">
        <w:rPr>
          <w:i/>
          <w:color w:val="808080" w:themeColor="background1" w:themeShade="80"/>
          <w:sz w:val="24"/>
          <w:szCs w:val="24"/>
        </w:rPr>
        <w:t xml:space="preserve">vitaminer, </w:t>
      </w:r>
      <w:r w:rsidR="0038517E" w:rsidRPr="000661DC">
        <w:rPr>
          <w:i/>
          <w:color w:val="808080" w:themeColor="background1" w:themeShade="80"/>
          <w:sz w:val="24"/>
          <w:szCs w:val="24"/>
        </w:rPr>
        <w:t xml:space="preserve">samt </w:t>
      </w:r>
      <w:r w:rsidRPr="000661DC">
        <w:rPr>
          <w:i/>
          <w:color w:val="808080" w:themeColor="background1" w:themeShade="80"/>
          <w:sz w:val="24"/>
          <w:szCs w:val="24"/>
        </w:rPr>
        <w:t>C</w:t>
      </w:r>
      <w:r w:rsidR="0038517E" w:rsidRPr="000661DC">
        <w:rPr>
          <w:i/>
          <w:color w:val="808080" w:themeColor="background1" w:themeShade="80"/>
          <w:sz w:val="24"/>
          <w:szCs w:val="24"/>
        </w:rPr>
        <w:t>-</w:t>
      </w:r>
      <w:r w:rsidRPr="000661DC">
        <w:rPr>
          <w:i/>
          <w:color w:val="808080" w:themeColor="background1" w:themeShade="80"/>
          <w:sz w:val="24"/>
          <w:szCs w:val="24"/>
        </w:rPr>
        <w:t xml:space="preserve">vitaminer) </w:t>
      </w:r>
      <w:r w:rsidR="0038517E" w:rsidRPr="000661DC">
        <w:rPr>
          <w:i/>
          <w:color w:val="808080" w:themeColor="background1" w:themeShade="80"/>
          <w:sz w:val="24"/>
          <w:szCs w:val="24"/>
        </w:rPr>
        <w:t>og</w:t>
      </w:r>
      <w:r w:rsidRPr="000661DC">
        <w:rPr>
          <w:i/>
          <w:color w:val="808080" w:themeColor="background1" w:themeShade="80"/>
          <w:sz w:val="24"/>
          <w:szCs w:val="24"/>
        </w:rPr>
        <w:t xml:space="preserve"> jern absorberes i tynntarmen</w:t>
      </w:r>
    </w:p>
    <w:p w:rsidR="00AD1180" w:rsidRPr="00E06DAC" w:rsidRDefault="00AD1180" w:rsidP="00137E28">
      <w:pPr>
        <w:numPr>
          <w:ilvl w:val="0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E06DAC">
        <w:rPr>
          <w:i/>
          <w:color w:val="808080" w:themeColor="background1" w:themeShade="80"/>
          <w:sz w:val="24"/>
          <w:szCs w:val="24"/>
        </w:rPr>
        <w:t>kan nevne at fettløselige vitaminer (A, D, E og K) absorberes sammen med fett</w:t>
      </w:r>
    </w:p>
    <w:p w:rsidR="00137E28" w:rsidRPr="0054388C" w:rsidRDefault="00137E28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54388C">
        <w:rPr>
          <w:sz w:val="24"/>
          <w:szCs w:val="24"/>
        </w:rPr>
        <w:t xml:space="preserve">kan beskrive </w:t>
      </w:r>
      <w:r w:rsidR="0054388C" w:rsidRPr="0054388C">
        <w:rPr>
          <w:sz w:val="24"/>
          <w:szCs w:val="24"/>
        </w:rPr>
        <w:t>tykktarmens (c</w:t>
      </w:r>
      <w:r w:rsidRPr="0054388C">
        <w:rPr>
          <w:sz w:val="24"/>
          <w:szCs w:val="24"/>
        </w:rPr>
        <w:t>olons</w:t>
      </w:r>
      <w:r w:rsidR="0054388C" w:rsidRPr="0054388C">
        <w:rPr>
          <w:sz w:val="24"/>
          <w:szCs w:val="24"/>
        </w:rPr>
        <w:t>)</w:t>
      </w:r>
      <w:r w:rsidRPr="0054388C">
        <w:rPr>
          <w:sz w:val="24"/>
          <w:szCs w:val="24"/>
        </w:rPr>
        <w:t xml:space="preserve"> funksjoner:</w:t>
      </w:r>
    </w:p>
    <w:p w:rsidR="00137E28" w:rsidRPr="004E36F3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absorbere</w:t>
      </w:r>
      <w:r w:rsidR="0054388C">
        <w:rPr>
          <w:sz w:val="24"/>
          <w:szCs w:val="24"/>
        </w:rPr>
        <w:t>r</w:t>
      </w:r>
      <w:r w:rsidRPr="004E36F3">
        <w:rPr>
          <w:sz w:val="24"/>
          <w:szCs w:val="24"/>
        </w:rPr>
        <w:t xml:space="preserve"> noe </w:t>
      </w:r>
      <w:r w:rsidR="005C0D65">
        <w:rPr>
          <w:sz w:val="24"/>
          <w:szCs w:val="24"/>
        </w:rPr>
        <w:t>Na</w:t>
      </w:r>
      <w:r w:rsidR="005C0D65" w:rsidRPr="00C34A83">
        <w:rPr>
          <w:sz w:val="24"/>
          <w:szCs w:val="24"/>
          <w:vertAlign w:val="superscript"/>
        </w:rPr>
        <w:t>+</w:t>
      </w:r>
      <w:r w:rsidR="005C0D65">
        <w:rPr>
          <w:sz w:val="24"/>
          <w:szCs w:val="24"/>
        </w:rPr>
        <w:t xml:space="preserve"> og </w:t>
      </w:r>
      <w:r w:rsidRPr="004E36F3">
        <w:rPr>
          <w:sz w:val="24"/>
          <w:szCs w:val="24"/>
        </w:rPr>
        <w:t>vann</w:t>
      </w:r>
      <w:r w:rsidR="0054388C">
        <w:rPr>
          <w:sz w:val="24"/>
          <w:szCs w:val="24"/>
        </w:rPr>
        <w:t xml:space="preserve"> slik at avføringen får en passelig konsistens</w:t>
      </w:r>
    </w:p>
    <w:p w:rsidR="00137E28" w:rsidRPr="00CE627C" w:rsidRDefault="00137E28" w:rsidP="00D4454A">
      <w:pPr>
        <w:numPr>
          <w:ilvl w:val="1"/>
          <w:numId w:val="3"/>
        </w:numPr>
        <w:spacing w:after="0" w:line="276" w:lineRule="auto"/>
        <w:rPr>
          <w:color w:val="000000" w:themeColor="text1"/>
          <w:sz w:val="24"/>
          <w:szCs w:val="24"/>
        </w:rPr>
      </w:pPr>
      <w:r w:rsidRPr="0054388C">
        <w:rPr>
          <w:sz w:val="24"/>
          <w:szCs w:val="24"/>
        </w:rPr>
        <w:t>inneholder store mengder bakterier som e</w:t>
      </w:r>
      <w:r w:rsidR="0054388C" w:rsidRPr="0054388C">
        <w:rPr>
          <w:sz w:val="24"/>
          <w:szCs w:val="24"/>
        </w:rPr>
        <w:t>r en del av</w:t>
      </w:r>
      <w:r w:rsidR="00C34A83">
        <w:rPr>
          <w:sz w:val="24"/>
          <w:szCs w:val="24"/>
        </w:rPr>
        <w:t xml:space="preserve"> normalfloraen</w:t>
      </w:r>
      <w:r w:rsidR="0054388C" w:rsidRPr="0054388C">
        <w:rPr>
          <w:sz w:val="24"/>
          <w:szCs w:val="24"/>
        </w:rPr>
        <w:t xml:space="preserve">, </w:t>
      </w:r>
      <w:r w:rsidRPr="00CE627C">
        <w:rPr>
          <w:i/>
          <w:color w:val="808080" w:themeColor="background1" w:themeShade="80"/>
          <w:sz w:val="24"/>
          <w:szCs w:val="24"/>
        </w:rPr>
        <w:t xml:space="preserve">bidrar til gassdannelse </w:t>
      </w:r>
      <w:r w:rsidR="0054388C" w:rsidRPr="0054388C">
        <w:rPr>
          <w:sz w:val="24"/>
          <w:szCs w:val="24"/>
        </w:rPr>
        <w:t xml:space="preserve">og </w:t>
      </w:r>
      <w:r w:rsidR="0054388C" w:rsidRPr="00CE627C">
        <w:rPr>
          <w:color w:val="000000" w:themeColor="text1"/>
          <w:sz w:val="24"/>
          <w:szCs w:val="24"/>
        </w:rPr>
        <w:t>s</w:t>
      </w:r>
      <w:r w:rsidRPr="00CE627C">
        <w:rPr>
          <w:color w:val="000000" w:themeColor="text1"/>
          <w:sz w:val="24"/>
          <w:szCs w:val="24"/>
        </w:rPr>
        <w:t>yntetiserer K-vitaminer som er nødvendig for leverens syntese av</w:t>
      </w:r>
      <w:r w:rsidR="00774DB9" w:rsidRPr="00CE627C">
        <w:rPr>
          <w:color w:val="000000" w:themeColor="text1"/>
          <w:sz w:val="24"/>
          <w:szCs w:val="24"/>
        </w:rPr>
        <w:t xml:space="preserve"> noen </w:t>
      </w:r>
      <w:r w:rsidRPr="00CE627C">
        <w:rPr>
          <w:color w:val="000000" w:themeColor="text1"/>
          <w:sz w:val="24"/>
          <w:szCs w:val="24"/>
        </w:rPr>
        <w:t>koagulasjonsfaktor</w:t>
      </w:r>
      <w:r w:rsidR="00774DB9" w:rsidRPr="00CE627C">
        <w:rPr>
          <w:color w:val="000000" w:themeColor="text1"/>
          <w:sz w:val="24"/>
          <w:szCs w:val="24"/>
        </w:rPr>
        <w:t>er</w:t>
      </w:r>
      <w:r w:rsidR="0054388C" w:rsidRPr="00CE627C">
        <w:rPr>
          <w:color w:val="000000" w:themeColor="text1"/>
          <w:sz w:val="24"/>
          <w:szCs w:val="24"/>
        </w:rPr>
        <w:t xml:space="preserve"> </w:t>
      </w:r>
    </w:p>
    <w:p w:rsidR="00137E28" w:rsidRPr="004E36F3" w:rsidRDefault="00137E28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at når rektum fylles med avføring, registreres dette av reseptorer i endetarmveggen, og via refleksbuer </w:t>
      </w:r>
      <w:r w:rsidR="009766E2">
        <w:rPr>
          <w:sz w:val="24"/>
          <w:szCs w:val="24"/>
        </w:rPr>
        <w:t>reguleres</w:t>
      </w:r>
      <w:r w:rsidRPr="004E36F3">
        <w:rPr>
          <w:sz w:val="24"/>
          <w:szCs w:val="24"/>
        </w:rPr>
        <w:t xml:space="preserve"> </w:t>
      </w:r>
      <w:r>
        <w:rPr>
          <w:sz w:val="24"/>
          <w:szCs w:val="24"/>
        </w:rPr>
        <w:t>tømming av tarminnhold gjennom</w:t>
      </w:r>
      <w:r w:rsidR="00C63854">
        <w:rPr>
          <w:sz w:val="24"/>
          <w:szCs w:val="24"/>
        </w:rPr>
        <w:t xml:space="preserve"> en viljestyrt og en ikke-viljes</w:t>
      </w:r>
      <w:r w:rsidR="009766E2">
        <w:rPr>
          <w:sz w:val="24"/>
          <w:szCs w:val="24"/>
        </w:rPr>
        <w:t>t</w:t>
      </w:r>
      <w:r w:rsidR="00C63854">
        <w:rPr>
          <w:sz w:val="24"/>
          <w:szCs w:val="24"/>
        </w:rPr>
        <w:t>yrt</w:t>
      </w:r>
      <w:r>
        <w:rPr>
          <w:sz w:val="24"/>
          <w:szCs w:val="24"/>
        </w:rPr>
        <w:t xml:space="preserve"> </w:t>
      </w:r>
      <w:r w:rsidR="00C63854">
        <w:rPr>
          <w:sz w:val="24"/>
          <w:szCs w:val="24"/>
        </w:rPr>
        <w:t>analsfinkter</w:t>
      </w:r>
    </w:p>
    <w:p w:rsidR="00137E28" w:rsidRPr="004E36F3" w:rsidRDefault="00C63854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beskrive at tarmbevegelser </w:t>
      </w:r>
      <w:r w:rsidR="00137E28" w:rsidRPr="004E36F3">
        <w:rPr>
          <w:sz w:val="24"/>
          <w:szCs w:val="24"/>
        </w:rPr>
        <w:t>og sekresjon fra fordøyelseskjertler er reguler</w:t>
      </w:r>
      <w:r>
        <w:rPr>
          <w:sz w:val="24"/>
          <w:szCs w:val="24"/>
        </w:rPr>
        <w:t>t av det autonome nervesystemet</w:t>
      </w:r>
      <w:r w:rsidR="000E3A2C">
        <w:rPr>
          <w:sz w:val="24"/>
          <w:szCs w:val="24"/>
        </w:rPr>
        <w:t xml:space="preserve"> (se </w:t>
      </w:r>
      <w:r w:rsidR="00146390">
        <w:rPr>
          <w:sz w:val="24"/>
          <w:szCs w:val="24"/>
        </w:rPr>
        <w:t>«N</w:t>
      </w:r>
      <w:r w:rsidR="000E3A2C">
        <w:rPr>
          <w:sz w:val="24"/>
          <w:szCs w:val="24"/>
        </w:rPr>
        <w:t>ervesystemet</w:t>
      </w:r>
      <w:r w:rsidR="00146390">
        <w:rPr>
          <w:sz w:val="24"/>
          <w:szCs w:val="24"/>
        </w:rPr>
        <w:t>»</w:t>
      </w:r>
      <w:r w:rsidR="000E3A2C">
        <w:rPr>
          <w:sz w:val="24"/>
          <w:szCs w:val="24"/>
        </w:rPr>
        <w:t>)</w:t>
      </w:r>
    </w:p>
    <w:p w:rsidR="00137E28" w:rsidRPr="004E36F3" w:rsidRDefault="00137E28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</w:t>
      </w:r>
      <w:r w:rsidR="00C63854">
        <w:rPr>
          <w:sz w:val="24"/>
          <w:szCs w:val="24"/>
        </w:rPr>
        <w:t>bukhinnen/</w:t>
      </w:r>
      <w:r w:rsidRPr="004E36F3">
        <w:rPr>
          <w:sz w:val="24"/>
          <w:szCs w:val="24"/>
        </w:rPr>
        <w:t>peritoneum: kler bukhulens innside og over</w:t>
      </w:r>
      <w:r w:rsidR="00C63854">
        <w:rPr>
          <w:sz w:val="24"/>
          <w:szCs w:val="24"/>
        </w:rPr>
        <w:t>flaten av de fleste bukorganene</w:t>
      </w:r>
    </w:p>
    <w:p w:rsidR="00137E28" w:rsidRPr="004E36F3" w:rsidRDefault="00137E28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beskrive peritonealhulen som et mellomrom mellom det laget av </w:t>
      </w:r>
      <w:r w:rsidR="00C63854">
        <w:rPr>
          <w:sz w:val="24"/>
          <w:szCs w:val="24"/>
        </w:rPr>
        <w:t>bukhinnen/</w:t>
      </w:r>
      <w:r w:rsidRPr="004E36F3">
        <w:rPr>
          <w:sz w:val="24"/>
          <w:szCs w:val="24"/>
        </w:rPr>
        <w:t>peritoneum som kler innsiden av bukveggen</w:t>
      </w:r>
      <w:r w:rsidR="000E3A2C">
        <w:rPr>
          <w:sz w:val="24"/>
          <w:szCs w:val="24"/>
        </w:rPr>
        <w:t xml:space="preserve"> </w:t>
      </w:r>
      <w:r w:rsidR="000E3A2C" w:rsidRPr="000E3A2C">
        <w:rPr>
          <w:i/>
          <w:color w:val="808080" w:themeColor="background1" w:themeShade="80"/>
          <w:sz w:val="24"/>
          <w:szCs w:val="24"/>
        </w:rPr>
        <w:t>(det parietale laget)</w:t>
      </w:r>
      <w:r w:rsidRPr="000E3A2C">
        <w:rPr>
          <w:color w:val="808080" w:themeColor="background1" w:themeShade="80"/>
          <w:sz w:val="24"/>
          <w:szCs w:val="24"/>
        </w:rPr>
        <w:t xml:space="preserve"> </w:t>
      </w:r>
      <w:r w:rsidRPr="004E36F3">
        <w:rPr>
          <w:sz w:val="24"/>
          <w:szCs w:val="24"/>
        </w:rPr>
        <w:t>og det laget som kler overflaten på de indre organene</w:t>
      </w:r>
      <w:r w:rsidR="000E3A2C">
        <w:rPr>
          <w:sz w:val="24"/>
          <w:szCs w:val="24"/>
        </w:rPr>
        <w:t xml:space="preserve"> </w:t>
      </w:r>
      <w:r w:rsidR="000E3A2C" w:rsidRPr="000E3A2C">
        <w:rPr>
          <w:i/>
          <w:color w:val="808080" w:themeColor="background1" w:themeShade="80"/>
          <w:sz w:val="24"/>
          <w:szCs w:val="24"/>
        </w:rPr>
        <w:t>(det viscerale laget)</w:t>
      </w:r>
      <w:r w:rsidRPr="000E3A2C">
        <w:rPr>
          <w:i/>
          <w:color w:val="808080" w:themeColor="background1" w:themeShade="80"/>
          <w:sz w:val="24"/>
          <w:szCs w:val="24"/>
        </w:rPr>
        <w:t>,</w:t>
      </w:r>
      <w:r w:rsidRPr="000E3A2C">
        <w:rPr>
          <w:color w:val="808080" w:themeColor="background1" w:themeShade="80"/>
          <w:sz w:val="24"/>
          <w:szCs w:val="24"/>
        </w:rPr>
        <w:t xml:space="preserve"> </w:t>
      </w:r>
      <w:r w:rsidRPr="004E36F3">
        <w:rPr>
          <w:sz w:val="24"/>
          <w:szCs w:val="24"/>
        </w:rPr>
        <w:t>og at peritonealhulen e</w:t>
      </w:r>
      <w:r w:rsidR="00D043B8">
        <w:rPr>
          <w:sz w:val="24"/>
          <w:szCs w:val="24"/>
        </w:rPr>
        <w:t>r fylt av et tynt lag med væske</w:t>
      </w:r>
    </w:p>
    <w:p w:rsidR="00137E28" w:rsidRPr="004E36F3" w:rsidRDefault="00137E28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nevne at tynntarmen er fes</w:t>
      </w:r>
      <w:r w:rsidR="00D043B8">
        <w:rPr>
          <w:sz w:val="24"/>
          <w:szCs w:val="24"/>
        </w:rPr>
        <w:t>tet til bakre bukvegg i et krøs</w:t>
      </w:r>
      <w:r w:rsidR="000E3A2C">
        <w:rPr>
          <w:sz w:val="24"/>
          <w:szCs w:val="24"/>
        </w:rPr>
        <w:t>/</w:t>
      </w:r>
      <w:r w:rsidR="00D21D5E" w:rsidRPr="00D21D5E">
        <w:rPr>
          <w:i/>
          <w:color w:val="808080" w:themeColor="background1" w:themeShade="80"/>
          <w:sz w:val="24"/>
          <w:szCs w:val="24"/>
        </w:rPr>
        <w:t>mesenterium</w:t>
      </w:r>
    </w:p>
    <w:p w:rsidR="00D043B8" w:rsidRDefault="00137E28" w:rsidP="00137E28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beskrive leverens oppbygning</w:t>
      </w:r>
      <w:r w:rsidR="00D043B8">
        <w:rPr>
          <w:sz w:val="24"/>
          <w:szCs w:val="24"/>
        </w:rPr>
        <w:t xml:space="preserve"> og funksjon:</w:t>
      </w:r>
    </w:p>
    <w:p w:rsidR="00D043B8" w:rsidRDefault="00137E28" w:rsidP="00D043B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et blodrikt organ som ligger på høyre side av abdomen, under mellomg</w:t>
      </w:r>
      <w:r w:rsidR="00B03938">
        <w:rPr>
          <w:sz w:val="24"/>
          <w:szCs w:val="24"/>
        </w:rPr>
        <w:t>u</w:t>
      </w:r>
      <w:r w:rsidRPr="004E36F3">
        <w:rPr>
          <w:sz w:val="24"/>
          <w:szCs w:val="24"/>
        </w:rPr>
        <w:t>lv</w:t>
      </w:r>
      <w:r w:rsidR="00D043B8">
        <w:rPr>
          <w:sz w:val="24"/>
          <w:szCs w:val="24"/>
        </w:rPr>
        <w:t>et og bak de nederste ribbeina</w:t>
      </w:r>
    </w:p>
    <w:p w:rsidR="00AD0DD3" w:rsidRPr="00D043B8" w:rsidRDefault="00137E28" w:rsidP="00D043B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får oksygenrikt blod fra arteria hepatica, og mottar blod med </w:t>
      </w:r>
      <w:r w:rsidR="00AD1180">
        <w:rPr>
          <w:sz w:val="24"/>
          <w:szCs w:val="24"/>
        </w:rPr>
        <w:t xml:space="preserve">vannløselige </w:t>
      </w:r>
      <w:r w:rsidRPr="004E36F3">
        <w:rPr>
          <w:sz w:val="24"/>
          <w:szCs w:val="24"/>
        </w:rPr>
        <w:t xml:space="preserve">næringsstoffer fra tarmen gjennom </w:t>
      </w:r>
      <w:r w:rsidR="00D043B8">
        <w:rPr>
          <w:sz w:val="24"/>
          <w:szCs w:val="24"/>
        </w:rPr>
        <w:t>portvenen (</w:t>
      </w:r>
      <w:r w:rsidRPr="004E36F3">
        <w:rPr>
          <w:sz w:val="24"/>
          <w:szCs w:val="24"/>
        </w:rPr>
        <w:t>vena por</w:t>
      </w:r>
      <w:r w:rsidR="00D043B8">
        <w:rPr>
          <w:sz w:val="24"/>
          <w:szCs w:val="24"/>
        </w:rPr>
        <w:t>tae)</w:t>
      </w:r>
    </w:p>
    <w:p w:rsidR="00137E28" w:rsidRPr="004E36F3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produse</w:t>
      </w:r>
      <w:r w:rsidR="00D043B8">
        <w:rPr>
          <w:sz w:val="24"/>
          <w:szCs w:val="24"/>
        </w:rPr>
        <w:t>rer plasmaproteiner som albumin,</w:t>
      </w:r>
      <w:r w:rsidRPr="004E36F3">
        <w:rPr>
          <w:sz w:val="24"/>
          <w:szCs w:val="24"/>
        </w:rPr>
        <w:t xml:space="preserve"> </w:t>
      </w:r>
      <w:r w:rsidR="00D043B8" w:rsidRPr="004E36F3">
        <w:rPr>
          <w:sz w:val="24"/>
          <w:szCs w:val="24"/>
        </w:rPr>
        <w:t>koagulasjonsfaktorer,</w:t>
      </w:r>
      <w:r w:rsidR="00D043B8">
        <w:rPr>
          <w:sz w:val="24"/>
          <w:szCs w:val="24"/>
        </w:rPr>
        <w:t xml:space="preserve"> </w:t>
      </w:r>
      <w:r w:rsidR="00D043B8" w:rsidRPr="00E06DAC">
        <w:rPr>
          <w:i/>
          <w:color w:val="808080" w:themeColor="background1" w:themeShade="80"/>
          <w:sz w:val="24"/>
          <w:szCs w:val="24"/>
        </w:rPr>
        <w:t>proteiner i</w:t>
      </w:r>
      <w:r w:rsidR="00D043B8" w:rsidRPr="00E06DAC">
        <w:rPr>
          <w:color w:val="808080" w:themeColor="background1" w:themeShade="80"/>
          <w:sz w:val="24"/>
          <w:szCs w:val="24"/>
        </w:rPr>
        <w:t xml:space="preserve"> </w:t>
      </w:r>
      <w:r w:rsidR="00D043B8" w:rsidRPr="00E06DAC">
        <w:rPr>
          <w:i/>
          <w:color w:val="808080" w:themeColor="background1" w:themeShade="80"/>
          <w:sz w:val="24"/>
          <w:szCs w:val="24"/>
        </w:rPr>
        <w:t>komplementsyst</w:t>
      </w:r>
      <w:r w:rsidR="000A6BDB">
        <w:rPr>
          <w:i/>
          <w:color w:val="808080" w:themeColor="background1" w:themeShade="80"/>
          <w:sz w:val="24"/>
          <w:szCs w:val="24"/>
        </w:rPr>
        <w:t>emet, jernbindende proteiner m.fl.</w:t>
      </w:r>
    </w:p>
    <w:p w:rsidR="00D043B8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inneholder enzymer som </w:t>
      </w:r>
      <w:r w:rsidR="00D043B8" w:rsidRPr="004E36F3">
        <w:rPr>
          <w:sz w:val="24"/>
          <w:szCs w:val="24"/>
        </w:rPr>
        <w:t xml:space="preserve">omformer </w:t>
      </w:r>
      <w:r w:rsidRPr="004E36F3">
        <w:rPr>
          <w:sz w:val="24"/>
          <w:szCs w:val="24"/>
        </w:rPr>
        <w:t>(</w:t>
      </w:r>
      <w:r w:rsidR="00D043B8" w:rsidRPr="004E36F3">
        <w:rPr>
          <w:sz w:val="24"/>
          <w:szCs w:val="24"/>
        </w:rPr>
        <w:t>metaboliserer</w:t>
      </w:r>
      <w:r w:rsidRPr="004E36F3">
        <w:rPr>
          <w:sz w:val="24"/>
          <w:szCs w:val="24"/>
        </w:rPr>
        <w:t>) og inaktiverer mange stoffer, som for eksempel hormo</w:t>
      </w:r>
      <w:r w:rsidR="00D043B8">
        <w:rPr>
          <w:sz w:val="24"/>
          <w:szCs w:val="24"/>
        </w:rPr>
        <w:t>ner, legemidler og giftstoffer</w:t>
      </w:r>
    </w:p>
    <w:p w:rsidR="00137E28" w:rsidRPr="004E36F3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fettløselige stoffer </w:t>
      </w:r>
      <w:r w:rsidR="001140E0">
        <w:rPr>
          <w:sz w:val="24"/>
          <w:szCs w:val="24"/>
        </w:rPr>
        <w:t xml:space="preserve">(for eksempel bilirubin) </w:t>
      </w:r>
      <w:r w:rsidRPr="004E36F3">
        <w:rPr>
          <w:sz w:val="24"/>
          <w:szCs w:val="24"/>
        </w:rPr>
        <w:t>gjøres vannløselige</w:t>
      </w:r>
      <w:r w:rsidR="00D043B8">
        <w:rPr>
          <w:sz w:val="24"/>
          <w:szCs w:val="24"/>
        </w:rPr>
        <w:t xml:space="preserve"> (konjugering)</w:t>
      </w:r>
      <w:r w:rsidRPr="004E36F3">
        <w:rPr>
          <w:sz w:val="24"/>
          <w:szCs w:val="24"/>
        </w:rPr>
        <w:t xml:space="preserve"> og </w:t>
      </w:r>
      <w:r w:rsidR="001140E0" w:rsidRPr="004E36F3">
        <w:rPr>
          <w:sz w:val="24"/>
          <w:szCs w:val="24"/>
        </w:rPr>
        <w:t xml:space="preserve">kan </w:t>
      </w:r>
      <w:r w:rsidRPr="004E36F3">
        <w:rPr>
          <w:sz w:val="24"/>
          <w:szCs w:val="24"/>
        </w:rPr>
        <w:t>dermed skilles ut via urin eller</w:t>
      </w:r>
      <w:r w:rsidR="00D043B8">
        <w:rPr>
          <w:sz w:val="24"/>
          <w:szCs w:val="24"/>
        </w:rPr>
        <w:t xml:space="preserve"> galle </w:t>
      </w:r>
    </w:p>
    <w:p w:rsidR="0017663E" w:rsidRDefault="00137E28" w:rsidP="0017663E">
      <w:pPr>
        <w:numPr>
          <w:ilvl w:val="1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4E36F3">
        <w:rPr>
          <w:sz w:val="24"/>
          <w:szCs w:val="24"/>
        </w:rPr>
        <w:t xml:space="preserve">produserer kolesterol som transporteres i blodet </w:t>
      </w:r>
      <w:r w:rsidRPr="0068155D">
        <w:rPr>
          <w:sz w:val="24"/>
          <w:szCs w:val="24"/>
        </w:rPr>
        <w:t>ved hjelp av lipoproteiner</w:t>
      </w:r>
      <w:r w:rsidR="00AD1180" w:rsidRPr="0068155D">
        <w:rPr>
          <w:sz w:val="24"/>
          <w:szCs w:val="24"/>
        </w:rPr>
        <w:t>, blant annet LDL (low density lipoprotein) og HDL (high density lipoprotein</w:t>
      </w:r>
      <w:r w:rsidRPr="0068155D">
        <w:rPr>
          <w:sz w:val="24"/>
          <w:szCs w:val="24"/>
        </w:rPr>
        <w:t>)</w:t>
      </w:r>
      <w:r w:rsidR="0017663E" w:rsidRPr="0068155D">
        <w:rPr>
          <w:sz w:val="24"/>
          <w:szCs w:val="24"/>
        </w:rPr>
        <w:t xml:space="preserve">. </w:t>
      </w:r>
      <w:r w:rsidR="00E04758" w:rsidRPr="0068155D">
        <w:rPr>
          <w:sz w:val="24"/>
          <w:szCs w:val="24"/>
        </w:rPr>
        <w:t>LDL transport</w:t>
      </w:r>
      <w:r w:rsidR="00DB098C" w:rsidRPr="0068155D">
        <w:rPr>
          <w:sz w:val="24"/>
          <w:szCs w:val="24"/>
        </w:rPr>
        <w:t>erer</w:t>
      </w:r>
      <w:r w:rsidR="00E04758" w:rsidRPr="0068155D">
        <w:rPr>
          <w:sz w:val="24"/>
          <w:szCs w:val="24"/>
        </w:rPr>
        <w:t xml:space="preserve"> kolesterol fra leveren til kroppens celler</w:t>
      </w:r>
      <w:r w:rsidR="00DB098C" w:rsidRPr="0068155D">
        <w:rPr>
          <w:sz w:val="24"/>
          <w:szCs w:val="24"/>
        </w:rPr>
        <w:t>,</w:t>
      </w:r>
      <w:r w:rsidR="00E04758" w:rsidRPr="0068155D">
        <w:rPr>
          <w:sz w:val="24"/>
          <w:szCs w:val="24"/>
        </w:rPr>
        <w:t xml:space="preserve"> HDL transport</w:t>
      </w:r>
      <w:r w:rsidR="00DB098C" w:rsidRPr="0068155D">
        <w:rPr>
          <w:sz w:val="24"/>
          <w:szCs w:val="24"/>
        </w:rPr>
        <w:t>erer</w:t>
      </w:r>
      <w:r w:rsidR="00E04758" w:rsidRPr="0068155D">
        <w:rPr>
          <w:sz w:val="24"/>
          <w:szCs w:val="24"/>
        </w:rPr>
        <w:t xml:space="preserve"> kolesterol fra kroppens celler til leveren</w:t>
      </w:r>
    </w:p>
    <w:p w:rsidR="00D043B8" w:rsidRPr="0017663E" w:rsidRDefault="00137E28" w:rsidP="0017663E">
      <w:pPr>
        <w:numPr>
          <w:ilvl w:val="1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17663E">
        <w:rPr>
          <w:i/>
          <w:color w:val="808080" w:themeColor="background1" w:themeShade="80"/>
          <w:sz w:val="24"/>
          <w:szCs w:val="24"/>
        </w:rPr>
        <w:t>produserer gallesalter fra kolesterol</w:t>
      </w:r>
    </w:p>
    <w:p w:rsidR="002A6E8C" w:rsidRDefault="00137E28" w:rsidP="002A6E8C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viktig lager for glykogen og fettstoffer</w:t>
      </w:r>
      <w:r w:rsidR="002A6E8C">
        <w:rPr>
          <w:sz w:val="24"/>
          <w:szCs w:val="24"/>
        </w:rPr>
        <w:t xml:space="preserve"> </w:t>
      </w:r>
    </w:p>
    <w:p w:rsidR="002A6E8C" w:rsidRPr="002A6E8C" w:rsidRDefault="002A6E8C" w:rsidP="002A6E8C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frigjør glukose fra glykogenlagrene ved behov for å opprettholde stabil </w:t>
      </w:r>
      <w:r w:rsidRPr="002A6E8C">
        <w:rPr>
          <w:sz w:val="24"/>
          <w:szCs w:val="24"/>
        </w:rPr>
        <w:t>blod</w:t>
      </w:r>
      <w:r w:rsidR="00AA3F01">
        <w:rPr>
          <w:sz w:val="24"/>
          <w:szCs w:val="24"/>
        </w:rPr>
        <w:t>glukose</w:t>
      </w:r>
      <w:r>
        <w:rPr>
          <w:sz w:val="24"/>
          <w:szCs w:val="24"/>
        </w:rPr>
        <w:t xml:space="preserve"> </w:t>
      </w:r>
    </w:p>
    <w:p w:rsidR="00137E28" w:rsidRPr="00BC680A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BC680A">
        <w:rPr>
          <w:sz w:val="24"/>
          <w:szCs w:val="24"/>
        </w:rPr>
        <w:t>ved mangel på glukose i blodet danner leveren ketonlegemer som nervecellene kan bruke til energiproduksjon</w:t>
      </w:r>
    </w:p>
    <w:p w:rsidR="00137E28" w:rsidRPr="002A6E8C" w:rsidRDefault="00137E28" w:rsidP="00137E28">
      <w:pPr>
        <w:numPr>
          <w:ilvl w:val="1"/>
          <w:numId w:val="3"/>
        </w:numPr>
        <w:spacing w:after="0" w:line="276" w:lineRule="auto"/>
        <w:rPr>
          <w:i/>
          <w:color w:val="808080" w:themeColor="background1" w:themeShade="80"/>
          <w:sz w:val="24"/>
          <w:szCs w:val="24"/>
        </w:rPr>
      </w:pPr>
      <w:r w:rsidRPr="00E06DAC">
        <w:rPr>
          <w:i/>
          <w:color w:val="808080" w:themeColor="background1" w:themeShade="80"/>
          <w:sz w:val="24"/>
          <w:szCs w:val="24"/>
        </w:rPr>
        <w:t xml:space="preserve">ved behov kan </w:t>
      </w:r>
      <w:r w:rsidR="002A6E8C" w:rsidRPr="00E06DAC">
        <w:rPr>
          <w:i/>
          <w:color w:val="808080" w:themeColor="background1" w:themeShade="80"/>
          <w:sz w:val="24"/>
          <w:szCs w:val="24"/>
        </w:rPr>
        <w:t xml:space="preserve">aminosyrer </w:t>
      </w:r>
      <w:r w:rsidRPr="00E06DAC">
        <w:rPr>
          <w:i/>
          <w:color w:val="808080" w:themeColor="background1" w:themeShade="80"/>
          <w:sz w:val="24"/>
          <w:szCs w:val="24"/>
        </w:rPr>
        <w:t>omdanne</w:t>
      </w:r>
      <w:r w:rsidR="002A6E8C" w:rsidRPr="00E06DAC">
        <w:rPr>
          <w:i/>
          <w:color w:val="808080" w:themeColor="background1" w:themeShade="80"/>
          <w:sz w:val="24"/>
          <w:szCs w:val="24"/>
        </w:rPr>
        <w:t>s</w:t>
      </w:r>
      <w:r w:rsidRPr="00E06DAC">
        <w:rPr>
          <w:i/>
          <w:color w:val="808080" w:themeColor="background1" w:themeShade="80"/>
          <w:sz w:val="24"/>
          <w:szCs w:val="24"/>
        </w:rPr>
        <w:t xml:space="preserve"> til glukose</w:t>
      </w:r>
      <w:r w:rsidR="002A6E8C" w:rsidRPr="00E06DAC">
        <w:rPr>
          <w:i/>
          <w:color w:val="808080" w:themeColor="background1" w:themeShade="80"/>
          <w:sz w:val="24"/>
          <w:szCs w:val="24"/>
        </w:rPr>
        <w:t xml:space="preserve"> (glukoneogenese)</w:t>
      </w:r>
    </w:p>
    <w:p w:rsidR="00137E28" w:rsidRDefault="00137E28" w:rsidP="00137E28">
      <w:pPr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produserer galle</w:t>
      </w:r>
      <w:r w:rsidR="002A6E8C">
        <w:rPr>
          <w:sz w:val="24"/>
          <w:szCs w:val="24"/>
        </w:rPr>
        <w:t xml:space="preserve"> som deltar i nedbryting og opptak av fettstoffer</w:t>
      </w:r>
      <w:r w:rsidR="00F37149">
        <w:rPr>
          <w:sz w:val="24"/>
          <w:szCs w:val="24"/>
        </w:rPr>
        <w:t xml:space="preserve"> </w:t>
      </w:r>
      <w:r w:rsidRPr="004E36F3">
        <w:rPr>
          <w:sz w:val="24"/>
          <w:szCs w:val="24"/>
        </w:rPr>
        <w:t>(se eget punkt)</w:t>
      </w:r>
    </w:p>
    <w:p w:rsidR="00D043B8" w:rsidRPr="00F37149" w:rsidRDefault="00D043B8" w:rsidP="00D043B8">
      <w:pPr>
        <w:pStyle w:val="Listeavsnitt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F37149">
        <w:rPr>
          <w:sz w:val="24"/>
          <w:szCs w:val="24"/>
        </w:rPr>
        <w:t>k</w:t>
      </w:r>
      <w:r w:rsidR="00F37149" w:rsidRPr="00F37149">
        <w:rPr>
          <w:sz w:val="24"/>
          <w:szCs w:val="24"/>
        </w:rPr>
        <w:t xml:space="preserve">an beskrive galleblærens </w:t>
      </w:r>
      <w:r w:rsidR="00BC680A" w:rsidRPr="00F37149">
        <w:rPr>
          <w:sz w:val="24"/>
          <w:szCs w:val="24"/>
        </w:rPr>
        <w:t xml:space="preserve">plassering </w:t>
      </w:r>
      <w:r w:rsidR="00BC680A">
        <w:rPr>
          <w:sz w:val="24"/>
          <w:szCs w:val="24"/>
        </w:rPr>
        <w:t>og funksjon</w:t>
      </w:r>
      <w:r w:rsidRPr="00F37149">
        <w:rPr>
          <w:sz w:val="24"/>
          <w:szCs w:val="24"/>
        </w:rPr>
        <w:t>:</w:t>
      </w:r>
    </w:p>
    <w:p w:rsidR="00F37149" w:rsidRPr="00F37149" w:rsidRDefault="00F37149" w:rsidP="00F37149">
      <w:pPr>
        <w:pStyle w:val="Listeavsnitt"/>
        <w:numPr>
          <w:ilvl w:val="1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F37149">
        <w:rPr>
          <w:sz w:val="24"/>
          <w:szCs w:val="24"/>
        </w:rPr>
        <w:t xml:space="preserve">ligger under leveren </w:t>
      </w:r>
    </w:p>
    <w:p w:rsidR="00F37149" w:rsidRPr="003764EC" w:rsidRDefault="00F37149" w:rsidP="00F37149">
      <w:pPr>
        <w:pStyle w:val="Listeavsnitt"/>
        <w:numPr>
          <w:ilvl w:val="1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F37149">
        <w:rPr>
          <w:sz w:val="24"/>
          <w:szCs w:val="24"/>
        </w:rPr>
        <w:t>galle lagres i galleblæren</w:t>
      </w:r>
    </w:p>
    <w:p w:rsidR="003764EC" w:rsidRPr="003764EC" w:rsidRDefault="003764EC" w:rsidP="00F37149">
      <w:pPr>
        <w:pStyle w:val="Listeavsnitt"/>
        <w:numPr>
          <w:ilvl w:val="1"/>
          <w:numId w:val="3"/>
        </w:numPr>
        <w:spacing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galle skilles ut ved fettrike måltider</w:t>
      </w:r>
    </w:p>
    <w:p w:rsidR="00A01564" w:rsidRDefault="00A01564" w:rsidP="003764EC">
      <w:pPr>
        <w:pStyle w:val="Listeavsnitt"/>
        <w:numPr>
          <w:ilvl w:val="1"/>
          <w:numId w:val="3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sammentrekning av galleblæren</w:t>
      </w:r>
      <w:r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stimuleres av </w:t>
      </w:r>
      <w:r w:rsidR="003764EC">
        <w:rPr>
          <w:rFonts w:cs="Times New Roman"/>
          <w:i/>
          <w:color w:val="808080" w:themeColor="background1" w:themeShade="80"/>
          <w:sz w:val="24"/>
          <w:szCs w:val="24"/>
        </w:rPr>
        <w:t xml:space="preserve">hormonet </w:t>
      </w:r>
      <w:r w:rsidR="003764EC"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kolecystokinin (CCK) 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som </w:t>
      </w:r>
      <w:r w:rsidR="003764EC">
        <w:rPr>
          <w:rFonts w:cs="Times New Roman"/>
          <w:i/>
          <w:color w:val="808080" w:themeColor="background1" w:themeShade="80"/>
          <w:sz w:val="24"/>
          <w:szCs w:val="24"/>
        </w:rPr>
        <w:t>frigjøres fra veggen i duodenum</w:t>
      </w:r>
    </w:p>
    <w:p w:rsidR="003764EC" w:rsidRPr="00E82832" w:rsidRDefault="00A01564" w:rsidP="00E82832">
      <w:pPr>
        <w:pStyle w:val="Listeavsnitt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E82832">
        <w:rPr>
          <w:rFonts w:cs="Times New Roman"/>
          <w:sz w:val="24"/>
          <w:szCs w:val="24"/>
        </w:rPr>
        <w:t xml:space="preserve">kan nevne at </w:t>
      </w:r>
      <w:r w:rsidR="003764EC" w:rsidRPr="00E82832">
        <w:rPr>
          <w:rFonts w:cs="Times New Roman"/>
          <w:sz w:val="24"/>
          <w:szCs w:val="24"/>
        </w:rPr>
        <w:t>gallegangene leder gallen ned i tynntarmen</w:t>
      </w:r>
    </w:p>
    <w:p w:rsidR="003764EC" w:rsidRPr="006627F3" w:rsidRDefault="003764EC" w:rsidP="006627F3">
      <w:pPr>
        <w:pStyle w:val="Listeavsnitt"/>
        <w:numPr>
          <w:ilvl w:val="0"/>
          <w:numId w:val="3"/>
        </w:numPr>
        <w:spacing w:after="0" w:line="276" w:lineRule="auto"/>
        <w:rPr>
          <w:rFonts w:cs="Times New Roman"/>
          <w:sz w:val="24"/>
          <w:szCs w:val="24"/>
        </w:rPr>
      </w:pPr>
      <w:r w:rsidRPr="006627F3">
        <w:rPr>
          <w:rFonts w:cs="Times New Roman"/>
          <w:sz w:val="24"/>
          <w:szCs w:val="24"/>
        </w:rPr>
        <w:t xml:space="preserve">kan nevne at galle fra lever og galleblære og bukspytt fra pankreas tømmes i felles utførselssted i duodenum </w:t>
      </w:r>
      <w:r w:rsidRPr="006627F3">
        <w:rPr>
          <w:rFonts w:cs="Times New Roman"/>
          <w:i/>
          <w:color w:val="808080" w:themeColor="background1" w:themeShade="80"/>
          <w:sz w:val="24"/>
          <w:szCs w:val="24"/>
        </w:rPr>
        <w:t>(Papilla Vateri)</w:t>
      </w:r>
    </w:p>
    <w:p w:rsidR="00C84BF0" w:rsidRPr="006627F3" w:rsidRDefault="00E079FE" w:rsidP="006627F3">
      <w:pPr>
        <w:pStyle w:val="Listeavsnitt"/>
        <w:numPr>
          <w:ilvl w:val="0"/>
          <w:numId w:val="3"/>
        </w:numPr>
        <w:spacing w:after="0" w:line="276" w:lineRule="auto"/>
        <w:rPr>
          <w:rFonts w:cs="Trebuchet MS"/>
          <w:b/>
          <w:i/>
          <w:sz w:val="24"/>
          <w:szCs w:val="24"/>
        </w:rPr>
      </w:pPr>
      <w:r w:rsidRPr="006627F3">
        <w:rPr>
          <w:rFonts w:cs="Times New Roman"/>
          <w:sz w:val="24"/>
          <w:szCs w:val="24"/>
        </w:rPr>
        <w:t>kan gjøre rede for nedbryting og opptak (absorbsjon) av karbohydrater, proteiner og fett i fordøyelesesystemet</w:t>
      </w:r>
      <w:r w:rsidR="003764EC" w:rsidRPr="006627F3">
        <w:rPr>
          <w:rFonts w:cs="Times New Roman"/>
          <w:sz w:val="24"/>
          <w:szCs w:val="24"/>
        </w:rPr>
        <w:t xml:space="preserve"> (se punkter ovenfor)</w:t>
      </w:r>
      <w:r w:rsidR="00C84BF0" w:rsidRPr="006627F3">
        <w:rPr>
          <w:rFonts w:cs="Times New Roman"/>
          <w:sz w:val="24"/>
          <w:szCs w:val="24"/>
        </w:rPr>
        <w:t xml:space="preserve"> </w:t>
      </w:r>
    </w:p>
    <w:p w:rsidR="006627F3" w:rsidRPr="006627F3" w:rsidRDefault="006627F3" w:rsidP="006627F3">
      <w:pPr>
        <w:pStyle w:val="Listeavsnitt"/>
        <w:numPr>
          <w:ilvl w:val="0"/>
          <w:numId w:val="3"/>
        </w:numPr>
        <w:spacing w:after="0" w:line="276" w:lineRule="auto"/>
        <w:rPr>
          <w:rFonts w:cs="Trebuchet MS"/>
          <w:b/>
          <w:i/>
          <w:sz w:val="24"/>
          <w:szCs w:val="24"/>
        </w:rPr>
      </w:pPr>
      <w:r w:rsidRPr="006627F3">
        <w:rPr>
          <w:rFonts w:cs="Times New Roman"/>
          <w:sz w:val="24"/>
          <w:szCs w:val="24"/>
        </w:rPr>
        <w:t xml:space="preserve">kan </w:t>
      </w:r>
      <w:r w:rsidR="005B6CC7">
        <w:rPr>
          <w:rFonts w:cs="Times New Roman"/>
          <w:sz w:val="24"/>
          <w:szCs w:val="24"/>
        </w:rPr>
        <w:t>beskrive</w:t>
      </w:r>
      <w:r w:rsidR="005B6CC7" w:rsidRPr="006627F3">
        <w:rPr>
          <w:rFonts w:cs="Times New Roman"/>
          <w:sz w:val="24"/>
          <w:szCs w:val="24"/>
        </w:rPr>
        <w:t xml:space="preserve"> </w:t>
      </w:r>
      <w:r w:rsidRPr="006627F3">
        <w:rPr>
          <w:rFonts w:cs="Times New Roman"/>
          <w:sz w:val="24"/>
          <w:szCs w:val="24"/>
        </w:rPr>
        <w:t>hva som menes med begrepene anabolisme og katabolisme</w:t>
      </w:r>
    </w:p>
    <w:p w:rsidR="005B6CC7" w:rsidRPr="005B6CC7" w:rsidRDefault="00E079FE" w:rsidP="005B6CC7">
      <w:pPr>
        <w:pStyle w:val="Listeavsnitt"/>
        <w:numPr>
          <w:ilvl w:val="0"/>
          <w:numId w:val="3"/>
        </w:numPr>
        <w:spacing w:after="0" w:line="276" w:lineRule="auto"/>
        <w:rPr>
          <w:rFonts w:cs="Trebuchet MS"/>
          <w:b/>
          <w:i/>
          <w:sz w:val="24"/>
          <w:szCs w:val="24"/>
        </w:rPr>
      </w:pPr>
      <w:r w:rsidRPr="006627F3">
        <w:rPr>
          <w:rFonts w:cs="Times New Roman"/>
          <w:sz w:val="24"/>
          <w:szCs w:val="24"/>
        </w:rPr>
        <w:t>kan gjøre rede for regulering av blod</w:t>
      </w:r>
      <w:r w:rsidR="00AA3F01" w:rsidRPr="006627F3">
        <w:rPr>
          <w:rFonts w:cs="Times New Roman"/>
          <w:sz w:val="24"/>
          <w:szCs w:val="24"/>
        </w:rPr>
        <w:t>glukose</w:t>
      </w:r>
      <w:r w:rsidRPr="006627F3">
        <w:rPr>
          <w:rFonts w:cs="Times New Roman"/>
          <w:sz w:val="24"/>
          <w:szCs w:val="24"/>
        </w:rPr>
        <w:t xml:space="preserve"> </w:t>
      </w:r>
      <w:r w:rsidR="006A5916" w:rsidRPr="006627F3">
        <w:rPr>
          <w:rFonts w:cs="Times New Roman"/>
          <w:sz w:val="24"/>
          <w:szCs w:val="24"/>
        </w:rPr>
        <w:t xml:space="preserve">når næringsstoffer absorberes fra tarmen </w:t>
      </w:r>
      <w:r w:rsidR="006A5916" w:rsidRPr="006627F3">
        <w:rPr>
          <w:rFonts w:cs="Times New Roman"/>
          <w:color w:val="000000" w:themeColor="text1"/>
          <w:sz w:val="24"/>
          <w:szCs w:val="24"/>
        </w:rPr>
        <w:t xml:space="preserve">(absorbsjonsfasen) </w:t>
      </w:r>
      <w:r w:rsidR="006A5916" w:rsidRPr="006627F3">
        <w:rPr>
          <w:rFonts w:cs="Times New Roman"/>
          <w:sz w:val="24"/>
          <w:szCs w:val="24"/>
        </w:rPr>
        <w:t xml:space="preserve">og etter at næringsstoffer er absorbert fra tarmen </w:t>
      </w:r>
      <w:r w:rsidR="006A5916" w:rsidRPr="006627F3">
        <w:rPr>
          <w:rFonts w:cs="Times New Roman"/>
          <w:color w:val="000000" w:themeColor="text1"/>
          <w:sz w:val="24"/>
          <w:szCs w:val="24"/>
        </w:rPr>
        <w:t>(postabsorbsjonsfasen)</w:t>
      </w:r>
      <w:r w:rsidRPr="006627F3">
        <w:rPr>
          <w:rFonts w:cs="Times New Roman"/>
          <w:color w:val="000000" w:themeColor="text1"/>
          <w:sz w:val="24"/>
          <w:szCs w:val="24"/>
        </w:rPr>
        <w:t xml:space="preserve"> </w:t>
      </w:r>
      <w:r w:rsidR="00880B71" w:rsidRPr="005B6CC7">
        <w:rPr>
          <w:rFonts w:cs="Trebuchet MS"/>
          <w:b/>
          <w:i/>
          <w:sz w:val="24"/>
          <w:szCs w:val="24"/>
        </w:rPr>
        <w:br/>
      </w:r>
      <w:r w:rsidR="00404E69" w:rsidRPr="00404E69">
        <w:rPr>
          <w:rFonts w:cs="Trebuchet MS"/>
          <w:b/>
          <w:i/>
          <w:sz w:val="32"/>
          <w:szCs w:val="32"/>
        </w:rPr>
        <w:t xml:space="preserve"> </w:t>
      </w:r>
    </w:p>
    <w:p w:rsidR="00137E28" w:rsidRPr="00E82832" w:rsidRDefault="00137E28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Nyrene og urinveiene</w:t>
      </w:r>
    </w:p>
    <w:p w:rsidR="00137E28" w:rsidRPr="004E36F3" w:rsidRDefault="00137E28" w:rsidP="00137E28">
      <w:pPr>
        <w:autoSpaceDE w:val="0"/>
        <w:autoSpaceDN w:val="0"/>
        <w:adjustRightInd w:val="0"/>
        <w:spacing w:after="0" w:line="240" w:lineRule="auto"/>
        <w:rPr>
          <w:rFonts w:cs="Trebuchet MS"/>
          <w:b/>
          <w:i/>
          <w:sz w:val="24"/>
          <w:szCs w:val="24"/>
        </w:rPr>
      </w:pPr>
    </w:p>
    <w:p w:rsidR="006D7837" w:rsidRDefault="00137E28" w:rsidP="006D7837">
      <w:pPr>
        <w:spacing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Etter gjennomført emne forventes det at studenten:</w:t>
      </w:r>
    </w:p>
    <w:p w:rsidR="00171F36" w:rsidRPr="00171F36" w:rsidRDefault="004E22BC" w:rsidP="004E22BC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imes New Roman"/>
          <w:sz w:val="24"/>
          <w:szCs w:val="24"/>
        </w:rPr>
        <w:t xml:space="preserve">kan navngi og </w:t>
      </w:r>
      <w:r w:rsidR="00171F36" w:rsidRPr="00171F36">
        <w:rPr>
          <w:rFonts w:cs="Times New Roman"/>
          <w:sz w:val="24"/>
          <w:szCs w:val="24"/>
        </w:rPr>
        <w:t xml:space="preserve">anatomisk </w:t>
      </w:r>
      <w:r w:rsidRPr="00171F36">
        <w:rPr>
          <w:rFonts w:cs="Times New Roman"/>
          <w:sz w:val="24"/>
          <w:szCs w:val="24"/>
        </w:rPr>
        <w:t>plassere</w:t>
      </w:r>
      <w:r w:rsidR="00171F36" w:rsidRPr="00171F36">
        <w:rPr>
          <w:rFonts w:cs="Times New Roman"/>
          <w:sz w:val="24"/>
          <w:szCs w:val="24"/>
        </w:rPr>
        <w:t xml:space="preserve"> følgende strukturer:</w:t>
      </w:r>
    </w:p>
    <w:p w:rsidR="00171F36" w:rsidRPr="00171F36" w:rsidRDefault="00171F36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imes New Roman"/>
          <w:sz w:val="24"/>
          <w:szCs w:val="24"/>
        </w:rPr>
        <w:t>nyrer</w:t>
      </w:r>
      <w:r w:rsidRPr="00171F36">
        <w:rPr>
          <w:rFonts w:cs="Trebuchet MS"/>
          <w:iCs/>
          <w:sz w:val="24"/>
          <w:szCs w:val="24"/>
        </w:rPr>
        <w:t>/</w:t>
      </w:r>
      <w:r w:rsidR="004E22BC" w:rsidRPr="00E82832">
        <w:rPr>
          <w:rFonts w:cs="Trebuchet MS"/>
          <w:iCs/>
          <w:sz w:val="24"/>
          <w:szCs w:val="24"/>
        </w:rPr>
        <w:t>renes</w:t>
      </w:r>
    </w:p>
    <w:p w:rsidR="00171F36" w:rsidRPr="00171F36" w:rsidRDefault="00171F36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imes New Roman"/>
          <w:sz w:val="24"/>
          <w:szCs w:val="24"/>
        </w:rPr>
        <w:t>øvre urinveier:</w:t>
      </w:r>
    </w:p>
    <w:p w:rsidR="00171F36" w:rsidRPr="00E82832" w:rsidRDefault="00171F36" w:rsidP="00E82832">
      <w:pPr>
        <w:pStyle w:val="Listeavsnitt"/>
        <w:numPr>
          <w:ilvl w:val="2"/>
          <w:numId w:val="49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rebuchet MS"/>
          <w:iCs/>
          <w:sz w:val="24"/>
          <w:szCs w:val="24"/>
        </w:rPr>
        <w:t>nyrebekken</w:t>
      </w:r>
      <w:r w:rsidRPr="00E82832">
        <w:rPr>
          <w:rFonts w:cs="Trebuchet MS"/>
          <w:iCs/>
          <w:sz w:val="24"/>
          <w:szCs w:val="24"/>
        </w:rPr>
        <w:t>/pelvis renalis</w:t>
      </w:r>
    </w:p>
    <w:p w:rsidR="00171F36" w:rsidRPr="00171F36" w:rsidRDefault="004E22BC" w:rsidP="00E82832">
      <w:pPr>
        <w:pStyle w:val="Listeavsnitt"/>
        <w:numPr>
          <w:ilvl w:val="2"/>
          <w:numId w:val="49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rebuchet MS"/>
          <w:iCs/>
          <w:sz w:val="24"/>
          <w:szCs w:val="24"/>
        </w:rPr>
        <w:t>urinleder</w:t>
      </w:r>
      <w:r w:rsidR="00171F36" w:rsidRPr="00171F36">
        <w:rPr>
          <w:rFonts w:cs="Trebuchet MS"/>
          <w:iCs/>
          <w:sz w:val="24"/>
          <w:szCs w:val="24"/>
        </w:rPr>
        <w:t>e/</w:t>
      </w:r>
      <w:r w:rsidRPr="00E82832">
        <w:rPr>
          <w:rFonts w:cs="Trebuchet MS"/>
          <w:iCs/>
          <w:sz w:val="24"/>
          <w:szCs w:val="24"/>
        </w:rPr>
        <w:t>ureteres</w:t>
      </w:r>
    </w:p>
    <w:p w:rsidR="00171F36" w:rsidRPr="00171F36" w:rsidRDefault="00171F36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imes New Roman"/>
          <w:sz w:val="24"/>
          <w:szCs w:val="24"/>
        </w:rPr>
        <w:t>Nedre urinveier:</w:t>
      </w:r>
    </w:p>
    <w:p w:rsidR="00171F36" w:rsidRPr="00171F36" w:rsidRDefault="004E22BC" w:rsidP="00E82832">
      <w:pPr>
        <w:pStyle w:val="Listeavsnitt"/>
        <w:numPr>
          <w:ilvl w:val="2"/>
          <w:numId w:val="50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rebuchet MS"/>
          <w:iCs/>
          <w:sz w:val="24"/>
          <w:szCs w:val="24"/>
        </w:rPr>
        <w:t>urinblære</w:t>
      </w:r>
      <w:r w:rsidR="00985FE3">
        <w:rPr>
          <w:rFonts w:cs="Trebuchet MS"/>
          <w:iCs/>
          <w:sz w:val="24"/>
          <w:szCs w:val="24"/>
        </w:rPr>
        <w:t>n</w:t>
      </w:r>
      <w:r w:rsidR="00171F36" w:rsidRPr="00171F36">
        <w:rPr>
          <w:rFonts w:cs="Trebuchet MS"/>
          <w:iCs/>
          <w:sz w:val="24"/>
          <w:szCs w:val="24"/>
        </w:rPr>
        <w:t>/</w:t>
      </w:r>
      <w:r w:rsidRPr="00E82832">
        <w:rPr>
          <w:rFonts w:cs="Trebuchet MS"/>
          <w:iCs/>
          <w:sz w:val="24"/>
          <w:szCs w:val="24"/>
        </w:rPr>
        <w:t>vesica urinaria</w:t>
      </w:r>
    </w:p>
    <w:p w:rsidR="004E22BC" w:rsidRPr="00171F36" w:rsidRDefault="004E22BC" w:rsidP="00E82832">
      <w:pPr>
        <w:pStyle w:val="Listeavsnitt"/>
        <w:numPr>
          <w:ilvl w:val="2"/>
          <w:numId w:val="50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rebuchet MS"/>
          <w:iCs/>
          <w:sz w:val="24"/>
          <w:szCs w:val="24"/>
        </w:rPr>
        <w:t>urinrør</w:t>
      </w:r>
      <w:r w:rsidR="00985FE3">
        <w:rPr>
          <w:rFonts w:cs="Trebuchet MS"/>
          <w:iCs/>
          <w:sz w:val="24"/>
          <w:szCs w:val="24"/>
        </w:rPr>
        <w:t>et</w:t>
      </w:r>
      <w:r w:rsidR="00171F36" w:rsidRPr="00171F36">
        <w:rPr>
          <w:rFonts w:cs="Trebuchet MS"/>
          <w:iCs/>
          <w:sz w:val="24"/>
          <w:szCs w:val="24"/>
        </w:rPr>
        <w:t>/</w:t>
      </w:r>
      <w:r w:rsidRPr="00E82832">
        <w:rPr>
          <w:rFonts w:cs="Trebuchet MS"/>
          <w:iCs/>
          <w:sz w:val="24"/>
          <w:szCs w:val="24"/>
        </w:rPr>
        <w:t>urethra</w:t>
      </w:r>
    </w:p>
    <w:p w:rsidR="00744232" w:rsidRPr="00E82832" w:rsidRDefault="004E22BC" w:rsidP="004E22BC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4E36F3">
        <w:rPr>
          <w:rFonts w:cs="Trebuchet MS"/>
          <w:iCs/>
          <w:sz w:val="24"/>
          <w:szCs w:val="24"/>
        </w:rPr>
        <w:t>kan beskrive nyren</w:t>
      </w:r>
      <w:r>
        <w:rPr>
          <w:rFonts w:cs="Trebuchet MS"/>
          <w:iCs/>
          <w:sz w:val="24"/>
          <w:szCs w:val="24"/>
        </w:rPr>
        <w:t>e</w:t>
      </w:r>
      <w:r w:rsidRPr="004E36F3">
        <w:rPr>
          <w:rFonts w:cs="Trebuchet MS"/>
          <w:iCs/>
          <w:sz w:val="24"/>
          <w:szCs w:val="24"/>
        </w:rPr>
        <w:t>s oppbygning makroskopisk</w:t>
      </w:r>
      <w:r w:rsidR="00744232">
        <w:rPr>
          <w:rFonts w:cs="Trebuchet MS"/>
          <w:iCs/>
          <w:sz w:val="24"/>
          <w:szCs w:val="24"/>
        </w:rPr>
        <w:t xml:space="preserve"> ut fra følgende momenter:</w:t>
      </w:r>
    </w:p>
    <w:p w:rsidR="00744232" w:rsidRPr="00744232" w:rsidRDefault="004E22BC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744232">
        <w:rPr>
          <w:rFonts w:cs="Trebuchet MS"/>
          <w:iCs/>
          <w:sz w:val="24"/>
          <w:szCs w:val="24"/>
        </w:rPr>
        <w:t>kapsel</w:t>
      </w:r>
    </w:p>
    <w:p w:rsidR="00744232" w:rsidRPr="00E82832" w:rsidRDefault="004E22BC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744232">
        <w:rPr>
          <w:rFonts w:cs="Trebuchet MS"/>
          <w:iCs/>
          <w:sz w:val="24"/>
          <w:szCs w:val="24"/>
        </w:rPr>
        <w:t>bark</w:t>
      </w:r>
      <w:r w:rsidR="00744232" w:rsidRPr="00E82832">
        <w:rPr>
          <w:rFonts w:cs="Trebuchet MS"/>
          <w:iCs/>
          <w:sz w:val="24"/>
          <w:szCs w:val="24"/>
        </w:rPr>
        <w:t>/</w:t>
      </w:r>
      <w:r w:rsidRPr="00E82832">
        <w:rPr>
          <w:rFonts w:cs="Trebuchet MS"/>
          <w:iCs/>
          <w:sz w:val="24"/>
          <w:szCs w:val="24"/>
        </w:rPr>
        <w:t>cortex</w:t>
      </w:r>
    </w:p>
    <w:p w:rsidR="00744232" w:rsidRPr="00E82832" w:rsidRDefault="00744232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i/>
          <w:sz w:val="24"/>
          <w:szCs w:val="24"/>
        </w:rPr>
      </w:pPr>
      <w:r w:rsidRPr="00744232">
        <w:rPr>
          <w:rFonts w:cs="Trebuchet MS"/>
          <w:iCs/>
          <w:sz w:val="24"/>
          <w:szCs w:val="24"/>
        </w:rPr>
        <w:t>m</w:t>
      </w:r>
      <w:r w:rsidR="004E22BC" w:rsidRPr="00744232">
        <w:rPr>
          <w:rFonts w:cs="Trebuchet MS"/>
          <w:iCs/>
          <w:sz w:val="24"/>
          <w:szCs w:val="24"/>
        </w:rPr>
        <w:t>arg</w:t>
      </w:r>
      <w:r w:rsidRPr="00E82832">
        <w:rPr>
          <w:rFonts w:cs="Trebuchet MS"/>
          <w:iCs/>
          <w:sz w:val="24"/>
          <w:szCs w:val="24"/>
        </w:rPr>
        <w:t>/</w:t>
      </w:r>
      <w:r w:rsidR="004E22BC" w:rsidRPr="00E82832">
        <w:rPr>
          <w:rFonts w:cs="Trebuchet MS"/>
          <w:iCs/>
          <w:sz w:val="24"/>
          <w:szCs w:val="24"/>
        </w:rPr>
        <w:t>medulla</w:t>
      </w:r>
      <w:r w:rsidRPr="00E82832">
        <w:rPr>
          <w:rFonts w:cs="Trebuchet MS"/>
          <w:iCs/>
          <w:sz w:val="24"/>
          <w:szCs w:val="24"/>
        </w:rPr>
        <w:t xml:space="preserve"> </w:t>
      </w:r>
      <w:r w:rsidR="004E22BC" w:rsidRPr="00744232">
        <w:rPr>
          <w:rFonts w:cs="Trebuchet MS"/>
          <w:iCs/>
          <w:sz w:val="24"/>
          <w:szCs w:val="24"/>
        </w:rPr>
        <w:t>med pyramider</w:t>
      </w:r>
    </w:p>
    <w:p w:rsidR="00744232" w:rsidRPr="00744232" w:rsidRDefault="004E22BC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06DAC">
        <w:rPr>
          <w:rFonts w:cs="Trebuchet MS"/>
          <w:i/>
          <w:iCs/>
          <w:color w:val="808080" w:themeColor="background1" w:themeShade="80"/>
          <w:sz w:val="24"/>
          <w:szCs w:val="24"/>
        </w:rPr>
        <w:t>nyrepapiller</w:t>
      </w:r>
    </w:p>
    <w:p w:rsidR="00744232" w:rsidRPr="00744232" w:rsidRDefault="004E22BC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06DAC">
        <w:rPr>
          <w:rFonts w:cs="Trebuchet MS"/>
          <w:i/>
          <w:iCs/>
          <w:color w:val="808080" w:themeColor="background1" w:themeShade="80"/>
          <w:sz w:val="24"/>
          <w:szCs w:val="24"/>
        </w:rPr>
        <w:t>nyrekalk</w:t>
      </w:r>
      <w:r w:rsidR="00744232">
        <w:rPr>
          <w:rFonts w:cs="Trebuchet MS"/>
          <w:i/>
          <w:iCs/>
          <w:color w:val="808080" w:themeColor="background1" w:themeShade="80"/>
          <w:sz w:val="24"/>
          <w:szCs w:val="24"/>
        </w:rPr>
        <w:t>/</w:t>
      </w:r>
      <w:r w:rsidRPr="00E06DAC">
        <w:rPr>
          <w:rFonts w:cs="Trebuchet MS"/>
          <w:i/>
          <w:iCs/>
          <w:color w:val="808080" w:themeColor="background1" w:themeShade="80"/>
          <w:sz w:val="24"/>
          <w:szCs w:val="24"/>
        </w:rPr>
        <w:t>calyces</w:t>
      </w:r>
    </w:p>
    <w:p w:rsidR="004E22BC" w:rsidRPr="00E82832" w:rsidRDefault="00744232" w:rsidP="00E8283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171F36">
        <w:rPr>
          <w:rFonts w:cs="Trebuchet MS"/>
          <w:iCs/>
          <w:sz w:val="24"/>
          <w:szCs w:val="24"/>
        </w:rPr>
        <w:t>nyrebekken</w:t>
      </w:r>
      <w:r w:rsidRPr="00D006F6">
        <w:rPr>
          <w:rFonts w:cs="Trebuchet MS"/>
          <w:iCs/>
          <w:sz w:val="24"/>
          <w:szCs w:val="24"/>
        </w:rPr>
        <w:t>/pelvis renalis</w:t>
      </w:r>
    </w:p>
    <w:p w:rsidR="004E22BC" w:rsidRPr="0023040B" w:rsidRDefault="004E22BC" w:rsidP="004E22BC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rebuchet MS"/>
          <w:iCs/>
          <w:sz w:val="24"/>
          <w:szCs w:val="24"/>
        </w:rPr>
        <w:t>kan beskrive n</w:t>
      </w:r>
      <w:r>
        <w:rPr>
          <w:rFonts w:cs="Trebuchet MS"/>
          <w:iCs/>
          <w:sz w:val="24"/>
          <w:szCs w:val="24"/>
        </w:rPr>
        <w:t>yrenes oppbygning mikroskopisk</w:t>
      </w:r>
      <w:r w:rsidR="0011628D">
        <w:rPr>
          <w:rFonts w:cs="Trebuchet MS"/>
          <w:iCs/>
          <w:sz w:val="24"/>
          <w:szCs w:val="24"/>
        </w:rPr>
        <w:t xml:space="preserve"> ut fra følgende momenter</w:t>
      </w:r>
      <w:r>
        <w:rPr>
          <w:rFonts w:cs="Trebuchet MS"/>
          <w:iCs/>
          <w:sz w:val="24"/>
          <w:szCs w:val="24"/>
        </w:rPr>
        <w:t xml:space="preserve">: </w:t>
      </w:r>
    </w:p>
    <w:p w:rsidR="0011628D" w:rsidRPr="0011628D" w:rsidRDefault="004E22BC" w:rsidP="004E22BC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nefron</w:t>
      </w:r>
    </w:p>
    <w:p w:rsidR="0011628D" w:rsidRPr="0011628D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FC603B">
        <w:rPr>
          <w:rFonts w:cs="Trebuchet MS"/>
          <w:iCs/>
          <w:sz w:val="24"/>
          <w:szCs w:val="24"/>
        </w:rPr>
        <w:t>tilførende</w:t>
      </w:r>
      <w:r w:rsidR="0011628D" w:rsidRPr="00E82832">
        <w:rPr>
          <w:rFonts w:cs="Trebuchet MS"/>
          <w:iCs/>
          <w:sz w:val="24"/>
          <w:szCs w:val="24"/>
        </w:rPr>
        <w:t>/</w:t>
      </w:r>
      <w:r w:rsidRPr="00E82832">
        <w:rPr>
          <w:rFonts w:cs="Trebuchet MS"/>
          <w:iCs/>
          <w:sz w:val="24"/>
          <w:szCs w:val="24"/>
        </w:rPr>
        <w:t>afferente</w:t>
      </w:r>
      <w:r w:rsidR="0011628D" w:rsidRPr="00E82832">
        <w:rPr>
          <w:rFonts w:cs="Trebuchet MS"/>
          <w:iCs/>
          <w:sz w:val="24"/>
          <w:szCs w:val="24"/>
        </w:rPr>
        <w:t xml:space="preserve"> </w:t>
      </w:r>
      <w:r w:rsidRPr="0011628D">
        <w:rPr>
          <w:rFonts w:cs="Trebuchet MS"/>
          <w:iCs/>
          <w:sz w:val="24"/>
          <w:szCs w:val="24"/>
        </w:rPr>
        <w:t>arteriol</w:t>
      </w:r>
    </w:p>
    <w:p w:rsidR="0011628D" w:rsidRPr="00FC603B" w:rsidRDefault="005B00E1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karnøste/</w:t>
      </w:r>
      <w:r w:rsidRPr="00FC603B">
        <w:rPr>
          <w:rFonts w:cs="Trebuchet MS"/>
          <w:iCs/>
          <w:sz w:val="24"/>
          <w:szCs w:val="24"/>
        </w:rPr>
        <w:t>glomerulus</w:t>
      </w:r>
    </w:p>
    <w:p w:rsidR="0011628D" w:rsidRPr="00FC603B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FC603B">
        <w:rPr>
          <w:rFonts w:cs="Trebuchet MS"/>
          <w:iCs/>
          <w:sz w:val="24"/>
          <w:szCs w:val="24"/>
        </w:rPr>
        <w:t>fraførende</w:t>
      </w:r>
      <w:r w:rsidR="0011628D" w:rsidRPr="00E82832">
        <w:rPr>
          <w:rFonts w:cs="Trebuchet MS"/>
          <w:iCs/>
          <w:sz w:val="24"/>
          <w:szCs w:val="24"/>
        </w:rPr>
        <w:t>/</w:t>
      </w:r>
      <w:r w:rsidRPr="00E82832">
        <w:rPr>
          <w:rFonts w:cs="Trebuchet MS"/>
          <w:iCs/>
          <w:sz w:val="24"/>
          <w:szCs w:val="24"/>
        </w:rPr>
        <w:t>efferente</w:t>
      </w:r>
      <w:r w:rsidR="0011628D" w:rsidRPr="00E82832">
        <w:rPr>
          <w:rFonts w:cs="Trebuchet MS"/>
          <w:iCs/>
          <w:sz w:val="24"/>
          <w:szCs w:val="24"/>
        </w:rPr>
        <w:t xml:space="preserve"> </w:t>
      </w:r>
      <w:r w:rsidRPr="0011628D">
        <w:rPr>
          <w:rFonts w:cs="Trebuchet MS"/>
          <w:iCs/>
          <w:sz w:val="24"/>
          <w:szCs w:val="24"/>
        </w:rPr>
        <w:t>arteriol</w:t>
      </w:r>
    </w:p>
    <w:p w:rsidR="0011628D" w:rsidRPr="00FC603B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FC603B">
        <w:rPr>
          <w:rFonts w:cs="Trebuchet MS"/>
          <w:iCs/>
          <w:sz w:val="24"/>
          <w:szCs w:val="24"/>
        </w:rPr>
        <w:t>kapillærer rundt tubuli</w:t>
      </w:r>
    </w:p>
    <w:p w:rsidR="0011628D" w:rsidRPr="00540FFC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540FFC">
        <w:rPr>
          <w:rFonts w:cs="Trebuchet MS"/>
          <w:iCs/>
          <w:sz w:val="24"/>
          <w:szCs w:val="24"/>
        </w:rPr>
        <w:t>Bowmans kapsel</w:t>
      </w:r>
    </w:p>
    <w:p w:rsidR="0011628D" w:rsidRPr="00540FFC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540FFC">
        <w:rPr>
          <w:rFonts w:cs="Trebuchet MS"/>
          <w:iCs/>
          <w:sz w:val="24"/>
          <w:szCs w:val="24"/>
        </w:rPr>
        <w:t>Bowmans rom</w:t>
      </w:r>
    </w:p>
    <w:p w:rsidR="0011628D" w:rsidRPr="00540FFC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540FFC">
        <w:rPr>
          <w:rFonts w:cs="Trebuchet MS"/>
          <w:iCs/>
          <w:sz w:val="24"/>
          <w:szCs w:val="24"/>
        </w:rPr>
        <w:t>proksimale tubulus</w:t>
      </w:r>
    </w:p>
    <w:p w:rsidR="0011628D" w:rsidRPr="00540FFC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540FFC">
        <w:rPr>
          <w:rFonts w:cs="Trebuchet MS"/>
          <w:iCs/>
          <w:sz w:val="24"/>
          <w:szCs w:val="24"/>
        </w:rPr>
        <w:t>Henles sløyfe</w:t>
      </w:r>
    </w:p>
    <w:p w:rsidR="004E22BC" w:rsidRPr="00540FFC" w:rsidRDefault="004E22BC" w:rsidP="00E82832">
      <w:pPr>
        <w:pStyle w:val="Listeavsnitt"/>
        <w:numPr>
          <w:ilvl w:val="2"/>
          <w:numId w:val="51"/>
        </w:numPr>
        <w:spacing w:line="276" w:lineRule="auto"/>
        <w:rPr>
          <w:rFonts w:cs="Times New Roman"/>
          <w:sz w:val="24"/>
          <w:szCs w:val="24"/>
        </w:rPr>
      </w:pPr>
      <w:r w:rsidRPr="00540FFC">
        <w:rPr>
          <w:rFonts w:cs="Trebuchet MS"/>
          <w:iCs/>
          <w:sz w:val="24"/>
          <w:szCs w:val="24"/>
        </w:rPr>
        <w:t>distale tubulus</w:t>
      </w:r>
    </w:p>
    <w:p w:rsidR="004E22BC" w:rsidRPr="0023040B" w:rsidRDefault="004E22BC" w:rsidP="004E22BC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23040B">
        <w:rPr>
          <w:rFonts w:cs="Trebuchet MS"/>
          <w:iCs/>
          <w:sz w:val="24"/>
          <w:szCs w:val="24"/>
        </w:rPr>
        <w:t>samlerør</w:t>
      </w:r>
    </w:p>
    <w:p w:rsidR="00833BAB" w:rsidRPr="00833BAB" w:rsidRDefault="00D27CE9" w:rsidP="001423BB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rebuchet MS"/>
          <w:iCs/>
          <w:sz w:val="24"/>
          <w:szCs w:val="24"/>
        </w:rPr>
        <w:t>kan forklare nyren</w:t>
      </w:r>
      <w:r w:rsidR="00540FFC">
        <w:rPr>
          <w:rFonts w:cs="Trebuchet MS"/>
          <w:iCs/>
          <w:sz w:val="24"/>
          <w:szCs w:val="24"/>
        </w:rPr>
        <w:t>e</w:t>
      </w:r>
      <w:r w:rsidRPr="004E36F3">
        <w:rPr>
          <w:rFonts w:cs="Trebuchet MS"/>
          <w:iCs/>
          <w:sz w:val="24"/>
          <w:szCs w:val="24"/>
        </w:rPr>
        <w:t xml:space="preserve">s </w:t>
      </w:r>
      <w:r w:rsidR="001C2EBB">
        <w:rPr>
          <w:rFonts w:cs="Trebuchet MS"/>
          <w:iCs/>
          <w:sz w:val="24"/>
          <w:szCs w:val="24"/>
        </w:rPr>
        <w:t>hoved</w:t>
      </w:r>
      <w:r w:rsidRPr="004E36F3">
        <w:rPr>
          <w:rFonts w:cs="Trebuchet MS"/>
          <w:iCs/>
          <w:sz w:val="24"/>
          <w:szCs w:val="24"/>
        </w:rPr>
        <w:t>funksjoner</w:t>
      </w:r>
      <w:r w:rsidR="00FC603B">
        <w:rPr>
          <w:rFonts w:cs="Trebuchet MS"/>
          <w:iCs/>
          <w:sz w:val="24"/>
          <w:szCs w:val="24"/>
        </w:rPr>
        <w:t xml:space="preserve"> ut fra følgende momenter</w:t>
      </w:r>
      <w:r w:rsidRPr="004E36F3">
        <w:rPr>
          <w:rFonts w:cs="Trebuchet MS"/>
          <w:iCs/>
          <w:sz w:val="24"/>
          <w:szCs w:val="24"/>
        </w:rPr>
        <w:t>:</w:t>
      </w:r>
    </w:p>
    <w:p w:rsidR="00833BAB" w:rsidRPr="00833BAB" w:rsidRDefault="00FC603B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ut</w:t>
      </w:r>
      <w:r w:rsidR="00833BAB">
        <w:rPr>
          <w:rFonts w:cs="Trebuchet MS"/>
          <w:iCs/>
          <w:sz w:val="24"/>
          <w:szCs w:val="24"/>
        </w:rPr>
        <w:t>s</w:t>
      </w:r>
      <w:r w:rsidR="00833BAB" w:rsidRPr="00833BAB">
        <w:rPr>
          <w:rFonts w:cs="Trebuchet MS"/>
          <w:iCs/>
          <w:sz w:val="24"/>
          <w:szCs w:val="24"/>
        </w:rPr>
        <w:t>kill</w:t>
      </w:r>
      <w:r>
        <w:rPr>
          <w:rFonts w:cs="Trebuchet MS"/>
          <w:iCs/>
          <w:sz w:val="24"/>
          <w:szCs w:val="24"/>
        </w:rPr>
        <w:t>ing av</w:t>
      </w:r>
      <w:r w:rsidR="00833BAB" w:rsidRPr="00833BAB">
        <w:rPr>
          <w:rFonts w:cs="Trebuchet MS"/>
          <w:iCs/>
          <w:sz w:val="24"/>
          <w:szCs w:val="24"/>
        </w:rPr>
        <w:t xml:space="preserve"> avfallsstoffer, medikamenter, giftstoffer</w:t>
      </w:r>
    </w:p>
    <w:p w:rsidR="00D27CE9" w:rsidRPr="004E36F3" w:rsidRDefault="00D27CE9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r</w:t>
      </w:r>
      <w:r w:rsidRPr="004E36F3">
        <w:rPr>
          <w:rFonts w:cs="Trebuchet MS"/>
          <w:iCs/>
          <w:sz w:val="24"/>
          <w:szCs w:val="24"/>
        </w:rPr>
        <w:t>egulering av kroppens vanninnhold via hormonet ADH (antidiuretisk hormon)</w:t>
      </w:r>
      <w:r w:rsidRPr="00D27CE9">
        <w:rPr>
          <w:rFonts w:cs="Trebuchet MS"/>
          <w:iCs/>
          <w:sz w:val="24"/>
          <w:szCs w:val="24"/>
        </w:rPr>
        <w:t xml:space="preserve"> </w:t>
      </w:r>
    </w:p>
    <w:p w:rsidR="00D27CE9" w:rsidRPr="004E36F3" w:rsidRDefault="00D27CE9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r</w:t>
      </w:r>
      <w:r w:rsidRPr="004E36F3">
        <w:rPr>
          <w:rFonts w:cs="Trebuchet MS"/>
          <w:iCs/>
          <w:sz w:val="24"/>
          <w:szCs w:val="24"/>
        </w:rPr>
        <w:t>egulering av kroppens innhold av salter (Na</w:t>
      </w:r>
      <w:r w:rsidRPr="004E36F3">
        <w:rPr>
          <w:rFonts w:cs="Trebuchet MS"/>
          <w:iCs/>
          <w:sz w:val="24"/>
          <w:szCs w:val="24"/>
          <w:vertAlign w:val="superscript"/>
        </w:rPr>
        <w:t>+</w:t>
      </w:r>
      <w:r w:rsidRPr="004E36F3">
        <w:rPr>
          <w:rFonts w:cs="Trebuchet MS"/>
          <w:iCs/>
          <w:sz w:val="24"/>
          <w:szCs w:val="24"/>
        </w:rPr>
        <w:t>, K</w:t>
      </w:r>
      <w:r w:rsidRPr="004E36F3">
        <w:rPr>
          <w:rFonts w:cs="Trebuchet MS"/>
          <w:iCs/>
          <w:sz w:val="24"/>
          <w:szCs w:val="24"/>
          <w:vertAlign w:val="superscript"/>
        </w:rPr>
        <w:t>+</w:t>
      </w:r>
      <w:r w:rsidRPr="004E36F3">
        <w:rPr>
          <w:rFonts w:cs="Trebuchet MS"/>
          <w:iCs/>
          <w:sz w:val="24"/>
          <w:szCs w:val="24"/>
        </w:rPr>
        <w:t>) via hormonet aldosteron</w:t>
      </w:r>
      <w:r>
        <w:rPr>
          <w:rFonts w:cs="Trebuchet MS"/>
          <w:iCs/>
          <w:sz w:val="24"/>
          <w:szCs w:val="24"/>
        </w:rPr>
        <w:t xml:space="preserve"> </w:t>
      </w:r>
    </w:p>
    <w:p w:rsidR="00D27CE9" w:rsidRPr="004E36F3" w:rsidRDefault="00D27CE9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r</w:t>
      </w:r>
      <w:r w:rsidRPr="004E36F3">
        <w:rPr>
          <w:rFonts w:cs="Trebuchet MS"/>
          <w:iCs/>
          <w:sz w:val="24"/>
          <w:szCs w:val="24"/>
        </w:rPr>
        <w:t>egulering av kroppens innhold av syrer og baser</w:t>
      </w:r>
    </w:p>
    <w:p w:rsidR="00D27CE9" w:rsidRPr="004E36F3" w:rsidRDefault="00D27CE9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r</w:t>
      </w:r>
      <w:r w:rsidRPr="004E36F3">
        <w:rPr>
          <w:rFonts w:cs="Trebuchet MS"/>
          <w:iCs/>
          <w:sz w:val="24"/>
          <w:szCs w:val="24"/>
        </w:rPr>
        <w:t xml:space="preserve">egulering av blodtrykket </w:t>
      </w:r>
      <w:r>
        <w:rPr>
          <w:rFonts w:cs="Trebuchet MS"/>
          <w:iCs/>
          <w:sz w:val="24"/>
          <w:szCs w:val="24"/>
        </w:rPr>
        <w:t xml:space="preserve">(se </w:t>
      </w:r>
      <w:r w:rsidR="00B732CA">
        <w:rPr>
          <w:rFonts w:cs="Trebuchet MS"/>
          <w:iCs/>
          <w:sz w:val="24"/>
          <w:szCs w:val="24"/>
        </w:rPr>
        <w:t>«S</w:t>
      </w:r>
      <w:r>
        <w:rPr>
          <w:rFonts w:cs="Trebuchet MS"/>
          <w:iCs/>
          <w:sz w:val="24"/>
          <w:szCs w:val="24"/>
        </w:rPr>
        <w:t>irkulasjon</w:t>
      </w:r>
      <w:r w:rsidR="00E20229">
        <w:rPr>
          <w:rFonts w:cs="Trebuchet MS"/>
          <w:iCs/>
          <w:sz w:val="24"/>
          <w:szCs w:val="24"/>
        </w:rPr>
        <w:t>ssystemet</w:t>
      </w:r>
      <w:r w:rsidR="00B732CA">
        <w:rPr>
          <w:rFonts w:cs="Trebuchet MS"/>
          <w:iCs/>
          <w:sz w:val="24"/>
          <w:szCs w:val="24"/>
        </w:rPr>
        <w:t>»</w:t>
      </w:r>
      <w:r>
        <w:rPr>
          <w:rFonts w:cs="Trebuchet MS"/>
          <w:iCs/>
          <w:sz w:val="24"/>
          <w:szCs w:val="24"/>
        </w:rPr>
        <w:t xml:space="preserve">) </w:t>
      </w:r>
    </w:p>
    <w:p w:rsidR="00833BAB" w:rsidRPr="00833BAB" w:rsidRDefault="00D27CE9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r</w:t>
      </w:r>
      <w:r w:rsidRPr="004E36F3">
        <w:rPr>
          <w:rFonts w:cs="Trebuchet MS"/>
          <w:iCs/>
          <w:sz w:val="24"/>
          <w:szCs w:val="24"/>
        </w:rPr>
        <w:t>egulering av erytrocyttproduksjonen i den røde beinmargen via hormonet erytropoietin (</w:t>
      </w:r>
      <w:r w:rsidR="00540FFC">
        <w:rPr>
          <w:rFonts w:cs="Trebuchet MS"/>
          <w:iCs/>
          <w:sz w:val="24"/>
          <w:szCs w:val="24"/>
        </w:rPr>
        <w:t>EPO</w:t>
      </w:r>
      <w:r w:rsidRPr="004E36F3">
        <w:rPr>
          <w:rFonts w:cs="Trebuchet MS"/>
          <w:iCs/>
          <w:sz w:val="24"/>
          <w:szCs w:val="24"/>
        </w:rPr>
        <w:t xml:space="preserve">) (se </w:t>
      </w:r>
      <w:r w:rsidR="00B732CA">
        <w:rPr>
          <w:rFonts w:cs="Trebuchet MS"/>
          <w:iCs/>
          <w:sz w:val="24"/>
          <w:szCs w:val="24"/>
        </w:rPr>
        <w:t>«B</w:t>
      </w:r>
      <w:r w:rsidRPr="004E36F3">
        <w:rPr>
          <w:rFonts w:cs="Trebuchet MS"/>
          <w:iCs/>
          <w:sz w:val="24"/>
          <w:szCs w:val="24"/>
        </w:rPr>
        <w:t>lodet</w:t>
      </w:r>
      <w:r w:rsidR="00B732CA">
        <w:rPr>
          <w:rFonts w:cs="Trebuchet MS"/>
          <w:iCs/>
          <w:sz w:val="24"/>
          <w:szCs w:val="24"/>
        </w:rPr>
        <w:t>»</w:t>
      </w:r>
      <w:r w:rsidRPr="004E36F3">
        <w:rPr>
          <w:rFonts w:cs="Trebuchet MS"/>
          <w:iCs/>
          <w:sz w:val="24"/>
          <w:szCs w:val="24"/>
        </w:rPr>
        <w:t>)</w:t>
      </w:r>
    </w:p>
    <w:p w:rsidR="00833BAB" w:rsidRPr="00833BAB" w:rsidRDefault="00AB6552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aktiver</w:t>
      </w:r>
      <w:r w:rsidR="00540FFC">
        <w:rPr>
          <w:rFonts w:cs="Trebuchet MS"/>
          <w:iCs/>
          <w:sz w:val="24"/>
          <w:szCs w:val="24"/>
        </w:rPr>
        <w:t xml:space="preserve">ing av </w:t>
      </w:r>
      <w:r w:rsidRPr="00833BAB">
        <w:rPr>
          <w:rFonts w:cs="Trebuchet MS"/>
          <w:iCs/>
          <w:sz w:val="24"/>
          <w:szCs w:val="24"/>
        </w:rPr>
        <w:t>vitamin D</w:t>
      </w:r>
      <w:r>
        <w:rPr>
          <w:rFonts w:cs="Trebuchet MS"/>
          <w:iCs/>
          <w:sz w:val="24"/>
          <w:szCs w:val="24"/>
        </w:rPr>
        <w:t xml:space="preserve"> til kalsitriol som er et hormon som </w:t>
      </w:r>
      <w:r w:rsidR="00833BAB">
        <w:rPr>
          <w:rFonts w:cs="Trebuchet MS"/>
          <w:iCs/>
          <w:sz w:val="24"/>
          <w:szCs w:val="24"/>
        </w:rPr>
        <w:t>r</w:t>
      </w:r>
      <w:r>
        <w:rPr>
          <w:rFonts w:cs="Trebuchet MS"/>
          <w:iCs/>
          <w:sz w:val="24"/>
          <w:szCs w:val="24"/>
        </w:rPr>
        <w:t>egulerer</w:t>
      </w:r>
      <w:r w:rsidR="00833BAB" w:rsidRPr="004E36F3">
        <w:rPr>
          <w:rFonts w:cs="Trebuchet MS"/>
          <w:iCs/>
          <w:sz w:val="24"/>
          <w:szCs w:val="24"/>
        </w:rPr>
        <w:t xml:space="preserve"> kroppens innhold av </w:t>
      </w:r>
      <w:r>
        <w:rPr>
          <w:rFonts w:cs="Trebuchet MS"/>
          <w:iCs/>
          <w:sz w:val="24"/>
          <w:szCs w:val="24"/>
        </w:rPr>
        <w:t>kalsium (</w:t>
      </w:r>
      <w:r w:rsidR="00833BAB" w:rsidRPr="004E36F3">
        <w:rPr>
          <w:rFonts w:cs="Trebuchet MS"/>
          <w:iCs/>
          <w:sz w:val="24"/>
          <w:szCs w:val="24"/>
        </w:rPr>
        <w:t>Ca</w:t>
      </w:r>
      <w:r w:rsidR="00833BAB" w:rsidRPr="004E36F3">
        <w:rPr>
          <w:rFonts w:cs="Trebuchet MS"/>
          <w:iCs/>
          <w:sz w:val="24"/>
          <w:szCs w:val="24"/>
          <w:vertAlign w:val="superscript"/>
        </w:rPr>
        <w:t>2+</w:t>
      </w:r>
      <w:r>
        <w:rPr>
          <w:rFonts w:cs="Trebuchet MS"/>
          <w:iCs/>
          <w:sz w:val="24"/>
          <w:szCs w:val="24"/>
        </w:rPr>
        <w:t xml:space="preserve">) </w:t>
      </w:r>
      <w:r w:rsidR="00833BAB" w:rsidRPr="004E36F3">
        <w:rPr>
          <w:rFonts w:cs="Trebuchet MS"/>
          <w:iCs/>
          <w:sz w:val="24"/>
          <w:szCs w:val="24"/>
        </w:rPr>
        <w:t xml:space="preserve">(se </w:t>
      </w:r>
      <w:r w:rsidR="00B732CA">
        <w:rPr>
          <w:rFonts w:cs="Trebuchet MS"/>
          <w:iCs/>
          <w:sz w:val="24"/>
          <w:szCs w:val="24"/>
        </w:rPr>
        <w:t>«D</w:t>
      </w:r>
      <w:r w:rsidR="00833BAB" w:rsidRPr="004E36F3">
        <w:rPr>
          <w:rFonts w:cs="Trebuchet MS"/>
          <w:iCs/>
          <w:sz w:val="24"/>
          <w:szCs w:val="24"/>
        </w:rPr>
        <w:t>et endokrine systemet</w:t>
      </w:r>
      <w:r w:rsidR="00B732CA">
        <w:rPr>
          <w:rFonts w:cs="Trebuchet MS"/>
          <w:iCs/>
          <w:sz w:val="24"/>
          <w:szCs w:val="24"/>
        </w:rPr>
        <w:t>/hormonsystemet»</w:t>
      </w:r>
      <w:r w:rsidR="00833BAB" w:rsidRPr="004E36F3">
        <w:rPr>
          <w:rFonts w:cs="Trebuchet MS"/>
          <w:iCs/>
          <w:sz w:val="24"/>
          <w:szCs w:val="24"/>
        </w:rPr>
        <w:t>)</w:t>
      </w:r>
    </w:p>
    <w:p w:rsidR="00137E28" w:rsidRPr="004E36F3" w:rsidRDefault="00137E28" w:rsidP="001423BB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rebuchet MS"/>
          <w:iCs/>
          <w:sz w:val="24"/>
          <w:szCs w:val="24"/>
        </w:rPr>
        <w:t>kan forklare nyrenes</w:t>
      </w:r>
      <w:r w:rsidR="005B00E1">
        <w:rPr>
          <w:rFonts w:cs="Trebuchet MS"/>
          <w:iCs/>
          <w:sz w:val="24"/>
          <w:szCs w:val="24"/>
        </w:rPr>
        <w:t xml:space="preserve"> produksjon av urin </w:t>
      </w:r>
      <w:r w:rsidR="00A506E9">
        <w:rPr>
          <w:rFonts w:cs="Trebuchet MS"/>
          <w:iCs/>
          <w:sz w:val="24"/>
          <w:szCs w:val="24"/>
        </w:rPr>
        <w:t>ved filtrasjon, reabsorpsjon og sekresjon</w:t>
      </w:r>
      <w:r w:rsidR="005B00E1">
        <w:rPr>
          <w:rFonts w:cs="Trebuchet MS"/>
          <w:iCs/>
          <w:sz w:val="24"/>
          <w:szCs w:val="24"/>
        </w:rPr>
        <w:t>:</w:t>
      </w:r>
    </w:p>
    <w:p w:rsidR="002E38D9" w:rsidRPr="002E38D9" w:rsidRDefault="00137E28" w:rsidP="005B00E1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iCs/>
          <w:sz w:val="24"/>
          <w:szCs w:val="24"/>
        </w:rPr>
        <w:t xml:space="preserve">Filtrasjon: </w:t>
      </w:r>
    </w:p>
    <w:p w:rsidR="00EE3724" w:rsidRPr="00E82832" w:rsidRDefault="005B00E1" w:rsidP="00E82832">
      <w:pPr>
        <w:pStyle w:val="Listeavsnitt"/>
        <w:numPr>
          <w:ilvl w:val="2"/>
          <w:numId w:val="52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b</w:t>
      </w:r>
      <w:r w:rsidR="00137E28" w:rsidRPr="004E36F3">
        <w:rPr>
          <w:rFonts w:eastAsia="Times New Roman"/>
          <w:iCs/>
          <w:sz w:val="24"/>
          <w:szCs w:val="24"/>
        </w:rPr>
        <w:t>lo</w:t>
      </w:r>
      <w:r w:rsidR="00EE3724">
        <w:rPr>
          <w:rFonts w:eastAsia="Times New Roman"/>
          <w:iCs/>
          <w:sz w:val="24"/>
          <w:szCs w:val="24"/>
        </w:rPr>
        <w:t>d</w:t>
      </w:r>
      <w:r>
        <w:rPr>
          <w:rFonts w:eastAsia="Times New Roman"/>
          <w:iCs/>
          <w:sz w:val="24"/>
          <w:szCs w:val="24"/>
        </w:rPr>
        <w:t xml:space="preserve"> kommer </w:t>
      </w:r>
      <w:r w:rsidR="00137E28" w:rsidRPr="004E36F3">
        <w:rPr>
          <w:rFonts w:eastAsia="Times New Roman"/>
          <w:iCs/>
          <w:sz w:val="24"/>
          <w:szCs w:val="24"/>
        </w:rPr>
        <w:t xml:space="preserve">via </w:t>
      </w:r>
      <w:r w:rsidR="0023040B">
        <w:rPr>
          <w:rFonts w:eastAsia="Times New Roman"/>
          <w:iCs/>
          <w:sz w:val="24"/>
          <w:szCs w:val="24"/>
        </w:rPr>
        <w:t>tilførende</w:t>
      </w:r>
      <w:r w:rsidR="00137E28" w:rsidRPr="004E36F3">
        <w:rPr>
          <w:rFonts w:eastAsia="Times New Roman"/>
          <w:iCs/>
          <w:sz w:val="24"/>
          <w:szCs w:val="24"/>
        </w:rPr>
        <w:t xml:space="preserve"> arteriol t</w:t>
      </w:r>
      <w:r w:rsidR="00137E28" w:rsidRPr="005B00E1">
        <w:rPr>
          <w:rFonts w:eastAsia="Times New Roman"/>
          <w:iCs/>
          <w:sz w:val="24"/>
          <w:szCs w:val="24"/>
        </w:rPr>
        <w:t xml:space="preserve">il </w:t>
      </w:r>
      <w:r w:rsidR="00137E28" w:rsidRPr="00E82832">
        <w:rPr>
          <w:rFonts w:eastAsia="Times New Roman"/>
          <w:iCs/>
          <w:sz w:val="24"/>
          <w:szCs w:val="24"/>
        </w:rPr>
        <w:t>glomerul</w:t>
      </w:r>
      <w:r w:rsidR="009D1970">
        <w:rPr>
          <w:rFonts w:eastAsia="Times New Roman"/>
          <w:iCs/>
          <w:sz w:val="24"/>
          <w:szCs w:val="24"/>
        </w:rPr>
        <w:t>us</w:t>
      </w:r>
    </w:p>
    <w:p w:rsidR="002E38D9" w:rsidRPr="00972A5A" w:rsidRDefault="0023040B" w:rsidP="00E82832">
      <w:pPr>
        <w:pStyle w:val="Listeavsnitt"/>
        <w:numPr>
          <w:ilvl w:val="2"/>
          <w:numId w:val="52"/>
        </w:numPr>
        <w:spacing w:line="276" w:lineRule="auto"/>
        <w:rPr>
          <w:rFonts w:cs="Times New Roman"/>
          <w:sz w:val="24"/>
          <w:szCs w:val="24"/>
        </w:rPr>
      </w:pPr>
      <w:r w:rsidRPr="00972A5A">
        <w:rPr>
          <w:rFonts w:eastAsia="Times New Roman"/>
          <w:iCs/>
          <w:sz w:val="24"/>
          <w:szCs w:val="24"/>
        </w:rPr>
        <w:t>høyt h</w:t>
      </w:r>
      <w:r w:rsidR="002E38D9" w:rsidRPr="00972A5A">
        <w:rPr>
          <w:rFonts w:eastAsia="Times New Roman"/>
          <w:iCs/>
          <w:sz w:val="24"/>
          <w:szCs w:val="24"/>
        </w:rPr>
        <w:t>ydrostatisk</w:t>
      </w:r>
      <w:r w:rsidRPr="00972A5A">
        <w:rPr>
          <w:rFonts w:eastAsia="Times New Roman"/>
          <w:iCs/>
          <w:sz w:val="24"/>
          <w:szCs w:val="24"/>
        </w:rPr>
        <w:t xml:space="preserve"> t</w:t>
      </w:r>
      <w:r w:rsidR="002E38D9" w:rsidRPr="00972A5A">
        <w:rPr>
          <w:rFonts w:eastAsia="Times New Roman"/>
          <w:iCs/>
          <w:sz w:val="24"/>
          <w:szCs w:val="24"/>
        </w:rPr>
        <w:t>rykk</w:t>
      </w:r>
      <w:r w:rsidR="00137E28" w:rsidRPr="00972A5A">
        <w:rPr>
          <w:rFonts w:eastAsia="Times New Roman"/>
          <w:iCs/>
          <w:sz w:val="24"/>
          <w:szCs w:val="24"/>
        </w:rPr>
        <w:t xml:space="preserve"> </w:t>
      </w:r>
      <w:r w:rsidR="00972A5A" w:rsidRPr="00972A5A">
        <w:rPr>
          <w:rFonts w:eastAsia="Times New Roman"/>
          <w:iCs/>
          <w:sz w:val="24"/>
          <w:szCs w:val="24"/>
        </w:rPr>
        <w:t xml:space="preserve">fører </w:t>
      </w:r>
      <w:r w:rsidR="00972A5A">
        <w:rPr>
          <w:rFonts w:eastAsia="Times New Roman"/>
          <w:iCs/>
          <w:sz w:val="24"/>
          <w:szCs w:val="24"/>
        </w:rPr>
        <w:t xml:space="preserve">til </w:t>
      </w:r>
      <w:r w:rsidR="00972A5A" w:rsidRPr="00972A5A">
        <w:rPr>
          <w:rFonts w:eastAsia="Times New Roman"/>
          <w:iCs/>
          <w:sz w:val="24"/>
          <w:szCs w:val="24"/>
        </w:rPr>
        <w:t>filtrasjon</w:t>
      </w:r>
      <w:r w:rsidRPr="00972A5A">
        <w:rPr>
          <w:rFonts w:eastAsia="Times New Roman"/>
          <w:iCs/>
          <w:sz w:val="24"/>
          <w:szCs w:val="24"/>
        </w:rPr>
        <w:t xml:space="preserve"> </w:t>
      </w:r>
      <w:r w:rsidR="00972A5A" w:rsidRPr="00972A5A">
        <w:rPr>
          <w:rFonts w:eastAsia="Times New Roman"/>
          <w:iCs/>
          <w:sz w:val="24"/>
          <w:szCs w:val="24"/>
        </w:rPr>
        <w:t>fra kapillærene i glomerulus</w:t>
      </w:r>
      <w:r w:rsidR="00972A5A">
        <w:rPr>
          <w:rFonts w:eastAsia="Times New Roman"/>
          <w:iCs/>
          <w:sz w:val="24"/>
          <w:szCs w:val="24"/>
        </w:rPr>
        <w:t xml:space="preserve"> over til </w:t>
      </w:r>
      <w:r w:rsidRPr="00972A5A">
        <w:rPr>
          <w:rFonts w:eastAsia="Times New Roman"/>
          <w:iCs/>
          <w:sz w:val="24"/>
          <w:szCs w:val="24"/>
        </w:rPr>
        <w:t>Bowmans rom</w:t>
      </w:r>
    </w:p>
    <w:p w:rsidR="00D70C6F" w:rsidRPr="00E82832" w:rsidRDefault="00D70C6F" w:rsidP="00E82832">
      <w:pPr>
        <w:pStyle w:val="Listeavsnitt"/>
        <w:numPr>
          <w:ilvl w:val="2"/>
          <w:numId w:val="52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filtratet:</w:t>
      </w:r>
    </w:p>
    <w:p w:rsidR="00D70C6F" w:rsidRPr="00E82832" w:rsidRDefault="00D70C6F" w:rsidP="00E82832">
      <w:pPr>
        <w:pStyle w:val="Listeavsnitt"/>
        <w:numPr>
          <w:ilvl w:val="3"/>
          <w:numId w:val="52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kalles råurin/preurin</w:t>
      </w:r>
    </w:p>
    <w:p w:rsidR="00D70C6F" w:rsidRPr="00E82832" w:rsidRDefault="00D70C6F" w:rsidP="00E82832">
      <w:pPr>
        <w:pStyle w:val="Listeavsnitt"/>
        <w:numPr>
          <w:ilvl w:val="3"/>
          <w:numId w:val="52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utgjør 170-180 l/døgn</w:t>
      </w:r>
    </w:p>
    <w:p w:rsidR="00D70C6F" w:rsidRPr="00E82832" w:rsidRDefault="00D70C6F" w:rsidP="00E82832">
      <w:pPr>
        <w:pStyle w:val="Listeavsnitt"/>
        <w:numPr>
          <w:ilvl w:val="3"/>
          <w:numId w:val="52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er </w:t>
      </w:r>
      <w:r w:rsidR="00EA26EF">
        <w:rPr>
          <w:rFonts w:eastAsia="Times New Roman"/>
          <w:iCs/>
          <w:sz w:val="24"/>
          <w:szCs w:val="24"/>
        </w:rPr>
        <w:t xml:space="preserve">celle- og </w:t>
      </w:r>
      <w:r w:rsidR="00137E28" w:rsidRPr="004E36F3">
        <w:rPr>
          <w:rFonts w:eastAsia="Times New Roman"/>
          <w:iCs/>
          <w:sz w:val="24"/>
          <w:szCs w:val="24"/>
        </w:rPr>
        <w:t xml:space="preserve">proteinfritt </w:t>
      </w:r>
    </w:p>
    <w:p w:rsidR="002E38D9" w:rsidRPr="00404E69" w:rsidRDefault="00137E28" w:rsidP="00E82832">
      <w:pPr>
        <w:pStyle w:val="Listeavsnitt"/>
        <w:numPr>
          <w:ilvl w:val="3"/>
          <w:numId w:val="52"/>
        </w:numPr>
        <w:spacing w:line="276" w:lineRule="auto"/>
        <w:rPr>
          <w:rFonts w:cs="Times New Roman"/>
          <w:sz w:val="24"/>
          <w:szCs w:val="24"/>
        </w:rPr>
      </w:pPr>
      <w:r w:rsidRPr="00E82832">
        <w:rPr>
          <w:rFonts w:eastAsia="Times New Roman"/>
          <w:iCs/>
          <w:sz w:val="24"/>
          <w:szCs w:val="24"/>
        </w:rPr>
        <w:t xml:space="preserve">inneholder både nyttestoffer </w:t>
      </w:r>
      <w:r w:rsidR="0023040B" w:rsidRPr="00E82832">
        <w:rPr>
          <w:rFonts w:eastAsia="Times New Roman"/>
          <w:iCs/>
          <w:sz w:val="24"/>
          <w:szCs w:val="24"/>
        </w:rPr>
        <w:t>(næringssto</w:t>
      </w:r>
      <w:r w:rsidR="00DA0264" w:rsidRPr="00E82832">
        <w:rPr>
          <w:rFonts w:eastAsia="Times New Roman"/>
          <w:iCs/>
          <w:sz w:val="24"/>
          <w:szCs w:val="24"/>
        </w:rPr>
        <w:t>ff</w:t>
      </w:r>
      <w:r w:rsidR="0023040B" w:rsidRPr="00E82832">
        <w:rPr>
          <w:rFonts w:eastAsia="Times New Roman"/>
          <w:iCs/>
          <w:sz w:val="24"/>
          <w:szCs w:val="24"/>
        </w:rPr>
        <w:t xml:space="preserve"> og el</w:t>
      </w:r>
      <w:r w:rsidR="00DA0264" w:rsidRPr="00E82832">
        <w:rPr>
          <w:rFonts w:eastAsia="Times New Roman"/>
          <w:iCs/>
          <w:sz w:val="24"/>
          <w:szCs w:val="24"/>
        </w:rPr>
        <w:t>ek</w:t>
      </w:r>
      <w:r w:rsidR="0023040B" w:rsidRPr="00E82832">
        <w:rPr>
          <w:rFonts w:eastAsia="Times New Roman"/>
          <w:iCs/>
          <w:sz w:val="24"/>
          <w:szCs w:val="24"/>
        </w:rPr>
        <w:t>trolytter</w:t>
      </w:r>
      <w:r w:rsidR="00DA0264" w:rsidRPr="00E82832">
        <w:rPr>
          <w:rFonts w:eastAsia="Times New Roman"/>
          <w:iCs/>
          <w:sz w:val="24"/>
          <w:szCs w:val="24"/>
        </w:rPr>
        <w:t xml:space="preserve">) </w:t>
      </w:r>
      <w:r w:rsidRPr="00E82832">
        <w:rPr>
          <w:rFonts w:eastAsia="Times New Roman"/>
          <w:iCs/>
          <w:sz w:val="24"/>
          <w:szCs w:val="24"/>
        </w:rPr>
        <w:t>og avfallsstoffer (</w:t>
      </w:r>
      <w:r w:rsidR="00DA0264" w:rsidRPr="00E82832">
        <w:rPr>
          <w:rFonts w:eastAsia="Times New Roman"/>
          <w:iCs/>
          <w:sz w:val="24"/>
          <w:szCs w:val="24"/>
        </w:rPr>
        <w:t xml:space="preserve">som urea og kreatinin). </w:t>
      </w:r>
    </w:p>
    <w:p w:rsidR="00404E69" w:rsidRPr="00E82832" w:rsidRDefault="00404E69" w:rsidP="00404E69">
      <w:pPr>
        <w:pStyle w:val="Listeavsnitt"/>
        <w:spacing w:line="276" w:lineRule="auto"/>
        <w:ind w:left="2880"/>
        <w:rPr>
          <w:rFonts w:cs="Times New Roman"/>
          <w:sz w:val="24"/>
          <w:szCs w:val="24"/>
        </w:rPr>
      </w:pPr>
    </w:p>
    <w:p w:rsidR="002E38D9" w:rsidRPr="002E38D9" w:rsidRDefault="00137E28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iCs/>
          <w:sz w:val="24"/>
          <w:szCs w:val="24"/>
        </w:rPr>
        <w:t xml:space="preserve">Reabsorpsjon: </w:t>
      </w:r>
    </w:p>
    <w:p w:rsidR="005A08BB" w:rsidRPr="002E38D9" w:rsidRDefault="005A08BB" w:rsidP="005A08BB">
      <w:pPr>
        <w:pStyle w:val="Listeavsnitt"/>
        <w:numPr>
          <w:ilvl w:val="2"/>
          <w:numId w:val="53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de fleste nyttestoffene og mesteparten av vannet blir tatt tilbake (reabsorbert) til blodet</w:t>
      </w:r>
    </w:p>
    <w:p w:rsidR="00005C1B" w:rsidRPr="00E82832" w:rsidRDefault="009339E6" w:rsidP="00E82832">
      <w:pPr>
        <w:pStyle w:val="Listeavsnitt"/>
        <w:numPr>
          <w:ilvl w:val="2"/>
          <w:numId w:val="53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reabsorpsjon foregår i </w:t>
      </w:r>
      <w:r w:rsidR="00137E28" w:rsidRPr="004E36F3">
        <w:rPr>
          <w:rFonts w:eastAsia="Times New Roman"/>
          <w:iCs/>
          <w:sz w:val="24"/>
          <w:szCs w:val="24"/>
        </w:rPr>
        <w:t>proksimale tubulus, Henles sløyfe</w:t>
      </w:r>
      <w:r w:rsidR="00FE400A">
        <w:rPr>
          <w:rFonts w:eastAsia="Times New Roman"/>
          <w:iCs/>
          <w:sz w:val="24"/>
          <w:szCs w:val="24"/>
        </w:rPr>
        <w:t xml:space="preserve">, </w:t>
      </w:r>
      <w:r w:rsidR="00137E28" w:rsidRPr="004E36F3">
        <w:rPr>
          <w:rFonts w:eastAsia="Times New Roman"/>
          <w:iCs/>
          <w:sz w:val="24"/>
          <w:szCs w:val="24"/>
        </w:rPr>
        <w:t>distale tubulus</w:t>
      </w:r>
      <w:r w:rsidR="00FE400A">
        <w:rPr>
          <w:rFonts w:eastAsia="Times New Roman"/>
          <w:iCs/>
          <w:sz w:val="24"/>
          <w:szCs w:val="24"/>
        </w:rPr>
        <w:t xml:space="preserve"> og samlerør</w:t>
      </w:r>
    </w:p>
    <w:p w:rsidR="004965A5" w:rsidRPr="004965A5" w:rsidRDefault="002E38D9" w:rsidP="00E82832">
      <w:pPr>
        <w:pStyle w:val="Listeavsnitt"/>
        <w:numPr>
          <w:ilvl w:val="2"/>
          <w:numId w:val="53"/>
        </w:numPr>
        <w:spacing w:line="276" w:lineRule="auto"/>
        <w:rPr>
          <w:rFonts w:cs="Times New Roman"/>
          <w:sz w:val="24"/>
          <w:szCs w:val="24"/>
        </w:rPr>
      </w:pPr>
      <w:r w:rsidRPr="004965A5">
        <w:rPr>
          <w:rFonts w:eastAsia="Times New Roman"/>
          <w:iCs/>
          <w:sz w:val="24"/>
          <w:szCs w:val="24"/>
        </w:rPr>
        <w:t>g</w:t>
      </w:r>
      <w:r w:rsidR="00137E28" w:rsidRPr="004965A5">
        <w:rPr>
          <w:rFonts w:eastAsia="Times New Roman"/>
          <w:iCs/>
          <w:sz w:val="24"/>
          <w:szCs w:val="24"/>
        </w:rPr>
        <w:t xml:space="preserve">lukose tas </w:t>
      </w:r>
      <w:r w:rsidRPr="004965A5">
        <w:rPr>
          <w:rFonts w:eastAsia="Times New Roman"/>
          <w:iCs/>
          <w:sz w:val="24"/>
          <w:szCs w:val="24"/>
        </w:rPr>
        <w:t>aktivt tilbake til blodbanen</w:t>
      </w:r>
      <w:r w:rsidR="004965A5" w:rsidRPr="004965A5">
        <w:rPr>
          <w:rFonts w:eastAsia="Times New Roman"/>
          <w:iCs/>
          <w:sz w:val="24"/>
          <w:szCs w:val="24"/>
        </w:rPr>
        <w:t xml:space="preserve"> </w:t>
      </w:r>
    </w:p>
    <w:p w:rsidR="002E38D9" w:rsidRPr="004965A5" w:rsidRDefault="002E38D9" w:rsidP="00E82832">
      <w:pPr>
        <w:pStyle w:val="Listeavsnitt"/>
        <w:numPr>
          <w:ilvl w:val="2"/>
          <w:numId w:val="53"/>
        </w:numPr>
        <w:spacing w:line="276" w:lineRule="auto"/>
        <w:rPr>
          <w:rFonts w:cs="Times New Roman"/>
          <w:sz w:val="24"/>
          <w:szCs w:val="24"/>
        </w:rPr>
      </w:pPr>
      <w:r w:rsidRPr="004965A5">
        <w:rPr>
          <w:rFonts w:cs="Trebuchet MS"/>
          <w:iCs/>
          <w:sz w:val="24"/>
          <w:szCs w:val="24"/>
        </w:rPr>
        <w:t>a</w:t>
      </w:r>
      <w:r w:rsidR="00137E28" w:rsidRPr="004965A5">
        <w:rPr>
          <w:rFonts w:cs="Trebuchet MS"/>
          <w:iCs/>
          <w:sz w:val="24"/>
          <w:szCs w:val="24"/>
        </w:rPr>
        <w:t xml:space="preserve">vfallsstoffene blir med den </w:t>
      </w:r>
      <w:r w:rsidR="00E20229" w:rsidRPr="004965A5">
        <w:rPr>
          <w:rFonts w:cs="Trebuchet MS"/>
          <w:iCs/>
          <w:sz w:val="24"/>
          <w:szCs w:val="24"/>
        </w:rPr>
        <w:t>ferdige urinen til nyrebekkenet</w:t>
      </w:r>
      <w:r w:rsidR="00137E28" w:rsidRPr="004965A5">
        <w:rPr>
          <w:rFonts w:cs="Trebuchet MS"/>
          <w:iCs/>
          <w:sz w:val="24"/>
          <w:szCs w:val="24"/>
        </w:rPr>
        <w:t xml:space="preserve"> </w:t>
      </w:r>
    </w:p>
    <w:p w:rsidR="00DC542B" w:rsidRPr="00DC542B" w:rsidRDefault="00DC542B" w:rsidP="00E82832">
      <w:pPr>
        <w:pStyle w:val="Listeavsnitt"/>
        <w:numPr>
          <w:ilvl w:val="2"/>
          <w:numId w:val="5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urinens innhold av salter og vann finreguleres i distale tubulus</w:t>
      </w:r>
      <w:r w:rsidR="00FE400A">
        <w:rPr>
          <w:rFonts w:cs="Trebuchet MS"/>
          <w:iCs/>
          <w:sz w:val="24"/>
          <w:szCs w:val="24"/>
        </w:rPr>
        <w:t xml:space="preserve"> og samlerør</w:t>
      </w:r>
      <w:r>
        <w:rPr>
          <w:rFonts w:cs="Trebuchet MS"/>
          <w:iCs/>
          <w:sz w:val="24"/>
          <w:szCs w:val="24"/>
        </w:rPr>
        <w:t>:</w:t>
      </w:r>
    </w:p>
    <w:p w:rsidR="00DC542B" w:rsidRPr="00E82832" w:rsidRDefault="009339E6" w:rsidP="00E82832">
      <w:pPr>
        <w:pStyle w:val="Listeavsnitt"/>
        <w:numPr>
          <w:ilvl w:val="3"/>
          <w:numId w:val="5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 xml:space="preserve">hormonet aldosteron bidrar til at </w:t>
      </w:r>
      <w:r w:rsidR="00DC542B" w:rsidRPr="00DC542B">
        <w:rPr>
          <w:rFonts w:cs="Trebuchet MS"/>
          <w:iCs/>
          <w:sz w:val="24"/>
          <w:szCs w:val="24"/>
        </w:rPr>
        <w:t>me</w:t>
      </w:r>
      <w:r w:rsidR="00137E28" w:rsidRPr="00DC542B">
        <w:rPr>
          <w:rFonts w:cs="Trebuchet MS"/>
          <w:iCs/>
          <w:sz w:val="24"/>
          <w:szCs w:val="24"/>
        </w:rPr>
        <w:t xml:space="preserve">r </w:t>
      </w:r>
      <w:r w:rsidR="00137E28" w:rsidRPr="00DC542B">
        <w:rPr>
          <w:rFonts w:eastAsia="Times New Roman"/>
          <w:iCs/>
          <w:sz w:val="24"/>
          <w:szCs w:val="24"/>
        </w:rPr>
        <w:t>Na</w:t>
      </w:r>
      <w:r w:rsidR="00137E28" w:rsidRPr="00DC542B">
        <w:rPr>
          <w:rFonts w:eastAsia="Times New Roman"/>
          <w:iCs/>
          <w:sz w:val="24"/>
          <w:szCs w:val="24"/>
          <w:vertAlign w:val="superscript"/>
        </w:rPr>
        <w:t>+</w:t>
      </w:r>
      <w:r w:rsidR="00137E28" w:rsidRPr="00DC542B">
        <w:rPr>
          <w:rFonts w:eastAsia="Times New Roman"/>
          <w:iCs/>
          <w:sz w:val="24"/>
          <w:szCs w:val="24"/>
        </w:rPr>
        <w:t xml:space="preserve"> tas aktivt tilbake</w:t>
      </w:r>
      <w:r w:rsidR="00DA0264" w:rsidRPr="00DC542B">
        <w:rPr>
          <w:rFonts w:eastAsia="Times New Roman"/>
          <w:iCs/>
          <w:sz w:val="24"/>
          <w:szCs w:val="24"/>
        </w:rPr>
        <w:t xml:space="preserve"> til blodet</w:t>
      </w:r>
      <w:r w:rsidR="00DC542B" w:rsidRPr="00DC542B">
        <w:rPr>
          <w:rFonts w:eastAsia="Times New Roman"/>
          <w:iCs/>
          <w:sz w:val="24"/>
          <w:szCs w:val="24"/>
        </w:rPr>
        <w:t xml:space="preserve">, </w:t>
      </w:r>
      <w:r w:rsidR="00137E28" w:rsidRPr="00DC542B">
        <w:rPr>
          <w:rFonts w:eastAsia="Times New Roman"/>
          <w:iCs/>
          <w:sz w:val="24"/>
          <w:szCs w:val="24"/>
        </w:rPr>
        <w:t xml:space="preserve">og vann følger </w:t>
      </w:r>
      <w:r w:rsidR="00DA0264" w:rsidRPr="00DC542B">
        <w:rPr>
          <w:rFonts w:eastAsia="Times New Roman"/>
          <w:iCs/>
          <w:sz w:val="24"/>
          <w:szCs w:val="24"/>
        </w:rPr>
        <w:t xml:space="preserve">passivt </w:t>
      </w:r>
      <w:r w:rsidR="00137E28" w:rsidRPr="00DC542B">
        <w:rPr>
          <w:rFonts w:eastAsia="Times New Roman"/>
          <w:iCs/>
          <w:sz w:val="24"/>
          <w:szCs w:val="24"/>
        </w:rPr>
        <w:t>med ved osmose</w:t>
      </w:r>
      <w:r w:rsidR="002E38D9" w:rsidRPr="00DC542B">
        <w:rPr>
          <w:rFonts w:eastAsia="Times New Roman"/>
          <w:iCs/>
          <w:sz w:val="24"/>
          <w:szCs w:val="24"/>
        </w:rPr>
        <w:t xml:space="preserve"> (</w:t>
      </w:r>
      <w:r w:rsidR="005424B3" w:rsidRPr="00DC542B">
        <w:rPr>
          <w:rFonts w:eastAsia="Times New Roman"/>
          <w:iCs/>
          <w:sz w:val="24"/>
          <w:szCs w:val="24"/>
        </w:rPr>
        <w:t>se</w:t>
      </w:r>
      <w:r w:rsidR="00592285">
        <w:rPr>
          <w:rFonts w:eastAsia="Times New Roman"/>
          <w:iCs/>
          <w:sz w:val="24"/>
          <w:szCs w:val="24"/>
        </w:rPr>
        <w:t xml:space="preserve"> </w:t>
      </w:r>
      <w:r w:rsidR="00B732CA">
        <w:rPr>
          <w:rFonts w:eastAsia="Times New Roman"/>
          <w:iCs/>
          <w:sz w:val="24"/>
          <w:szCs w:val="24"/>
        </w:rPr>
        <w:t>«S</w:t>
      </w:r>
      <w:r w:rsidR="005424B3" w:rsidRPr="00DC542B">
        <w:rPr>
          <w:rFonts w:eastAsia="Times New Roman"/>
          <w:iCs/>
          <w:sz w:val="24"/>
          <w:szCs w:val="24"/>
        </w:rPr>
        <w:t>irkulasjonssystemet</w:t>
      </w:r>
      <w:r w:rsidR="00B732CA">
        <w:rPr>
          <w:rFonts w:eastAsia="Times New Roman"/>
          <w:iCs/>
          <w:sz w:val="24"/>
          <w:szCs w:val="24"/>
        </w:rPr>
        <w:t>»</w:t>
      </w:r>
      <w:r w:rsidR="005424B3" w:rsidRPr="00DC542B">
        <w:rPr>
          <w:rFonts w:eastAsia="Times New Roman"/>
          <w:iCs/>
          <w:sz w:val="24"/>
          <w:szCs w:val="24"/>
        </w:rPr>
        <w:t xml:space="preserve">, og </w:t>
      </w:r>
      <w:r w:rsidR="00B732CA">
        <w:rPr>
          <w:rFonts w:eastAsia="Times New Roman"/>
          <w:iCs/>
          <w:sz w:val="24"/>
          <w:szCs w:val="24"/>
        </w:rPr>
        <w:t>«V</w:t>
      </w:r>
      <w:r w:rsidR="005424B3" w:rsidRPr="00DC542B">
        <w:rPr>
          <w:rFonts w:eastAsia="Times New Roman"/>
          <w:iCs/>
          <w:sz w:val="24"/>
          <w:szCs w:val="24"/>
        </w:rPr>
        <w:t>æske</w:t>
      </w:r>
      <w:r w:rsidR="00B732CA">
        <w:rPr>
          <w:rFonts w:eastAsia="Times New Roman"/>
          <w:iCs/>
          <w:sz w:val="24"/>
          <w:szCs w:val="24"/>
        </w:rPr>
        <w:t xml:space="preserve">-, elektrolytt- og </w:t>
      </w:r>
      <w:r w:rsidR="005424B3" w:rsidRPr="00DC542B">
        <w:rPr>
          <w:rFonts w:eastAsia="Times New Roman"/>
          <w:iCs/>
          <w:sz w:val="24"/>
          <w:szCs w:val="24"/>
        </w:rPr>
        <w:t>syre-base-regulering</w:t>
      </w:r>
      <w:r w:rsidR="00B732CA">
        <w:rPr>
          <w:rFonts w:eastAsia="Times New Roman"/>
          <w:iCs/>
          <w:sz w:val="24"/>
          <w:szCs w:val="24"/>
        </w:rPr>
        <w:t>»</w:t>
      </w:r>
      <w:r w:rsidR="002E38D9" w:rsidRPr="00DC542B">
        <w:rPr>
          <w:rFonts w:eastAsia="Times New Roman"/>
          <w:iCs/>
          <w:sz w:val="24"/>
          <w:szCs w:val="24"/>
        </w:rPr>
        <w:t>)</w:t>
      </w:r>
    </w:p>
    <w:p w:rsidR="00137E28" w:rsidRPr="00DC542B" w:rsidRDefault="00430955" w:rsidP="00E82832">
      <w:pPr>
        <w:pStyle w:val="Listeavsnitt"/>
        <w:numPr>
          <w:ilvl w:val="3"/>
          <w:numId w:val="53"/>
        </w:numPr>
        <w:spacing w:line="276" w:lineRule="auto"/>
        <w:rPr>
          <w:rFonts w:cs="Times New Roman"/>
          <w:sz w:val="24"/>
          <w:szCs w:val="24"/>
        </w:rPr>
      </w:pPr>
      <w:r w:rsidRPr="00DC542B">
        <w:rPr>
          <w:rFonts w:eastAsia="Times New Roman"/>
          <w:iCs/>
          <w:sz w:val="24"/>
          <w:szCs w:val="24"/>
        </w:rPr>
        <w:t xml:space="preserve">hormonet </w:t>
      </w:r>
      <w:r w:rsidR="002E38D9" w:rsidRPr="00DC542B">
        <w:rPr>
          <w:rFonts w:eastAsia="Times New Roman"/>
          <w:iCs/>
          <w:sz w:val="24"/>
          <w:szCs w:val="24"/>
        </w:rPr>
        <w:t>ADH gjør veggene i distale tubul</w:t>
      </w:r>
      <w:r w:rsidR="00B732CA">
        <w:rPr>
          <w:rFonts w:eastAsia="Times New Roman"/>
          <w:iCs/>
          <w:sz w:val="24"/>
          <w:szCs w:val="24"/>
        </w:rPr>
        <w:t>i</w:t>
      </w:r>
      <w:r w:rsidR="002E38D9" w:rsidRPr="00DC542B">
        <w:rPr>
          <w:rFonts w:eastAsia="Times New Roman"/>
          <w:iCs/>
          <w:sz w:val="24"/>
          <w:szCs w:val="24"/>
        </w:rPr>
        <w:t xml:space="preserve"> og samlerør me</w:t>
      </w:r>
      <w:r w:rsidR="00B40D95" w:rsidRPr="00DC542B">
        <w:rPr>
          <w:rFonts w:eastAsia="Times New Roman"/>
          <w:iCs/>
          <w:sz w:val="24"/>
          <w:szCs w:val="24"/>
        </w:rPr>
        <w:t>r</w:t>
      </w:r>
      <w:r w:rsidR="002E38D9" w:rsidRPr="00DC542B">
        <w:rPr>
          <w:rFonts w:eastAsia="Times New Roman"/>
          <w:iCs/>
          <w:sz w:val="24"/>
          <w:szCs w:val="24"/>
        </w:rPr>
        <w:t xml:space="preserve"> gjennomtrengelig</w:t>
      </w:r>
      <w:r w:rsidR="00B40D95" w:rsidRPr="00DC542B">
        <w:rPr>
          <w:rFonts w:eastAsia="Times New Roman"/>
          <w:iCs/>
          <w:sz w:val="24"/>
          <w:szCs w:val="24"/>
        </w:rPr>
        <w:t>e</w:t>
      </w:r>
      <w:r w:rsidR="002E38D9" w:rsidRPr="00DC542B">
        <w:rPr>
          <w:rFonts w:eastAsia="Times New Roman"/>
          <w:iCs/>
          <w:sz w:val="24"/>
          <w:szCs w:val="24"/>
        </w:rPr>
        <w:t xml:space="preserve"> for vann</w:t>
      </w:r>
      <w:r w:rsidR="00B40D95" w:rsidRPr="00DC542B">
        <w:rPr>
          <w:rFonts w:eastAsia="Times New Roman"/>
          <w:iCs/>
          <w:sz w:val="24"/>
          <w:szCs w:val="24"/>
        </w:rPr>
        <w:t>,</w:t>
      </w:r>
      <w:r w:rsidR="002E38D9" w:rsidRPr="00DC542B">
        <w:rPr>
          <w:rFonts w:eastAsia="Times New Roman"/>
          <w:iCs/>
          <w:sz w:val="24"/>
          <w:szCs w:val="24"/>
        </w:rPr>
        <w:t xml:space="preserve"> slik at mer v</w:t>
      </w:r>
      <w:r w:rsidR="00137E28" w:rsidRPr="00DC542B">
        <w:rPr>
          <w:rFonts w:eastAsia="Times New Roman"/>
          <w:iCs/>
          <w:sz w:val="24"/>
          <w:szCs w:val="24"/>
        </w:rPr>
        <w:t xml:space="preserve">ann </w:t>
      </w:r>
      <w:r w:rsidR="002E38D9" w:rsidRPr="00DC542B">
        <w:rPr>
          <w:rFonts w:eastAsia="Times New Roman"/>
          <w:iCs/>
          <w:sz w:val="24"/>
          <w:szCs w:val="24"/>
        </w:rPr>
        <w:t xml:space="preserve">tas tilbake til blodet (se </w:t>
      </w:r>
      <w:r w:rsidR="00997B52">
        <w:rPr>
          <w:rFonts w:eastAsia="Times New Roman"/>
          <w:iCs/>
          <w:sz w:val="24"/>
          <w:szCs w:val="24"/>
        </w:rPr>
        <w:t>«</w:t>
      </w:r>
      <w:r w:rsidR="00592285">
        <w:rPr>
          <w:rFonts w:eastAsia="Times New Roman"/>
          <w:iCs/>
          <w:sz w:val="24"/>
          <w:szCs w:val="24"/>
        </w:rPr>
        <w:t>S</w:t>
      </w:r>
      <w:r w:rsidR="00E20229" w:rsidRPr="00DC542B">
        <w:rPr>
          <w:rFonts w:eastAsia="Times New Roman"/>
          <w:iCs/>
          <w:sz w:val="24"/>
          <w:szCs w:val="24"/>
        </w:rPr>
        <w:t>irkulasjonssystemet</w:t>
      </w:r>
      <w:r w:rsidR="00997B52">
        <w:rPr>
          <w:rFonts w:eastAsia="Times New Roman"/>
          <w:iCs/>
          <w:sz w:val="24"/>
          <w:szCs w:val="24"/>
        </w:rPr>
        <w:t>»</w:t>
      </w:r>
      <w:r w:rsidR="00592285">
        <w:rPr>
          <w:rFonts w:eastAsia="Times New Roman"/>
          <w:iCs/>
          <w:sz w:val="24"/>
          <w:szCs w:val="24"/>
        </w:rPr>
        <w:t xml:space="preserve"> </w:t>
      </w:r>
      <w:r w:rsidR="005424B3" w:rsidRPr="00DC542B">
        <w:rPr>
          <w:rFonts w:eastAsia="Times New Roman"/>
          <w:iCs/>
          <w:sz w:val="24"/>
          <w:szCs w:val="24"/>
        </w:rPr>
        <w:t xml:space="preserve">og </w:t>
      </w:r>
      <w:r w:rsidR="00997B52">
        <w:rPr>
          <w:rFonts w:eastAsia="Times New Roman"/>
          <w:iCs/>
          <w:sz w:val="24"/>
          <w:szCs w:val="24"/>
        </w:rPr>
        <w:t>«V</w:t>
      </w:r>
      <w:r w:rsidR="00997B52" w:rsidRPr="00DC542B">
        <w:rPr>
          <w:rFonts w:eastAsia="Times New Roman"/>
          <w:iCs/>
          <w:sz w:val="24"/>
          <w:szCs w:val="24"/>
        </w:rPr>
        <w:t>æske</w:t>
      </w:r>
      <w:r w:rsidR="00997B52">
        <w:rPr>
          <w:rFonts w:eastAsia="Times New Roman"/>
          <w:iCs/>
          <w:sz w:val="24"/>
          <w:szCs w:val="24"/>
        </w:rPr>
        <w:t xml:space="preserve">-, elektrolytt- og </w:t>
      </w:r>
      <w:r w:rsidR="00997B52" w:rsidRPr="00DC542B">
        <w:rPr>
          <w:rFonts w:eastAsia="Times New Roman"/>
          <w:iCs/>
          <w:sz w:val="24"/>
          <w:szCs w:val="24"/>
        </w:rPr>
        <w:t>syre-base-regulering</w:t>
      </w:r>
      <w:r w:rsidR="00997B52">
        <w:rPr>
          <w:rFonts w:eastAsia="Times New Roman"/>
          <w:iCs/>
          <w:sz w:val="24"/>
          <w:szCs w:val="24"/>
        </w:rPr>
        <w:t>»</w:t>
      </w:r>
      <w:r w:rsidR="002E38D9" w:rsidRPr="00DC542B">
        <w:rPr>
          <w:rFonts w:eastAsia="Times New Roman"/>
          <w:iCs/>
          <w:sz w:val="24"/>
          <w:szCs w:val="24"/>
        </w:rPr>
        <w:t xml:space="preserve">) </w:t>
      </w:r>
    </w:p>
    <w:p w:rsidR="00430955" w:rsidRPr="00430955" w:rsidRDefault="00137E28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iCs/>
          <w:sz w:val="24"/>
          <w:szCs w:val="24"/>
        </w:rPr>
        <w:t xml:space="preserve">Sekresjon: </w:t>
      </w:r>
    </w:p>
    <w:p w:rsidR="00430955" w:rsidRPr="00430955" w:rsidRDefault="00430955" w:rsidP="00E82832">
      <w:pPr>
        <w:pStyle w:val="Listeavsnitt"/>
        <w:numPr>
          <w:ilvl w:val="2"/>
          <w:numId w:val="54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o</w:t>
      </w:r>
      <w:r w:rsidR="00137E28" w:rsidRPr="004E36F3">
        <w:rPr>
          <w:rFonts w:eastAsia="Times New Roman"/>
          <w:iCs/>
          <w:sz w:val="24"/>
          <w:szCs w:val="24"/>
        </w:rPr>
        <w:t xml:space="preserve">verskudd av syrer, baser og </w:t>
      </w:r>
      <w:r w:rsidR="00C83642">
        <w:rPr>
          <w:rFonts w:eastAsia="Times New Roman"/>
          <w:iCs/>
          <w:sz w:val="24"/>
          <w:szCs w:val="24"/>
        </w:rPr>
        <w:t>kalium</w:t>
      </w:r>
      <w:r w:rsidR="00137E28" w:rsidRPr="004E36F3">
        <w:rPr>
          <w:rFonts w:eastAsia="Times New Roman"/>
          <w:iCs/>
          <w:sz w:val="24"/>
          <w:szCs w:val="24"/>
        </w:rPr>
        <w:t xml:space="preserve">ioner </w:t>
      </w:r>
      <w:r w:rsidR="00C83642">
        <w:rPr>
          <w:rFonts w:eastAsia="Times New Roman"/>
          <w:iCs/>
          <w:sz w:val="24"/>
          <w:szCs w:val="24"/>
        </w:rPr>
        <w:t>(K</w:t>
      </w:r>
      <w:r w:rsidR="00C83642" w:rsidRPr="00C83642">
        <w:rPr>
          <w:rFonts w:eastAsia="Times New Roman"/>
          <w:iCs/>
          <w:sz w:val="24"/>
          <w:szCs w:val="24"/>
          <w:vertAlign w:val="superscript"/>
        </w:rPr>
        <w:t>+</w:t>
      </w:r>
      <w:r w:rsidR="00C83642">
        <w:rPr>
          <w:rFonts w:eastAsia="Times New Roman"/>
          <w:iCs/>
          <w:sz w:val="24"/>
          <w:szCs w:val="24"/>
        </w:rPr>
        <w:t>)</w:t>
      </w:r>
      <w:r w:rsidR="00C83642">
        <w:rPr>
          <w:rFonts w:eastAsia="Times New Roman"/>
          <w:iCs/>
          <w:sz w:val="24"/>
          <w:szCs w:val="24"/>
          <w:vertAlign w:val="superscript"/>
        </w:rPr>
        <w:t xml:space="preserve"> </w:t>
      </w:r>
      <w:r w:rsidR="00137E28" w:rsidRPr="004E36F3">
        <w:rPr>
          <w:rFonts w:eastAsia="Times New Roman"/>
          <w:iCs/>
          <w:sz w:val="24"/>
          <w:szCs w:val="24"/>
        </w:rPr>
        <w:t xml:space="preserve">kan skilles ut </w:t>
      </w:r>
      <w:r>
        <w:rPr>
          <w:rFonts w:eastAsia="Times New Roman"/>
          <w:iCs/>
          <w:sz w:val="24"/>
          <w:szCs w:val="24"/>
        </w:rPr>
        <w:t xml:space="preserve">(sekreres) </w:t>
      </w:r>
      <w:r w:rsidR="00137E28" w:rsidRPr="004E36F3">
        <w:rPr>
          <w:rFonts w:eastAsia="Times New Roman"/>
          <w:iCs/>
          <w:sz w:val="24"/>
          <w:szCs w:val="24"/>
        </w:rPr>
        <w:t xml:space="preserve">direkte fra blodbanen </w:t>
      </w:r>
      <w:r>
        <w:rPr>
          <w:rFonts w:eastAsia="Times New Roman"/>
          <w:iCs/>
          <w:sz w:val="24"/>
          <w:szCs w:val="24"/>
        </w:rPr>
        <w:t>og over til tubulus</w:t>
      </w:r>
      <w:r w:rsidR="00137E28" w:rsidRPr="004E36F3">
        <w:rPr>
          <w:rFonts w:eastAsia="Times New Roman"/>
          <w:iCs/>
          <w:sz w:val="24"/>
          <w:szCs w:val="24"/>
        </w:rPr>
        <w:t xml:space="preserve"> </w:t>
      </w:r>
    </w:p>
    <w:p w:rsidR="00137E28" w:rsidRPr="00430955" w:rsidRDefault="00430955" w:rsidP="00E82832">
      <w:pPr>
        <w:pStyle w:val="Listeavsnitt"/>
        <w:numPr>
          <w:ilvl w:val="2"/>
          <w:numId w:val="54"/>
        </w:numPr>
        <w:spacing w:line="276" w:lineRule="auto"/>
        <w:rPr>
          <w:rFonts w:cs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en del </w:t>
      </w:r>
      <w:r w:rsidR="00137E28" w:rsidRPr="004E36F3">
        <w:rPr>
          <w:rFonts w:eastAsia="Times New Roman"/>
          <w:iCs/>
          <w:sz w:val="24"/>
          <w:szCs w:val="24"/>
        </w:rPr>
        <w:t xml:space="preserve">legemidler </w:t>
      </w:r>
      <w:r w:rsidRPr="004E36F3">
        <w:rPr>
          <w:rFonts w:eastAsia="Times New Roman"/>
          <w:iCs/>
          <w:sz w:val="24"/>
          <w:szCs w:val="24"/>
        </w:rPr>
        <w:t xml:space="preserve">kan skilles ut </w:t>
      </w:r>
      <w:r>
        <w:rPr>
          <w:rFonts w:eastAsia="Times New Roman"/>
          <w:iCs/>
          <w:sz w:val="24"/>
          <w:szCs w:val="24"/>
        </w:rPr>
        <w:t xml:space="preserve">(sekreres) </w:t>
      </w:r>
      <w:r w:rsidRPr="004E36F3">
        <w:rPr>
          <w:rFonts w:eastAsia="Times New Roman"/>
          <w:iCs/>
          <w:sz w:val="24"/>
          <w:szCs w:val="24"/>
        </w:rPr>
        <w:t xml:space="preserve">direkte fra blodbanen </w:t>
      </w:r>
      <w:r>
        <w:rPr>
          <w:rFonts w:eastAsia="Times New Roman"/>
          <w:iCs/>
          <w:sz w:val="24"/>
          <w:szCs w:val="24"/>
        </w:rPr>
        <w:t>og over til tubulus</w:t>
      </w:r>
      <w:r w:rsidRPr="004E36F3">
        <w:rPr>
          <w:rFonts w:eastAsia="Times New Roman"/>
          <w:iCs/>
          <w:sz w:val="24"/>
          <w:szCs w:val="24"/>
        </w:rPr>
        <w:t xml:space="preserve"> </w:t>
      </w:r>
    </w:p>
    <w:p w:rsidR="00430955" w:rsidRPr="00E06DAC" w:rsidRDefault="008C611D" w:rsidP="008C611D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06DAC">
        <w:rPr>
          <w:rFonts w:cs="Times New Roman"/>
          <w:i/>
          <w:color w:val="808080" w:themeColor="background1" w:themeShade="80"/>
          <w:sz w:val="24"/>
          <w:szCs w:val="24"/>
        </w:rPr>
        <w:t xml:space="preserve">kan nevne at </w:t>
      </w:r>
      <w:r w:rsidRPr="00E06DAC">
        <w:rPr>
          <w:rFonts w:eastAsia="Times New Roman"/>
          <w:i/>
          <w:iCs/>
          <w:color w:val="808080" w:themeColor="background1" w:themeShade="80"/>
          <w:sz w:val="24"/>
          <w:szCs w:val="24"/>
        </w:rPr>
        <w:t>glomerul</w:t>
      </w:r>
      <w:r w:rsidR="00B40D95">
        <w:rPr>
          <w:rFonts w:eastAsia="Times New Roman"/>
          <w:i/>
          <w:iCs/>
          <w:color w:val="808080" w:themeColor="background1" w:themeShade="80"/>
          <w:sz w:val="24"/>
          <w:szCs w:val="24"/>
        </w:rPr>
        <w:t>ær</w:t>
      </w:r>
      <w:r w:rsidRPr="00E06DAC">
        <w:rPr>
          <w:rFonts w:eastAsia="Times New Roman"/>
          <w:i/>
          <w:iCs/>
          <w:color w:val="808080" w:themeColor="background1" w:themeShade="80"/>
          <w:sz w:val="24"/>
          <w:szCs w:val="24"/>
        </w:rPr>
        <w:t xml:space="preserve"> filtrasjonsrate (GFR) er den væskemengden som filtreres i nyrene per minutt</w:t>
      </w:r>
    </w:p>
    <w:p w:rsidR="003C41A5" w:rsidRPr="00E82832" w:rsidRDefault="003C41A5" w:rsidP="001423BB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>kan beskrive begrepet diurese</w:t>
      </w:r>
    </w:p>
    <w:p w:rsidR="003C41A5" w:rsidRPr="00E82832" w:rsidRDefault="003C41A5" w:rsidP="003C41A5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nevne normalverdiene for timediurese og døgndiurese </w:t>
      </w:r>
    </w:p>
    <w:p w:rsidR="00137E28" w:rsidRPr="00E06DAC" w:rsidRDefault="00137E28" w:rsidP="001423BB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E06DAC">
        <w:rPr>
          <w:rFonts w:eastAsia="Times New Roman"/>
          <w:i/>
          <w:iCs/>
          <w:color w:val="808080" w:themeColor="background1" w:themeShade="80"/>
          <w:sz w:val="24"/>
          <w:szCs w:val="24"/>
        </w:rPr>
        <w:t xml:space="preserve">kan beskrive at </w:t>
      </w:r>
      <w:r w:rsidR="00D27CE9" w:rsidRPr="00E06DAC">
        <w:rPr>
          <w:rFonts w:eastAsia="Times New Roman"/>
          <w:i/>
          <w:iCs/>
          <w:color w:val="808080" w:themeColor="background1" w:themeShade="80"/>
          <w:sz w:val="24"/>
          <w:szCs w:val="24"/>
        </w:rPr>
        <w:t>konsentrasjonen av kreatinin</w:t>
      </w:r>
      <w:r w:rsidRPr="00E06DAC">
        <w:rPr>
          <w:rFonts w:eastAsia="Times New Roman"/>
          <w:i/>
          <w:iCs/>
          <w:color w:val="808080" w:themeColor="background1" w:themeShade="80"/>
          <w:sz w:val="24"/>
          <w:szCs w:val="24"/>
        </w:rPr>
        <w:t xml:space="preserve"> i plasma avspeiler effektiviteten i nyrefiltrasjonen</w:t>
      </w:r>
    </w:p>
    <w:p w:rsidR="008C611D" w:rsidRPr="00E06DAC" w:rsidRDefault="003C41A5" w:rsidP="008C611D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eastAsia="Times New Roman"/>
          <w:i/>
          <w:iCs/>
          <w:color w:val="808080" w:themeColor="background1" w:themeShade="80"/>
          <w:sz w:val="24"/>
          <w:szCs w:val="24"/>
        </w:rPr>
        <w:t>k</w:t>
      </w:r>
      <w:r w:rsidR="008C611D" w:rsidRPr="00E06DAC">
        <w:rPr>
          <w:rFonts w:eastAsia="Times New Roman"/>
          <w:i/>
          <w:iCs/>
          <w:color w:val="808080" w:themeColor="background1" w:themeShade="80"/>
          <w:sz w:val="24"/>
          <w:szCs w:val="24"/>
        </w:rPr>
        <w:t xml:space="preserve">an beskrive nyreterskel for glukose som den laveste plasmakonsentrasjonen der glukose kan påvises i urinen </w:t>
      </w:r>
    </w:p>
    <w:p w:rsidR="00D4454A" w:rsidRPr="00D4454A" w:rsidRDefault="00137E28" w:rsidP="001423BB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rebuchet MS"/>
          <w:iCs/>
          <w:sz w:val="24"/>
          <w:szCs w:val="24"/>
        </w:rPr>
        <w:t>kan forklare vannlatingen (tø</w:t>
      </w:r>
      <w:r w:rsidR="00D4454A">
        <w:rPr>
          <w:rFonts w:cs="Trebuchet MS"/>
          <w:iCs/>
          <w:sz w:val="24"/>
          <w:szCs w:val="24"/>
        </w:rPr>
        <w:t xml:space="preserve">mming av urinblæren) </w:t>
      </w:r>
      <w:r w:rsidR="008717C3">
        <w:rPr>
          <w:rFonts w:cs="Trebuchet MS"/>
          <w:iCs/>
          <w:sz w:val="24"/>
          <w:szCs w:val="24"/>
        </w:rPr>
        <w:t>ut fra følgende momenter</w:t>
      </w:r>
      <w:r w:rsidR="00B40D95">
        <w:rPr>
          <w:rFonts w:cs="Trebuchet MS"/>
          <w:iCs/>
          <w:sz w:val="24"/>
          <w:szCs w:val="24"/>
        </w:rPr>
        <w:t>:</w:t>
      </w:r>
    </w:p>
    <w:p w:rsidR="008717C3" w:rsidRPr="008717C3" w:rsidRDefault="00137E28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rebuchet MS"/>
          <w:iCs/>
          <w:sz w:val="24"/>
          <w:szCs w:val="24"/>
        </w:rPr>
        <w:t>strekk i blæreve</w:t>
      </w:r>
      <w:r w:rsidR="00D4454A">
        <w:rPr>
          <w:rFonts w:cs="Trebuchet MS"/>
          <w:iCs/>
          <w:sz w:val="24"/>
          <w:szCs w:val="24"/>
        </w:rPr>
        <w:t>ggen på grunn av økt urinvolum</w:t>
      </w:r>
    </w:p>
    <w:p w:rsidR="008717C3" w:rsidRPr="008717C3" w:rsidRDefault="00137E28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D4454A">
        <w:rPr>
          <w:rFonts w:cs="Trebuchet MS"/>
          <w:iCs/>
          <w:sz w:val="24"/>
          <w:szCs w:val="24"/>
        </w:rPr>
        <w:t>sensoriske nervest</w:t>
      </w:r>
      <w:r w:rsidR="00D4454A" w:rsidRPr="00D4454A">
        <w:rPr>
          <w:rFonts w:cs="Trebuchet MS"/>
          <w:iCs/>
          <w:sz w:val="24"/>
          <w:szCs w:val="24"/>
        </w:rPr>
        <w:t xml:space="preserve">imuli til </w:t>
      </w:r>
      <w:r w:rsidR="00C07B1B">
        <w:rPr>
          <w:rFonts w:cs="Trebuchet MS"/>
          <w:iCs/>
          <w:sz w:val="24"/>
          <w:szCs w:val="24"/>
        </w:rPr>
        <w:t xml:space="preserve">vannlatingssenter i </w:t>
      </w:r>
      <w:r w:rsidR="005E0B58">
        <w:rPr>
          <w:rFonts w:cs="Trebuchet MS"/>
          <w:iCs/>
          <w:sz w:val="24"/>
          <w:szCs w:val="24"/>
        </w:rPr>
        <w:t>ryggmargen</w:t>
      </w:r>
    </w:p>
    <w:p w:rsidR="008717C3" w:rsidRPr="008717C3" w:rsidRDefault="00C07B1B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parasympatiske nerveimpulser til muskulaturen i urinblæreveggen</w:t>
      </w:r>
      <w:r w:rsidR="0093627D">
        <w:rPr>
          <w:rFonts w:cs="Trebuchet MS"/>
          <w:iCs/>
          <w:sz w:val="24"/>
          <w:szCs w:val="24"/>
        </w:rPr>
        <w:t>,</w:t>
      </w:r>
      <w:r>
        <w:rPr>
          <w:rFonts w:cs="Trebuchet MS"/>
          <w:iCs/>
          <w:sz w:val="24"/>
          <w:szCs w:val="24"/>
        </w:rPr>
        <w:t xml:space="preserve"> slik at den trekker seg sammen</w:t>
      </w:r>
    </w:p>
    <w:p w:rsidR="00C07B1B" w:rsidRPr="00C07B1B" w:rsidRDefault="003C66C4" w:rsidP="001423BB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>hemm</w:t>
      </w:r>
      <w:r w:rsidR="008717C3">
        <w:rPr>
          <w:rFonts w:cs="Trebuchet MS"/>
          <w:iCs/>
          <w:sz w:val="24"/>
          <w:szCs w:val="24"/>
        </w:rPr>
        <w:t xml:space="preserve">ing av </w:t>
      </w:r>
      <w:r w:rsidR="00C07B1B">
        <w:rPr>
          <w:rFonts w:cs="Trebuchet MS"/>
          <w:iCs/>
          <w:sz w:val="24"/>
          <w:szCs w:val="24"/>
        </w:rPr>
        <w:t>nerveimpulse</w:t>
      </w:r>
      <w:r w:rsidR="008717C3">
        <w:rPr>
          <w:rFonts w:cs="Trebuchet MS"/>
          <w:iCs/>
          <w:sz w:val="24"/>
          <w:szCs w:val="24"/>
        </w:rPr>
        <w:t>r</w:t>
      </w:r>
      <w:r w:rsidR="00C07B1B">
        <w:rPr>
          <w:rFonts w:cs="Trebuchet MS"/>
          <w:iCs/>
          <w:sz w:val="24"/>
          <w:szCs w:val="24"/>
        </w:rPr>
        <w:t xml:space="preserve"> til lukkemuskulaturen</w:t>
      </w:r>
      <w:r w:rsidR="00A568E8">
        <w:rPr>
          <w:rFonts w:cs="Trebuchet MS"/>
          <w:iCs/>
          <w:sz w:val="24"/>
          <w:szCs w:val="24"/>
        </w:rPr>
        <w:t xml:space="preserve"> i urinrøret</w:t>
      </w:r>
      <w:r>
        <w:rPr>
          <w:rFonts w:cs="Trebuchet MS"/>
          <w:iCs/>
          <w:sz w:val="24"/>
          <w:szCs w:val="24"/>
        </w:rPr>
        <w:t>,</w:t>
      </w:r>
      <w:r w:rsidR="00C07B1B">
        <w:rPr>
          <w:rFonts w:cs="Trebuchet MS"/>
          <w:iCs/>
          <w:sz w:val="24"/>
          <w:szCs w:val="24"/>
        </w:rPr>
        <w:t xml:space="preserve"> </w:t>
      </w:r>
      <w:r>
        <w:rPr>
          <w:rFonts w:cs="Trebuchet MS"/>
          <w:iCs/>
          <w:sz w:val="24"/>
          <w:szCs w:val="24"/>
        </w:rPr>
        <w:t>slik</w:t>
      </w:r>
      <w:r w:rsidR="00C07B1B">
        <w:rPr>
          <w:rFonts w:cs="Trebuchet MS"/>
          <w:iCs/>
          <w:sz w:val="24"/>
          <w:szCs w:val="24"/>
        </w:rPr>
        <w:t xml:space="preserve"> at den s</w:t>
      </w:r>
      <w:r w:rsidR="00A568E8">
        <w:rPr>
          <w:rFonts w:cs="Trebuchet MS"/>
          <w:iCs/>
          <w:sz w:val="24"/>
          <w:szCs w:val="24"/>
        </w:rPr>
        <w:t xml:space="preserve">lapper av </w:t>
      </w:r>
    </w:p>
    <w:p w:rsidR="008C611D" w:rsidRPr="00E82832" w:rsidRDefault="007A0346" w:rsidP="00E82832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rebuchet MS"/>
          <w:iCs/>
          <w:sz w:val="24"/>
          <w:szCs w:val="24"/>
        </w:rPr>
        <w:t xml:space="preserve">kan beskrive at </w:t>
      </w:r>
      <w:r w:rsidR="00C76214" w:rsidRPr="00E82832">
        <w:rPr>
          <w:rFonts w:cs="Trebuchet MS"/>
          <w:iCs/>
          <w:sz w:val="24"/>
          <w:szCs w:val="24"/>
        </w:rPr>
        <w:t>k</w:t>
      </w:r>
      <w:r w:rsidR="00C07B1B" w:rsidRPr="00E82832">
        <w:rPr>
          <w:rFonts w:cs="Trebuchet MS"/>
          <w:iCs/>
          <w:sz w:val="24"/>
          <w:szCs w:val="24"/>
        </w:rPr>
        <w:t>ontrollsentre i hjernen kan overstyr</w:t>
      </w:r>
      <w:r w:rsidR="002A79E1" w:rsidRPr="00E82832">
        <w:rPr>
          <w:rFonts w:cs="Trebuchet MS"/>
          <w:iCs/>
          <w:sz w:val="24"/>
          <w:szCs w:val="24"/>
        </w:rPr>
        <w:t>e vannl</w:t>
      </w:r>
      <w:r w:rsidR="00A568E8" w:rsidRPr="00E82832">
        <w:rPr>
          <w:rFonts w:cs="Trebuchet MS"/>
          <w:iCs/>
          <w:sz w:val="24"/>
          <w:szCs w:val="24"/>
        </w:rPr>
        <w:t>a</w:t>
      </w:r>
      <w:r w:rsidR="002A79E1" w:rsidRPr="00E82832">
        <w:rPr>
          <w:rFonts w:cs="Trebuchet MS"/>
          <w:iCs/>
          <w:sz w:val="24"/>
          <w:szCs w:val="24"/>
        </w:rPr>
        <w:t xml:space="preserve">tingen bevisst ved at det sendes motoriske nerveimpulser fra hjernen til </w:t>
      </w:r>
      <w:r w:rsidR="00C07B1B" w:rsidRPr="00E82832">
        <w:rPr>
          <w:rFonts w:cs="Trebuchet MS"/>
          <w:iCs/>
          <w:sz w:val="24"/>
          <w:szCs w:val="24"/>
        </w:rPr>
        <w:t>den viljestyrte luk</w:t>
      </w:r>
      <w:r w:rsidR="0093627D" w:rsidRPr="00E82832">
        <w:rPr>
          <w:rFonts w:cs="Trebuchet MS"/>
          <w:iCs/>
          <w:sz w:val="24"/>
          <w:szCs w:val="24"/>
        </w:rPr>
        <w:t>k</w:t>
      </w:r>
      <w:r w:rsidR="00C07B1B" w:rsidRPr="00E82832">
        <w:rPr>
          <w:rFonts w:cs="Trebuchet MS"/>
          <w:iCs/>
          <w:sz w:val="24"/>
          <w:szCs w:val="24"/>
        </w:rPr>
        <w:t>emuskelen i urin</w:t>
      </w:r>
      <w:r w:rsidR="002A79E1" w:rsidRPr="00E82832">
        <w:rPr>
          <w:rFonts w:cs="Trebuchet MS"/>
          <w:iCs/>
          <w:sz w:val="24"/>
          <w:szCs w:val="24"/>
        </w:rPr>
        <w:t>røret som kontraherer</w:t>
      </w:r>
      <w:r>
        <w:rPr>
          <w:rFonts w:cs="Trebuchet MS"/>
          <w:iCs/>
          <w:sz w:val="24"/>
          <w:szCs w:val="24"/>
        </w:rPr>
        <w:t>,</w:t>
      </w:r>
      <w:r w:rsidR="002A79E1" w:rsidRPr="00E82832">
        <w:rPr>
          <w:rFonts w:cs="Trebuchet MS"/>
          <w:iCs/>
          <w:sz w:val="24"/>
          <w:szCs w:val="24"/>
        </w:rPr>
        <w:t xml:space="preserve"> og dermed hindrer vannlating</w:t>
      </w:r>
    </w:p>
    <w:p w:rsidR="00F83289" w:rsidRPr="00E82832" w:rsidRDefault="00F83289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Væske</w:t>
      </w:r>
      <w:r w:rsidR="005E2D01" w:rsidRPr="00E82832">
        <w:rPr>
          <w:rFonts w:asciiTheme="minorHAnsi" w:hAnsiTheme="minorHAnsi"/>
          <w:b/>
          <w:i/>
          <w:sz w:val="28"/>
          <w:szCs w:val="28"/>
        </w:rPr>
        <w:t>-, elektrolytt-</w:t>
      </w:r>
      <w:r w:rsidRPr="00E82832">
        <w:rPr>
          <w:rFonts w:asciiTheme="minorHAnsi" w:hAnsiTheme="minorHAnsi"/>
          <w:b/>
          <w:i/>
          <w:sz w:val="28"/>
          <w:szCs w:val="28"/>
        </w:rPr>
        <w:t xml:space="preserve"> og syre-base-regulering </w:t>
      </w:r>
    </w:p>
    <w:p w:rsidR="005E2D01" w:rsidRPr="00D219B9" w:rsidRDefault="00880B71" w:rsidP="00F83289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F83289" w:rsidRPr="004E36F3">
        <w:rPr>
          <w:rFonts w:cs="Times New Roman"/>
          <w:sz w:val="24"/>
          <w:szCs w:val="24"/>
        </w:rPr>
        <w:t xml:space="preserve">Etter </w:t>
      </w:r>
      <w:r w:rsidR="00F83289" w:rsidRPr="00D219B9">
        <w:rPr>
          <w:rFonts w:cs="Times New Roman"/>
          <w:sz w:val="24"/>
          <w:szCs w:val="24"/>
        </w:rPr>
        <w:t>gjennomført emne forventes det at studenten:</w:t>
      </w:r>
    </w:p>
    <w:p w:rsidR="00D219B9" w:rsidRPr="00E82832" w:rsidRDefault="00D219B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>kan nevne at cirka 60 % av kroppsvekten er vann</w:t>
      </w:r>
      <w:r w:rsidR="00B6120E">
        <w:rPr>
          <w:rFonts w:cs="Times New Roman"/>
          <w:iCs/>
          <w:sz w:val="24"/>
          <w:szCs w:val="24"/>
        </w:rPr>
        <w:t xml:space="preserve"> (prosentandelen er</w:t>
      </w:r>
      <w:r w:rsidRPr="00E82832">
        <w:rPr>
          <w:rFonts w:cs="Times New Roman"/>
          <w:iCs/>
          <w:sz w:val="24"/>
          <w:szCs w:val="24"/>
        </w:rPr>
        <w:t xml:space="preserve"> noe varierende, blant annet ut fra kjønn og alder</w:t>
      </w:r>
      <w:r w:rsidR="00B6120E">
        <w:rPr>
          <w:rFonts w:cs="Times New Roman"/>
          <w:iCs/>
          <w:sz w:val="24"/>
          <w:szCs w:val="24"/>
        </w:rPr>
        <w:t>)</w:t>
      </w:r>
    </w:p>
    <w:p w:rsidR="00D219B9" w:rsidRPr="00E82832" w:rsidRDefault="00D219B9" w:rsidP="00D219B9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eastAsia="Times New Roman" w:cs="Times New Roman"/>
          <w:sz w:val="24"/>
          <w:szCs w:val="24"/>
          <w:lang w:eastAsia="nb-NO"/>
        </w:rPr>
        <w:t>kan beskrive de ulike væskerommene i kroppen:</w:t>
      </w:r>
    </w:p>
    <w:p w:rsidR="00F02A39" w:rsidRPr="00E82832" w:rsidRDefault="00F02A39" w:rsidP="00F02A39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>intracellulærvæske (cytosol)</w:t>
      </w:r>
    </w:p>
    <w:p w:rsidR="00D219B9" w:rsidRPr="00E82832" w:rsidRDefault="00D219B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>ekstracellulærvæske</w:t>
      </w:r>
      <w:r w:rsidR="00F02A39" w:rsidRPr="00E82832">
        <w:rPr>
          <w:rFonts w:cs="Times New Roman"/>
          <w:iCs/>
          <w:sz w:val="24"/>
          <w:szCs w:val="24"/>
        </w:rPr>
        <w:t>:</w:t>
      </w:r>
    </w:p>
    <w:p w:rsidR="00D219B9" w:rsidRPr="00E82832" w:rsidRDefault="00D219B9" w:rsidP="00E82832">
      <w:pPr>
        <w:pStyle w:val="Listeavsnitt"/>
        <w:numPr>
          <w:ilvl w:val="2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>vevsvæske</w:t>
      </w:r>
    </w:p>
    <w:p w:rsidR="00D219B9" w:rsidRPr="00E82832" w:rsidRDefault="00F02A39" w:rsidP="00E82832">
      <w:pPr>
        <w:pStyle w:val="Listeavsnitt"/>
        <w:numPr>
          <w:ilvl w:val="2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>plasma</w:t>
      </w:r>
    </w:p>
    <w:p w:rsidR="00F02A39" w:rsidRPr="00E82832" w:rsidRDefault="00F02A39" w:rsidP="00E82832">
      <w:pPr>
        <w:pStyle w:val="Listeavsnitt"/>
        <w:numPr>
          <w:ilvl w:val="2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>lymfe</w:t>
      </w:r>
    </w:p>
    <w:p w:rsidR="00B062DE" w:rsidRDefault="00B062DE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Cs/>
          <w:sz w:val="24"/>
          <w:szCs w:val="24"/>
        </w:rPr>
        <w:t xml:space="preserve">kan nevne hvor stor andel av kroppsvæsken som finnes i de ulike væskerommene </w:t>
      </w:r>
    </w:p>
    <w:p w:rsidR="00B062DE" w:rsidRDefault="00B062DE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kan forklare hvordan vann kan forflytte seg mellom de ulike væskerommene på grunn av forskjeller i osmotisk og/eller hydrostatisk trykk</w:t>
      </w:r>
    </w:p>
    <w:p w:rsidR="00B062DE" w:rsidRDefault="00B062DE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kan beskrive vannomsetningen i kroppen ved hjelp av følgende moment</w:t>
      </w:r>
      <w:r w:rsidR="00340FDD">
        <w:rPr>
          <w:rFonts w:cs="Times New Roman"/>
          <w:iCs/>
          <w:sz w:val="24"/>
          <w:szCs w:val="24"/>
        </w:rPr>
        <w:t>e</w:t>
      </w:r>
      <w:r>
        <w:rPr>
          <w:rFonts w:cs="Times New Roman"/>
          <w:iCs/>
          <w:sz w:val="24"/>
          <w:szCs w:val="24"/>
        </w:rPr>
        <w:t>r:</w:t>
      </w:r>
    </w:p>
    <w:p w:rsidR="00B062DE" w:rsidRDefault="00B062DE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vann </w:t>
      </w:r>
      <w:r w:rsidR="00A2024C">
        <w:rPr>
          <w:rFonts w:cs="Times New Roman"/>
          <w:iCs/>
          <w:sz w:val="24"/>
          <w:szCs w:val="24"/>
        </w:rPr>
        <w:t xml:space="preserve">tilført </w:t>
      </w:r>
      <w:r>
        <w:rPr>
          <w:rFonts w:cs="Times New Roman"/>
          <w:iCs/>
          <w:sz w:val="24"/>
          <w:szCs w:val="24"/>
        </w:rPr>
        <w:t>i mat og drikke</w:t>
      </w:r>
    </w:p>
    <w:p w:rsidR="00A2024C" w:rsidRDefault="00A2024C" w:rsidP="00A2024C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vann dannet gjennom metabolisme i cellene</w:t>
      </w:r>
    </w:p>
    <w:p w:rsidR="00A2024C" w:rsidRDefault="00A2024C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fordampning av vann via luftveiene</w:t>
      </w:r>
    </w:p>
    <w:p w:rsidR="00A2024C" w:rsidRDefault="00A2024C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fordampning og svette </w:t>
      </w:r>
      <w:r w:rsidR="00634C86">
        <w:rPr>
          <w:rFonts w:cs="Times New Roman"/>
          <w:iCs/>
          <w:sz w:val="24"/>
          <w:szCs w:val="24"/>
        </w:rPr>
        <w:t>fra</w:t>
      </w:r>
      <w:r>
        <w:rPr>
          <w:rFonts w:cs="Times New Roman"/>
          <w:iCs/>
          <w:sz w:val="24"/>
          <w:szCs w:val="24"/>
        </w:rPr>
        <w:t xml:space="preserve"> huden</w:t>
      </w:r>
    </w:p>
    <w:p w:rsidR="00A2024C" w:rsidRDefault="00A2024C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utskilling av vann via nyrene</w:t>
      </w:r>
    </w:p>
    <w:p w:rsidR="00A2024C" w:rsidRDefault="00A2024C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utskilling av vann i avføringen</w:t>
      </w:r>
    </w:p>
    <w:p w:rsidR="002F60D0" w:rsidRDefault="002F60D0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kan nevne de viktigste intra- og ekstracellulære elektrolyttene (se «Celle</w:t>
      </w:r>
      <w:r w:rsidR="009D0BBD">
        <w:rPr>
          <w:rFonts w:cs="Times New Roman"/>
          <w:iCs/>
          <w:sz w:val="24"/>
          <w:szCs w:val="24"/>
        </w:rPr>
        <w:t>r</w:t>
      </w:r>
      <w:r>
        <w:rPr>
          <w:rFonts w:cs="Times New Roman"/>
          <w:iCs/>
          <w:sz w:val="24"/>
          <w:szCs w:val="24"/>
        </w:rPr>
        <w:t>»)</w:t>
      </w:r>
    </w:p>
    <w:p w:rsidR="002F60D0" w:rsidRPr="00E82832" w:rsidRDefault="002F60D0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kan beskrive fordøyelses</w:t>
      </w:r>
      <w:r w:rsidR="00592285">
        <w:rPr>
          <w:rFonts w:cs="Times New Roman"/>
          <w:iCs/>
          <w:sz w:val="24"/>
          <w:szCs w:val="24"/>
        </w:rPr>
        <w:t>s</w:t>
      </w:r>
      <w:r>
        <w:rPr>
          <w:rFonts w:cs="Times New Roman"/>
          <w:iCs/>
          <w:sz w:val="24"/>
          <w:szCs w:val="24"/>
        </w:rPr>
        <w:t xml:space="preserve">ystemets og nyrenes </w:t>
      </w:r>
      <w:r w:rsidR="00592285">
        <w:rPr>
          <w:rFonts w:cs="Times New Roman"/>
          <w:iCs/>
          <w:sz w:val="24"/>
          <w:szCs w:val="24"/>
        </w:rPr>
        <w:t>betydning</w:t>
      </w:r>
      <w:r>
        <w:rPr>
          <w:rFonts w:cs="Times New Roman"/>
          <w:iCs/>
          <w:sz w:val="24"/>
          <w:szCs w:val="24"/>
        </w:rPr>
        <w:t xml:space="preserve"> i regulering av elektrolyttbalansen (se «Fordøyelsessystemet</w:t>
      </w:r>
      <w:r w:rsidR="00667345">
        <w:rPr>
          <w:rFonts w:cs="Times New Roman"/>
          <w:iCs/>
          <w:sz w:val="24"/>
          <w:szCs w:val="24"/>
        </w:rPr>
        <w:t>» og «Nyrene og urinveiene</w:t>
      </w:r>
      <w:r>
        <w:rPr>
          <w:rFonts w:cs="Times New Roman"/>
          <w:iCs/>
          <w:sz w:val="24"/>
          <w:szCs w:val="24"/>
        </w:rPr>
        <w:t xml:space="preserve">») </w:t>
      </w:r>
    </w:p>
    <w:p w:rsidR="00B15052" w:rsidRPr="00E82832" w:rsidRDefault="00F8328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eastAsia="Times New Roman" w:cs="Times New Roman"/>
          <w:sz w:val="24"/>
          <w:szCs w:val="24"/>
          <w:lang w:eastAsia="nb-NO"/>
        </w:rPr>
        <w:t xml:space="preserve">kan forklare reguleringen av væskebalansen ved hjelp av hormonet ADH (antidiuretisk hormon): </w:t>
      </w:r>
    </w:p>
    <w:p w:rsidR="00B15052" w:rsidRPr="007C76F0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sz w:val="24"/>
          <w:szCs w:val="24"/>
        </w:rPr>
        <w:t>ADH dannes i hypotalamus, men skilles ut fra hypofyse</w:t>
      </w:r>
      <w:r w:rsidR="008845E6">
        <w:rPr>
          <w:rFonts w:cs="Times New Roman"/>
          <w:sz w:val="24"/>
          <w:szCs w:val="24"/>
        </w:rPr>
        <w:t xml:space="preserve">ns </w:t>
      </w:r>
      <w:r w:rsidRPr="004E36F3">
        <w:rPr>
          <w:rFonts w:cs="Times New Roman"/>
          <w:sz w:val="24"/>
          <w:szCs w:val="24"/>
        </w:rPr>
        <w:t>baklapp (nevrohypofysen)</w:t>
      </w:r>
    </w:p>
    <w:p w:rsidR="004A7B4C" w:rsidRPr="007C76F0" w:rsidRDefault="004A7B4C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redusert osmolaritet i blodet medfører redusert utskillelse av ADH</w:t>
      </w:r>
    </w:p>
    <w:p w:rsidR="008845E6" w:rsidRPr="00824C14" w:rsidRDefault="008845E6" w:rsidP="008845E6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økt osmolaritet i blodet stimulerer til økt utskillelse av ADH</w:t>
      </w:r>
    </w:p>
    <w:p w:rsidR="00B15052" w:rsidRPr="007C76F0" w:rsidRDefault="00B15052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ADH gjør epitelcellene i distale tubuli og samlerør mer </w:t>
      </w:r>
      <w:r>
        <w:rPr>
          <w:rFonts w:cs="Times New Roman"/>
          <w:sz w:val="24"/>
          <w:szCs w:val="24"/>
        </w:rPr>
        <w:t>gjennomtrengelige</w:t>
      </w:r>
      <w:r w:rsidRPr="004E36F3">
        <w:rPr>
          <w:rFonts w:cs="Times New Roman"/>
          <w:sz w:val="24"/>
          <w:szCs w:val="24"/>
        </w:rPr>
        <w:t xml:space="preserve"> for vann, noe som medvirker til at min</w:t>
      </w:r>
      <w:r>
        <w:rPr>
          <w:rFonts w:cs="Times New Roman"/>
          <w:sz w:val="24"/>
          <w:szCs w:val="24"/>
        </w:rPr>
        <w:t>dre vann skilles ut med urinen (redusert diurese)</w:t>
      </w:r>
    </w:p>
    <w:p w:rsidR="0055366D" w:rsidRPr="00E82832" w:rsidRDefault="00F8328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eastAsia="Times New Roman" w:cs="Times New Roman"/>
          <w:sz w:val="24"/>
          <w:szCs w:val="24"/>
          <w:lang w:eastAsia="nb-NO"/>
        </w:rPr>
        <w:t>kan forklare renin-angiotensin-aldosteronsystemet</w:t>
      </w:r>
      <w:r w:rsidR="006229B5">
        <w:rPr>
          <w:rFonts w:eastAsia="Times New Roman" w:cs="Times New Roman"/>
          <w:sz w:val="24"/>
          <w:szCs w:val="24"/>
          <w:lang w:eastAsia="nb-NO"/>
        </w:rPr>
        <w:t xml:space="preserve"> (RAAS)</w:t>
      </w:r>
      <w:r w:rsidRPr="004E36F3">
        <w:rPr>
          <w:rFonts w:eastAsia="Times New Roman" w:cs="Times New Roman"/>
          <w:sz w:val="24"/>
          <w:szCs w:val="24"/>
          <w:lang w:eastAsia="nb-NO"/>
        </w:rPr>
        <w:t xml:space="preserve">: </w:t>
      </w:r>
    </w:p>
    <w:p w:rsidR="0055366D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iCs/>
          <w:sz w:val="24"/>
          <w:szCs w:val="24"/>
        </w:rPr>
        <w:t xml:space="preserve">reduksjon i blodtrykket registreres </w:t>
      </w:r>
      <w:r w:rsidR="0055366D">
        <w:rPr>
          <w:rFonts w:cs="Times New Roman"/>
          <w:iCs/>
          <w:sz w:val="24"/>
          <w:szCs w:val="24"/>
        </w:rPr>
        <w:t>av</w:t>
      </w:r>
      <w:r w:rsidRPr="004E36F3">
        <w:rPr>
          <w:rFonts w:cs="Times New Roman"/>
          <w:iCs/>
          <w:sz w:val="24"/>
          <w:szCs w:val="24"/>
        </w:rPr>
        <w:t xml:space="preserve"> reseptorer i tilførende</w:t>
      </w:r>
      <w:r w:rsidR="0055366D">
        <w:rPr>
          <w:rFonts w:cs="Times New Roman"/>
          <w:iCs/>
          <w:sz w:val="24"/>
          <w:szCs w:val="24"/>
        </w:rPr>
        <w:t xml:space="preserve">/afferente </w:t>
      </w:r>
      <w:r w:rsidRPr="004E36F3">
        <w:rPr>
          <w:rFonts w:cs="Times New Roman"/>
          <w:iCs/>
          <w:sz w:val="24"/>
          <w:szCs w:val="24"/>
        </w:rPr>
        <w:t>arteriol</w:t>
      </w:r>
    </w:p>
    <w:p w:rsidR="0055366D" w:rsidRDefault="00A54AA8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enzymet</w:t>
      </w:r>
      <w:r>
        <w:rPr>
          <w:rFonts w:cs="Times New Roman"/>
          <w:iCs/>
          <w:sz w:val="24"/>
          <w:szCs w:val="24"/>
        </w:rPr>
        <w:t xml:space="preserve"> </w:t>
      </w:r>
      <w:r w:rsidR="00F83289" w:rsidRPr="004E36F3">
        <w:rPr>
          <w:rFonts w:cs="Times New Roman"/>
          <w:iCs/>
          <w:sz w:val="24"/>
          <w:szCs w:val="24"/>
        </w:rPr>
        <w:t>renin skilles ut</w:t>
      </w:r>
      <w:r w:rsidR="0055366D">
        <w:rPr>
          <w:rFonts w:cs="Times New Roman"/>
          <w:iCs/>
          <w:sz w:val="24"/>
          <w:szCs w:val="24"/>
        </w:rPr>
        <w:t xml:space="preserve"> fra nyrene </w:t>
      </w:r>
      <w:r w:rsidR="0055366D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(</w:t>
      </w:r>
      <w:r w:rsidR="00667345">
        <w:rPr>
          <w:rFonts w:cs="Times New Roman"/>
          <w:i/>
          <w:iCs/>
          <w:color w:val="808080" w:themeColor="background1" w:themeShade="80"/>
          <w:sz w:val="24"/>
          <w:szCs w:val="24"/>
        </w:rPr>
        <w:t xml:space="preserve">i </w:t>
      </w:r>
      <w:r w:rsidR="0055366D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det juxtaglomerulære apparat)</w:t>
      </w:r>
    </w:p>
    <w:p w:rsidR="008F185C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iCs/>
          <w:sz w:val="24"/>
          <w:szCs w:val="24"/>
        </w:rPr>
        <w:t xml:space="preserve">renin spalter proteinet angiotensinogen </w:t>
      </w: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fra leveren</w:t>
      </w:r>
      <w:r w:rsidRPr="004E36F3">
        <w:rPr>
          <w:rFonts w:cs="Times New Roman"/>
          <w:iCs/>
          <w:sz w:val="24"/>
          <w:szCs w:val="24"/>
        </w:rPr>
        <w:t xml:space="preserve"> til angiotensin </w:t>
      </w:r>
      <w:r w:rsidR="00A54AA8">
        <w:rPr>
          <w:rFonts w:cs="Times New Roman"/>
          <w:iCs/>
          <w:sz w:val="24"/>
          <w:szCs w:val="24"/>
        </w:rPr>
        <w:t>I</w:t>
      </w:r>
    </w:p>
    <w:p w:rsidR="0055366D" w:rsidRPr="00667345" w:rsidRDefault="008F185C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angiotensin I spaltes </w:t>
      </w:r>
      <w:r w:rsidR="00F83289" w:rsidRPr="004E36F3">
        <w:rPr>
          <w:rFonts w:cs="Times New Roman"/>
          <w:iCs/>
          <w:sz w:val="24"/>
          <w:szCs w:val="24"/>
        </w:rPr>
        <w:t xml:space="preserve">av </w:t>
      </w:r>
      <w:r w:rsidR="00F83289" w:rsidRPr="00667345">
        <w:rPr>
          <w:rFonts w:cs="Times New Roman"/>
          <w:iCs/>
          <w:sz w:val="24"/>
          <w:szCs w:val="24"/>
        </w:rPr>
        <w:t>enzymet ACE</w:t>
      </w:r>
      <w:r w:rsidRPr="00667345">
        <w:rPr>
          <w:rFonts w:cs="Times New Roman"/>
          <w:iCs/>
          <w:sz w:val="24"/>
          <w:szCs w:val="24"/>
        </w:rPr>
        <w:t xml:space="preserve"> </w:t>
      </w: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(</w:t>
      </w:r>
      <w:r w:rsidRPr="00667345">
        <w:rPr>
          <w:rFonts w:cs="Times New Roman"/>
          <w:i/>
          <w:iCs/>
          <w:color w:val="808080" w:themeColor="background1" w:themeShade="80"/>
          <w:sz w:val="24"/>
          <w:szCs w:val="24"/>
        </w:rPr>
        <w:t>a</w:t>
      </w: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ngiotensin</w:t>
      </w:r>
      <w:r w:rsidR="00667345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e</w:t>
      </w: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Pr="00667345">
        <w:rPr>
          <w:rFonts w:cs="Times New Roman"/>
          <w:i/>
          <w:iCs/>
          <w:color w:val="808080" w:themeColor="background1" w:themeShade="80"/>
          <w:sz w:val="24"/>
          <w:szCs w:val="24"/>
        </w:rPr>
        <w:t>converting e</w:t>
      </w: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 xml:space="preserve">nzyme) </w:t>
      </w:r>
      <w:r w:rsidR="00F83289" w:rsidRPr="00E82832">
        <w:rPr>
          <w:rFonts w:cs="Times New Roman"/>
          <w:iCs/>
          <w:color w:val="000000" w:themeColor="text1"/>
          <w:sz w:val="24"/>
          <w:szCs w:val="24"/>
        </w:rPr>
        <w:t xml:space="preserve">til </w:t>
      </w:r>
      <w:r w:rsidR="00F83289" w:rsidRPr="00667345">
        <w:rPr>
          <w:rFonts w:cs="Times New Roman"/>
          <w:iCs/>
          <w:sz w:val="24"/>
          <w:szCs w:val="24"/>
        </w:rPr>
        <w:t xml:space="preserve">angiotensin </w:t>
      </w:r>
      <w:r w:rsidR="00A54AA8" w:rsidRPr="00667345">
        <w:rPr>
          <w:rFonts w:cs="Times New Roman"/>
          <w:iCs/>
          <w:sz w:val="24"/>
          <w:szCs w:val="24"/>
        </w:rPr>
        <w:t>II</w:t>
      </w:r>
    </w:p>
    <w:p w:rsidR="0055366D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iCs/>
          <w:sz w:val="24"/>
          <w:szCs w:val="24"/>
        </w:rPr>
        <w:t xml:space="preserve">angiotensin </w:t>
      </w:r>
      <w:r w:rsidR="008F185C">
        <w:rPr>
          <w:rFonts w:cs="Times New Roman"/>
          <w:iCs/>
          <w:sz w:val="24"/>
          <w:szCs w:val="24"/>
        </w:rPr>
        <w:t>II</w:t>
      </w:r>
      <w:r w:rsidRPr="004E36F3">
        <w:rPr>
          <w:rFonts w:cs="Times New Roman"/>
          <w:iCs/>
          <w:sz w:val="24"/>
          <w:szCs w:val="24"/>
        </w:rPr>
        <w:t xml:space="preserve"> gjør at arteriolene kontraherer og blodtrykket øker</w:t>
      </w:r>
    </w:p>
    <w:p w:rsidR="00DD3232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iCs/>
          <w:sz w:val="24"/>
          <w:szCs w:val="24"/>
        </w:rPr>
        <w:t xml:space="preserve">angiotensin </w:t>
      </w:r>
      <w:r w:rsidR="00DD3232">
        <w:rPr>
          <w:rFonts w:cs="Times New Roman"/>
          <w:iCs/>
          <w:sz w:val="24"/>
          <w:szCs w:val="24"/>
        </w:rPr>
        <w:t>II</w:t>
      </w:r>
      <w:r w:rsidRPr="004E36F3">
        <w:rPr>
          <w:rFonts w:cs="Times New Roman"/>
          <w:iCs/>
          <w:sz w:val="24"/>
          <w:szCs w:val="24"/>
        </w:rPr>
        <w:t xml:space="preserve"> stimulerer </w:t>
      </w:r>
      <w:r w:rsidR="00DD3232">
        <w:rPr>
          <w:rFonts w:cs="Times New Roman"/>
          <w:iCs/>
          <w:sz w:val="24"/>
          <w:szCs w:val="24"/>
        </w:rPr>
        <w:t xml:space="preserve">også </w:t>
      </w:r>
      <w:r w:rsidRPr="004E36F3">
        <w:rPr>
          <w:rFonts w:cs="Times New Roman"/>
          <w:iCs/>
          <w:sz w:val="24"/>
          <w:szCs w:val="24"/>
        </w:rPr>
        <w:t>til frigjøring av aldosteron fra binyrebarken</w:t>
      </w:r>
    </w:p>
    <w:p w:rsidR="0055366D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iCs/>
          <w:sz w:val="24"/>
          <w:szCs w:val="24"/>
        </w:rPr>
        <w:t xml:space="preserve">aldosteron </w:t>
      </w:r>
      <w:r w:rsidR="006A533D">
        <w:rPr>
          <w:rFonts w:cs="Times New Roman"/>
          <w:iCs/>
          <w:sz w:val="24"/>
          <w:szCs w:val="24"/>
        </w:rPr>
        <w:t xml:space="preserve">stimulerer til </w:t>
      </w:r>
      <w:r w:rsidRPr="004E36F3">
        <w:rPr>
          <w:rFonts w:cs="Times New Roman"/>
          <w:iCs/>
          <w:sz w:val="24"/>
          <w:szCs w:val="24"/>
        </w:rPr>
        <w:t>øk</w:t>
      </w:r>
      <w:r w:rsidR="006A533D">
        <w:rPr>
          <w:rFonts w:cs="Times New Roman"/>
          <w:iCs/>
          <w:sz w:val="24"/>
          <w:szCs w:val="24"/>
        </w:rPr>
        <w:t>t</w:t>
      </w:r>
      <w:r w:rsidRPr="004E36F3">
        <w:rPr>
          <w:rFonts w:cs="Times New Roman"/>
          <w:iCs/>
          <w:sz w:val="24"/>
          <w:szCs w:val="24"/>
        </w:rPr>
        <w:t xml:space="preserve"> reabsorpsjon av Na</w:t>
      </w:r>
      <w:r w:rsidRPr="004E36F3">
        <w:rPr>
          <w:rFonts w:cs="Times New Roman"/>
          <w:iCs/>
          <w:sz w:val="24"/>
          <w:szCs w:val="24"/>
          <w:vertAlign w:val="superscript"/>
        </w:rPr>
        <w:t>+</w:t>
      </w:r>
      <w:r w:rsidR="00667345">
        <w:rPr>
          <w:rFonts w:cs="Times New Roman"/>
          <w:iCs/>
          <w:sz w:val="24"/>
          <w:szCs w:val="24"/>
        </w:rPr>
        <w:t xml:space="preserve"> til blodet </w:t>
      </w:r>
      <w:r w:rsidR="006A533D">
        <w:rPr>
          <w:rFonts w:cs="Times New Roman"/>
          <w:iCs/>
          <w:sz w:val="24"/>
          <w:szCs w:val="24"/>
        </w:rPr>
        <w:t xml:space="preserve">fra </w:t>
      </w:r>
      <w:r w:rsidR="006A533D" w:rsidRPr="004E36F3">
        <w:rPr>
          <w:rFonts w:cs="Times New Roman"/>
          <w:iCs/>
          <w:sz w:val="24"/>
          <w:szCs w:val="24"/>
        </w:rPr>
        <w:t>distale tubulus</w:t>
      </w:r>
      <w:r w:rsidR="006A533D">
        <w:rPr>
          <w:rFonts w:cs="Times New Roman"/>
          <w:iCs/>
          <w:sz w:val="24"/>
          <w:szCs w:val="24"/>
        </w:rPr>
        <w:t xml:space="preserve"> og samlerør</w:t>
      </w:r>
    </w:p>
    <w:p w:rsidR="0055366D" w:rsidRDefault="00F83289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iCs/>
          <w:sz w:val="24"/>
          <w:szCs w:val="24"/>
        </w:rPr>
        <w:t>dette gjør at også vann reabsorberes til blod</w:t>
      </w:r>
      <w:r w:rsidR="00667345">
        <w:rPr>
          <w:rFonts w:cs="Times New Roman"/>
          <w:iCs/>
          <w:sz w:val="24"/>
          <w:szCs w:val="24"/>
        </w:rPr>
        <w:t>et</w:t>
      </w:r>
      <w:r w:rsidRPr="004E36F3">
        <w:rPr>
          <w:rFonts w:cs="Times New Roman"/>
          <w:iCs/>
          <w:sz w:val="24"/>
          <w:szCs w:val="24"/>
        </w:rPr>
        <w:t xml:space="preserve"> ved osmose og fører til at væskemengden i blodbanen øker</w:t>
      </w:r>
      <w:r w:rsidR="006A533D">
        <w:rPr>
          <w:rFonts w:cs="Times New Roman"/>
          <w:iCs/>
          <w:sz w:val="24"/>
          <w:szCs w:val="24"/>
        </w:rPr>
        <w:t>,</w:t>
      </w:r>
      <w:r w:rsidRPr="004E36F3">
        <w:rPr>
          <w:rFonts w:cs="Times New Roman"/>
          <w:iCs/>
          <w:sz w:val="24"/>
          <w:szCs w:val="24"/>
        </w:rPr>
        <w:t xml:space="preserve"> og at blodtrykket øker</w:t>
      </w:r>
    </w:p>
    <w:p w:rsidR="00F83289" w:rsidRPr="00E82832" w:rsidRDefault="006A533D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/>
          <w:iCs/>
          <w:color w:val="808080" w:themeColor="background1" w:themeShade="80"/>
          <w:sz w:val="24"/>
          <w:szCs w:val="24"/>
        </w:rPr>
      </w:pP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 xml:space="preserve">I </w:t>
      </w:r>
      <w:r w:rsidR="00F83289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tillegg øker ang</w:t>
      </w:r>
      <w:r w:rsidR="00C76214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i</w:t>
      </w:r>
      <w:r w:rsidR="00F83289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 xml:space="preserve">otensin </w:t>
      </w:r>
      <w:r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II</w:t>
      </w:r>
      <w:r w:rsidR="00DF0448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 xml:space="preserve"> </w:t>
      </w:r>
      <w:r w:rsidR="00F83289" w:rsidRPr="00E82832">
        <w:rPr>
          <w:rFonts w:cs="Times New Roman"/>
          <w:i/>
          <w:iCs/>
          <w:color w:val="808080" w:themeColor="background1" w:themeShade="80"/>
          <w:sz w:val="24"/>
          <w:szCs w:val="24"/>
        </w:rPr>
        <w:t>utskillelsen av ADH fra hypofysen og stimulerer tørstesenteret i hypotalamus</w:t>
      </w:r>
    </w:p>
    <w:p w:rsidR="00674FE7" w:rsidRPr="00674FE7" w:rsidRDefault="00F8328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A40772">
        <w:rPr>
          <w:rFonts w:cs="Times New Roman"/>
          <w:sz w:val="24"/>
          <w:szCs w:val="24"/>
        </w:rPr>
        <w:t xml:space="preserve">kan </w:t>
      </w:r>
      <w:r w:rsidR="00674FE7">
        <w:rPr>
          <w:rFonts w:cs="Times New Roman"/>
          <w:sz w:val="24"/>
          <w:szCs w:val="24"/>
        </w:rPr>
        <w:t>nevne</w:t>
      </w:r>
      <w:r w:rsidRPr="00A40772">
        <w:rPr>
          <w:rFonts w:cs="Times New Roman"/>
          <w:sz w:val="24"/>
          <w:szCs w:val="24"/>
        </w:rPr>
        <w:t xml:space="preserve"> at en syre er et stoff som kan avgi hydrogenioner (H</w:t>
      </w:r>
      <w:r w:rsidRPr="00A40772">
        <w:rPr>
          <w:rFonts w:cs="Times New Roman"/>
          <w:sz w:val="24"/>
          <w:szCs w:val="24"/>
          <w:vertAlign w:val="superscript"/>
        </w:rPr>
        <w:t>+</w:t>
      </w:r>
      <w:r w:rsidRPr="00A40772">
        <w:rPr>
          <w:rFonts w:cs="Times New Roman"/>
          <w:sz w:val="24"/>
          <w:szCs w:val="24"/>
        </w:rPr>
        <w:t>)</w:t>
      </w:r>
    </w:p>
    <w:p w:rsidR="00F83289" w:rsidRPr="004E36F3" w:rsidRDefault="00674FE7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kan nevne</w:t>
      </w:r>
      <w:r w:rsidR="00F83289" w:rsidRPr="004E36F3">
        <w:rPr>
          <w:rFonts w:cs="Times New Roman"/>
          <w:sz w:val="24"/>
          <w:szCs w:val="24"/>
        </w:rPr>
        <w:t xml:space="preserve"> at en base er et stoff som kan ta imot hydrogenioner (H</w:t>
      </w:r>
      <w:r w:rsidR="00F83289" w:rsidRPr="004E36F3">
        <w:rPr>
          <w:rFonts w:cs="Times New Roman"/>
          <w:sz w:val="24"/>
          <w:szCs w:val="24"/>
          <w:vertAlign w:val="superscript"/>
        </w:rPr>
        <w:t>+</w:t>
      </w:r>
      <w:r w:rsidR="00F83289" w:rsidRPr="004E36F3">
        <w:rPr>
          <w:rFonts w:cs="Times New Roman"/>
          <w:sz w:val="24"/>
          <w:szCs w:val="24"/>
        </w:rPr>
        <w:t>)</w:t>
      </w:r>
    </w:p>
    <w:p w:rsidR="00AC5FD0" w:rsidRPr="007C76F0" w:rsidRDefault="00AC5FD0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beskrive </w:t>
      </w:r>
      <w:r w:rsidR="0054326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t </w:t>
      </w:r>
      <w:r w:rsidR="0054326B">
        <w:rPr>
          <w:rFonts w:cs="Times New Roman"/>
          <w:sz w:val="24"/>
          <w:szCs w:val="24"/>
        </w:rPr>
        <w:t xml:space="preserve">et </w:t>
      </w:r>
      <w:r>
        <w:rPr>
          <w:rFonts w:cs="Times New Roman"/>
          <w:sz w:val="24"/>
          <w:szCs w:val="24"/>
        </w:rPr>
        <w:t>buffersystem</w:t>
      </w:r>
      <w:r w:rsidR="0054326B">
        <w:rPr>
          <w:rFonts w:cs="Times New Roman"/>
          <w:sz w:val="24"/>
          <w:szCs w:val="24"/>
        </w:rPr>
        <w:t xml:space="preserve"> er </w:t>
      </w:r>
      <w:r>
        <w:rPr>
          <w:rFonts w:cs="Times New Roman"/>
          <w:sz w:val="24"/>
          <w:szCs w:val="24"/>
        </w:rPr>
        <w:t>kjemiske forbindelser som motvirker pH</w:t>
      </w:r>
      <w:r w:rsidR="0066734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forandringer når syre </w:t>
      </w:r>
      <w:r w:rsidR="0054326B">
        <w:rPr>
          <w:rFonts w:cs="Times New Roman"/>
          <w:sz w:val="24"/>
          <w:szCs w:val="24"/>
        </w:rPr>
        <w:t>eller base tilsettes en løsning:</w:t>
      </w:r>
    </w:p>
    <w:p w:rsidR="00AC5FD0" w:rsidRPr="007C76F0" w:rsidRDefault="00AC5FD0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 buffer kan ta </w:t>
      </w:r>
      <w:r w:rsidRPr="004E36F3">
        <w:rPr>
          <w:rFonts w:cs="Times New Roman"/>
          <w:sz w:val="24"/>
          <w:szCs w:val="24"/>
        </w:rPr>
        <w:t>imot hydrogenioner når konsentra</w:t>
      </w:r>
      <w:r>
        <w:rPr>
          <w:rFonts w:cs="Times New Roman"/>
          <w:sz w:val="24"/>
          <w:szCs w:val="24"/>
        </w:rPr>
        <w:t xml:space="preserve">sjonen av hydrogenioner stiger </w:t>
      </w:r>
    </w:p>
    <w:p w:rsidR="00F83289" w:rsidRPr="00E82832" w:rsidRDefault="00AC5FD0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 buffer </w:t>
      </w:r>
      <w:r w:rsidR="00F83289" w:rsidRPr="004E36F3">
        <w:rPr>
          <w:rFonts w:cs="Times New Roman"/>
          <w:sz w:val="24"/>
          <w:szCs w:val="24"/>
        </w:rPr>
        <w:t>kan avgi hydrogenioner når konsentrasjonen av hydrogenioner synker</w:t>
      </w:r>
    </w:p>
    <w:p w:rsidR="00597B37" w:rsidRPr="007C76F0" w:rsidRDefault="00597B37" w:rsidP="00032F39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kan beskrive at pH er et uttrykk for konsentrasjonen av H</w:t>
      </w:r>
      <w:r w:rsidRPr="00E82832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 xml:space="preserve"> i en løsning:</w:t>
      </w:r>
    </w:p>
    <w:p w:rsidR="00597B37" w:rsidRPr="007C76F0" w:rsidRDefault="00597B37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desto høyere konsentrasjon av H</w:t>
      </w:r>
      <w:r w:rsidRPr="00E82832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>, desto lavere pH</w:t>
      </w:r>
    </w:p>
    <w:p w:rsidR="00597B37" w:rsidRPr="007C76F0" w:rsidRDefault="00597B37" w:rsidP="00E82832">
      <w:pPr>
        <w:pStyle w:val="Listeavsnitt"/>
        <w:numPr>
          <w:ilvl w:val="1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desto lavere konsentrasjon av H</w:t>
      </w:r>
      <w:r w:rsidRPr="00E82832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>, desto høyere pH</w:t>
      </w:r>
    </w:p>
    <w:p w:rsidR="00032F39" w:rsidRPr="00032F39" w:rsidRDefault="00F83289" w:rsidP="00032F39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beskrive </w:t>
      </w:r>
      <w:r w:rsidR="00032F39" w:rsidRPr="004E36F3">
        <w:rPr>
          <w:rFonts w:cs="Times New Roman"/>
          <w:sz w:val="24"/>
          <w:szCs w:val="24"/>
        </w:rPr>
        <w:t>at blodets surhetsgrad bestemmes av konsentrasjonen av H</w:t>
      </w:r>
      <w:r w:rsidR="00032F39" w:rsidRPr="004E36F3">
        <w:rPr>
          <w:rFonts w:cs="Times New Roman"/>
          <w:sz w:val="24"/>
          <w:szCs w:val="24"/>
          <w:vertAlign w:val="superscript"/>
        </w:rPr>
        <w:t>+</w:t>
      </w:r>
      <w:r w:rsidR="00032F39" w:rsidRPr="004E36F3">
        <w:rPr>
          <w:rFonts w:cs="Times New Roman"/>
          <w:sz w:val="24"/>
          <w:szCs w:val="24"/>
        </w:rPr>
        <w:t>-ioner i plasmaet og angis i fo</w:t>
      </w:r>
      <w:r w:rsidR="00C76214">
        <w:rPr>
          <w:rFonts w:cs="Times New Roman"/>
          <w:sz w:val="24"/>
          <w:szCs w:val="24"/>
        </w:rPr>
        <w:t>r</w:t>
      </w:r>
      <w:r w:rsidR="00032F39" w:rsidRPr="004E36F3">
        <w:rPr>
          <w:rFonts w:cs="Times New Roman"/>
          <w:sz w:val="24"/>
          <w:szCs w:val="24"/>
        </w:rPr>
        <w:t>m av pH</w:t>
      </w:r>
      <w:r w:rsidR="00032F39">
        <w:rPr>
          <w:rFonts w:cs="Times New Roman"/>
          <w:sz w:val="24"/>
          <w:szCs w:val="24"/>
        </w:rPr>
        <w:t xml:space="preserve"> </w:t>
      </w:r>
    </w:p>
    <w:p w:rsidR="00032F39" w:rsidRPr="00032F39" w:rsidRDefault="00032F39" w:rsidP="00032F39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kan</w:t>
      </w:r>
      <w:r w:rsidRPr="00A40772">
        <w:rPr>
          <w:rFonts w:cs="Times New Roman"/>
          <w:sz w:val="24"/>
          <w:szCs w:val="24"/>
        </w:rPr>
        <w:t xml:space="preserve"> nevne normalverdi</w:t>
      </w:r>
      <w:r>
        <w:rPr>
          <w:rFonts w:cs="Times New Roman"/>
          <w:sz w:val="24"/>
          <w:szCs w:val="24"/>
        </w:rPr>
        <w:t xml:space="preserve"> for </w:t>
      </w:r>
      <w:r w:rsidRPr="00A40772">
        <w:rPr>
          <w:rFonts w:cs="Times New Roman"/>
          <w:sz w:val="24"/>
          <w:szCs w:val="24"/>
        </w:rPr>
        <w:t>pH</w:t>
      </w:r>
      <w:r>
        <w:rPr>
          <w:rFonts w:cs="Times New Roman"/>
          <w:sz w:val="24"/>
          <w:szCs w:val="24"/>
        </w:rPr>
        <w:t xml:space="preserve"> i blod (7,35</w:t>
      </w:r>
      <w:r w:rsidR="00C762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- 7,45)</w:t>
      </w:r>
    </w:p>
    <w:p w:rsidR="00134F62" w:rsidRPr="00134F62" w:rsidRDefault="00032F3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beskrive </w:t>
      </w:r>
      <w:r w:rsidR="00F83289" w:rsidRPr="004E36F3">
        <w:rPr>
          <w:rFonts w:cs="Times New Roman"/>
          <w:sz w:val="24"/>
          <w:szCs w:val="24"/>
        </w:rPr>
        <w:t xml:space="preserve">at acidose er </w:t>
      </w:r>
      <w:r>
        <w:rPr>
          <w:rFonts w:cs="Times New Roman"/>
          <w:sz w:val="24"/>
          <w:szCs w:val="24"/>
        </w:rPr>
        <w:t>for høyt nivå</w:t>
      </w:r>
      <w:r w:rsidR="00F83289" w:rsidRPr="004E36F3">
        <w:rPr>
          <w:rFonts w:cs="Times New Roman"/>
          <w:sz w:val="24"/>
          <w:szCs w:val="24"/>
        </w:rPr>
        <w:t xml:space="preserve"> av syre</w:t>
      </w:r>
      <w:r>
        <w:rPr>
          <w:rFonts w:cs="Times New Roman"/>
          <w:sz w:val="24"/>
          <w:szCs w:val="24"/>
        </w:rPr>
        <w:t xml:space="preserve"> (lavere pH enn normalt)</w:t>
      </w:r>
      <w:r w:rsidR="00F83289" w:rsidRPr="004E36F3">
        <w:rPr>
          <w:rFonts w:cs="Times New Roman"/>
          <w:sz w:val="24"/>
          <w:szCs w:val="24"/>
        </w:rPr>
        <w:t xml:space="preserve"> i blodet</w:t>
      </w:r>
    </w:p>
    <w:p w:rsidR="00134F62" w:rsidRPr="00134F62" w:rsidRDefault="00F8328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134F62">
        <w:rPr>
          <w:rFonts w:cs="Times New Roman"/>
          <w:sz w:val="24"/>
          <w:szCs w:val="24"/>
        </w:rPr>
        <w:t xml:space="preserve">kan beskrive at alkalose er </w:t>
      </w:r>
      <w:r w:rsidR="00032F39">
        <w:rPr>
          <w:rFonts w:cs="Times New Roman"/>
          <w:sz w:val="24"/>
          <w:szCs w:val="24"/>
        </w:rPr>
        <w:t>for høyt nivå</w:t>
      </w:r>
      <w:r w:rsidR="00A11522" w:rsidRPr="00134F62">
        <w:rPr>
          <w:rFonts w:cs="Times New Roman"/>
          <w:sz w:val="24"/>
          <w:szCs w:val="24"/>
        </w:rPr>
        <w:t xml:space="preserve"> av base</w:t>
      </w:r>
      <w:r w:rsidR="00032F39">
        <w:rPr>
          <w:rFonts w:cs="Times New Roman"/>
          <w:sz w:val="24"/>
          <w:szCs w:val="24"/>
        </w:rPr>
        <w:t xml:space="preserve"> (høyere pH enn normalt)</w:t>
      </w:r>
      <w:r w:rsidR="00A11522" w:rsidRPr="00134F62">
        <w:rPr>
          <w:rFonts w:cs="Times New Roman"/>
          <w:sz w:val="24"/>
          <w:szCs w:val="24"/>
        </w:rPr>
        <w:t xml:space="preserve"> i blodet</w:t>
      </w:r>
    </w:p>
    <w:p w:rsidR="003B447A" w:rsidRPr="003B447A" w:rsidRDefault="003B447A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3B447A">
        <w:rPr>
          <w:rFonts w:cs="Times New Roman"/>
          <w:sz w:val="24"/>
          <w:szCs w:val="24"/>
        </w:rPr>
        <w:t>kan beskrive at ved kroppens stoffskifte/metabolisme dannes syrer</w:t>
      </w:r>
    </w:p>
    <w:p w:rsidR="003B447A" w:rsidRPr="00E82832" w:rsidRDefault="00F83289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/>
          <w:iCs/>
          <w:color w:val="808080" w:themeColor="background1" w:themeShade="80"/>
          <w:sz w:val="24"/>
          <w:szCs w:val="24"/>
        </w:rPr>
      </w:pPr>
      <w:r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kan </w:t>
      </w:r>
      <w:r w:rsidR="00134F62" w:rsidRPr="00E82832">
        <w:rPr>
          <w:rFonts w:cs="Times New Roman"/>
          <w:i/>
          <w:color w:val="808080" w:themeColor="background1" w:themeShade="80"/>
          <w:sz w:val="24"/>
          <w:szCs w:val="24"/>
        </w:rPr>
        <w:t>forklare</w:t>
      </w:r>
      <w:r w:rsidR="00A11522"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 hvordan</w:t>
      </w:r>
      <w:r w:rsidR="00134F62"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 stabil pH i blodet kan opprettho</w:t>
      </w:r>
      <w:r w:rsidR="00A11522" w:rsidRPr="00E82832">
        <w:rPr>
          <w:rFonts w:cs="Times New Roman"/>
          <w:i/>
          <w:color w:val="808080" w:themeColor="background1" w:themeShade="80"/>
          <w:sz w:val="24"/>
          <w:szCs w:val="24"/>
        </w:rPr>
        <w:t>ldes ved hjelp av lungene, nyrene og buffersystemer</w:t>
      </w:r>
      <w:r w:rsidR="00134F62" w:rsidRPr="00E82832">
        <w:rPr>
          <w:rFonts w:cs="Times New Roman"/>
          <w:i/>
          <w:color w:val="808080" w:themeColor="background1" w:themeShade="80"/>
          <w:sz w:val="24"/>
          <w:szCs w:val="24"/>
        </w:rPr>
        <w:t xml:space="preserve"> i blodet</w:t>
      </w:r>
    </w:p>
    <w:p w:rsidR="004C288F" w:rsidRDefault="004C288F" w:rsidP="00E82832">
      <w:pPr>
        <w:pStyle w:val="Listeavsnitt"/>
        <w:numPr>
          <w:ilvl w:val="0"/>
          <w:numId w:val="12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kan forklare hva som menes med</w:t>
      </w:r>
      <w:r w:rsidR="004B4588" w:rsidRPr="00FA4DF0">
        <w:rPr>
          <w:rFonts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 xml:space="preserve">følgende syre-base-forstyrrelser, og hvordan de </w:t>
      </w:r>
      <w:r w:rsidR="007A277F">
        <w:rPr>
          <w:rFonts w:cs="Times New Roman"/>
          <w:i/>
          <w:color w:val="808080" w:themeColor="background1" w:themeShade="80"/>
          <w:sz w:val="24"/>
          <w:szCs w:val="24"/>
        </w:rPr>
        <w:t>kan oppstå</w:t>
      </w:r>
      <w:r>
        <w:rPr>
          <w:rFonts w:cs="Times New Roman"/>
          <w:i/>
          <w:color w:val="808080" w:themeColor="background1" w:themeShade="80"/>
          <w:sz w:val="24"/>
          <w:szCs w:val="24"/>
        </w:rPr>
        <w:t>:</w:t>
      </w:r>
    </w:p>
    <w:p w:rsidR="004C288F" w:rsidRDefault="004C288F" w:rsidP="00E82832">
      <w:pPr>
        <w:pStyle w:val="Listeavsnitt"/>
        <w:numPr>
          <w:ilvl w:val="1"/>
          <w:numId w:val="12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respiratorisk acidose</w:t>
      </w:r>
    </w:p>
    <w:p w:rsidR="004C288F" w:rsidRDefault="004C288F" w:rsidP="00E82832">
      <w:pPr>
        <w:pStyle w:val="Listeavsnitt"/>
        <w:numPr>
          <w:ilvl w:val="1"/>
          <w:numId w:val="12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respiratorisk alkalose</w:t>
      </w:r>
    </w:p>
    <w:p w:rsidR="004C288F" w:rsidRDefault="004C288F" w:rsidP="00E82832">
      <w:pPr>
        <w:pStyle w:val="Listeavsnitt"/>
        <w:numPr>
          <w:ilvl w:val="1"/>
          <w:numId w:val="12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>
        <w:rPr>
          <w:rFonts w:cs="Times New Roman"/>
          <w:i/>
          <w:color w:val="808080" w:themeColor="background1" w:themeShade="80"/>
          <w:sz w:val="24"/>
          <w:szCs w:val="24"/>
        </w:rPr>
        <w:t>metabolsk acidose</w:t>
      </w:r>
    </w:p>
    <w:p w:rsidR="004B4588" w:rsidRPr="00E82832" w:rsidRDefault="004B4588" w:rsidP="00E82832">
      <w:pPr>
        <w:pStyle w:val="Listeavsnitt"/>
        <w:numPr>
          <w:ilvl w:val="1"/>
          <w:numId w:val="12"/>
        </w:numPr>
        <w:tabs>
          <w:tab w:val="left" w:pos="8010"/>
        </w:tabs>
        <w:spacing w:line="276" w:lineRule="auto"/>
        <w:rPr>
          <w:rFonts w:cs="Times New Roman"/>
          <w:i/>
          <w:color w:val="808080" w:themeColor="background1" w:themeShade="80"/>
          <w:sz w:val="24"/>
          <w:szCs w:val="24"/>
        </w:rPr>
      </w:pPr>
      <w:r w:rsidRPr="00FA4DF0">
        <w:rPr>
          <w:rFonts w:cs="Times New Roman"/>
          <w:i/>
          <w:color w:val="808080" w:themeColor="background1" w:themeShade="80"/>
          <w:sz w:val="24"/>
          <w:szCs w:val="24"/>
        </w:rPr>
        <w:t>metabolsk alkalose</w:t>
      </w:r>
    </w:p>
    <w:p w:rsidR="00B60C9B" w:rsidRPr="003255A0" w:rsidRDefault="00F841FA" w:rsidP="001423BB">
      <w:pPr>
        <w:pStyle w:val="Listeavsnitt"/>
        <w:numPr>
          <w:ilvl w:val="0"/>
          <w:numId w:val="12"/>
        </w:numPr>
        <w:spacing w:after="0" w:line="276" w:lineRule="auto"/>
        <w:rPr>
          <w:rFonts w:cs="Times New Roman"/>
          <w:iCs/>
          <w:sz w:val="24"/>
          <w:szCs w:val="24"/>
        </w:rPr>
      </w:pPr>
      <w:r w:rsidRPr="003255A0">
        <w:rPr>
          <w:rFonts w:eastAsia="Times New Roman" w:cs="Times New Roman"/>
          <w:sz w:val="24"/>
          <w:szCs w:val="24"/>
          <w:lang w:eastAsia="nb-NO"/>
        </w:rPr>
        <w:t xml:space="preserve">kan beskrive hydrogenkarbonatbuffersystemet ved hjelp av 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følgende reaksjonslikning: CO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2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 xml:space="preserve"> + H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2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 xml:space="preserve">O </w:t>
      </w:r>
      <w:r w:rsidR="00F83289" w:rsidRPr="003255A0">
        <w:rPr>
          <w:rFonts w:cs="Times New Roman"/>
          <w:sz w:val="20"/>
          <w:szCs w:val="20"/>
        </w:rPr>
        <w:t>↔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 xml:space="preserve"> H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2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CO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3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F83289" w:rsidRPr="003255A0">
        <w:rPr>
          <w:rFonts w:cs="Times New Roman"/>
          <w:sz w:val="20"/>
          <w:szCs w:val="20"/>
        </w:rPr>
        <w:t>↔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 xml:space="preserve"> H</w:t>
      </w:r>
      <w:r w:rsidR="00F83289" w:rsidRPr="003255A0">
        <w:rPr>
          <w:rFonts w:eastAsia="Times New Roman" w:cs="Times New Roman"/>
          <w:sz w:val="24"/>
          <w:szCs w:val="24"/>
          <w:vertAlign w:val="superscript"/>
          <w:lang w:eastAsia="nb-NO"/>
        </w:rPr>
        <w:t>+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+ HCO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3</w:t>
      </w:r>
      <w:r w:rsidR="00F83289" w:rsidRPr="003255A0">
        <w:rPr>
          <w:rFonts w:eastAsia="Times New Roman" w:cs="Times New Roman"/>
          <w:sz w:val="24"/>
          <w:szCs w:val="24"/>
          <w:vertAlign w:val="superscript"/>
          <w:lang w:eastAsia="nb-NO"/>
        </w:rPr>
        <w:t>-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br/>
        <w:t>Karbonsyre (H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2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CO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3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) er en s</w:t>
      </w:r>
      <w:r w:rsidR="003B447A" w:rsidRPr="003255A0">
        <w:rPr>
          <w:rFonts w:eastAsia="Times New Roman" w:cs="Times New Roman"/>
          <w:sz w:val="24"/>
          <w:szCs w:val="24"/>
          <w:lang w:eastAsia="nb-NO"/>
        </w:rPr>
        <w:t>yre som kan avgi H</w:t>
      </w:r>
      <w:r w:rsidR="003B447A" w:rsidRPr="00702FFE">
        <w:rPr>
          <w:rFonts w:eastAsia="Times New Roman" w:cs="Times New Roman"/>
          <w:sz w:val="24"/>
          <w:szCs w:val="24"/>
          <w:vertAlign w:val="superscript"/>
          <w:lang w:eastAsia="nb-NO"/>
        </w:rPr>
        <w:t>+</w:t>
      </w:r>
      <w:r w:rsidR="00667345">
        <w:rPr>
          <w:rFonts w:eastAsia="Times New Roman" w:cs="Times New Roman"/>
          <w:sz w:val="24"/>
          <w:szCs w:val="24"/>
          <w:lang w:eastAsia="nb-NO"/>
        </w:rPr>
        <w:t xml:space="preserve"> (hydrogenioner)</w:t>
      </w:r>
      <w:r w:rsidR="003B447A" w:rsidRPr="003255A0">
        <w:rPr>
          <w:rFonts w:eastAsia="Times New Roman" w:cs="Times New Roman"/>
          <w:sz w:val="24"/>
          <w:szCs w:val="24"/>
          <w:lang w:eastAsia="nb-NO"/>
        </w:rPr>
        <w:t>, og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 xml:space="preserve"> bikarbonat </w:t>
      </w:r>
      <w:r w:rsidR="00667345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(HCO</w:t>
      </w:r>
      <w:r w:rsidR="00F83289" w:rsidRPr="003255A0">
        <w:rPr>
          <w:rFonts w:eastAsia="Times New Roman" w:cs="Times New Roman"/>
          <w:sz w:val="24"/>
          <w:szCs w:val="24"/>
          <w:vertAlign w:val="subscript"/>
          <w:lang w:eastAsia="nb-NO"/>
        </w:rPr>
        <w:t>3</w:t>
      </w:r>
      <w:r w:rsidR="00F83289" w:rsidRPr="003255A0">
        <w:rPr>
          <w:rFonts w:eastAsia="Times New Roman" w:cs="Times New Roman"/>
          <w:sz w:val="24"/>
          <w:szCs w:val="24"/>
          <w:vertAlign w:val="superscript"/>
          <w:lang w:eastAsia="nb-NO"/>
        </w:rPr>
        <w:t>-</w:t>
      </w:r>
      <w:r w:rsidR="00F83289" w:rsidRPr="003255A0">
        <w:rPr>
          <w:rFonts w:eastAsia="Times New Roman" w:cs="Times New Roman"/>
          <w:sz w:val="24"/>
          <w:szCs w:val="24"/>
          <w:lang w:eastAsia="nb-NO"/>
        </w:rPr>
        <w:t>) er en buffer/base som kan binde H</w:t>
      </w:r>
      <w:r w:rsidR="00F83289" w:rsidRPr="003255A0">
        <w:rPr>
          <w:rFonts w:eastAsia="Times New Roman" w:cs="Times New Roman"/>
          <w:sz w:val="24"/>
          <w:szCs w:val="24"/>
          <w:vertAlign w:val="superscript"/>
          <w:lang w:eastAsia="nb-NO"/>
        </w:rPr>
        <w:t>+</w:t>
      </w:r>
    </w:p>
    <w:p w:rsidR="00B60C9B" w:rsidRDefault="00B60C9B" w:rsidP="00B60C9B">
      <w:pPr>
        <w:spacing w:after="0" w:line="276" w:lineRule="auto"/>
        <w:rPr>
          <w:rFonts w:cs="Times New Roman"/>
          <w:b/>
          <w:i/>
          <w:sz w:val="28"/>
          <w:szCs w:val="28"/>
        </w:rPr>
      </w:pPr>
    </w:p>
    <w:p w:rsidR="00DF189C" w:rsidRPr="00E12B4B" w:rsidRDefault="00DF189C" w:rsidP="00B60C9B">
      <w:pPr>
        <w:spacing w:after="0" w:line="276" w:lineRule="auto"/>
        <w:rPr>
          <w:rFonts w:cs="Times New Roman"/>
          <w:iCs/>
          <w:sz w:val="28"/>
          <w:szCs w:val="28"/>
        </w:rPr>
      </w:pPr>
    </w:p>
    <w:p w:rsidR="00CF7AA2" w:rsidRDefault="00CF7AA2">
      <w:pPr>
        <w:rPr>
          <w:rFonts w:eastAsia="Times New Roman" w:cstheme="majorBidi"/>
          <w:b/>
          <w:i/>
          <w:color w:val="2E74B5" w:themeColor="accent1" w:themeShade="BF"/>
          <w:sz w:val="28"/>
          <w:szCs w:val="28"/>
          <w:lang w:eastAsia="nb-NO"/>
        </w:rPr>
      </w:pPr>
      <w:r>
        <w:rPr>
          <w:rFonts w:eastAsia="Times New Roman"/>
          <w:b/>
          <w:i/>
          <w:sz w:val="28"/>
          <w:szCs w:val="28"/>
          <w:lang w:eastAsia="nb-NO"/>
        </w:rPr>
        <w:br w:type="page"/>
      </w:r>
    </w:p>
    <w:p w:rsidR="000E0EF8" w:rsidRPr="00E82832" w:rsidRDefault="000E0EF8" w:rsidP="00E82832">
      <w:pPr>
        <w:pStyle w:val="Overskrift1"/>
        <w:rPr>
          <w:rFonts w:eastAsia="Times New Roman"/>
          <w:b/>
          <w:i/>
          <w:sz w:val="28"/>
          <w:szCs w:val="28"/>
          <w:lang w:eastAsia="nb-NO"/>
        </w:rPr>
      </w:pPr>
      <w:r w:rsidRPr="00E82832">
        <w:rPr>
          <w:rFonts w:asciiTheme="minorHAnsi" w:eastAsia="Times New Roman" w:hAnsiTheme="minorHAnsi"/>
          <w:b/>
          <w:i/>
          <w:sz w:val="28"/>
          <w:szCs w:val="28"/>
          <w:lang w:eastAsia="nb-NO"/>
        </w:rPr>
        <w:t>Forplantningsorganene</w:t>
      </w:r>
    </w:p>
    <w:p w:rsidR="000E0EF8" w:rsidRPr="004E36F3" w:rsidRDefault="000E0EF8" w:rsidP="000E0EF8">
      <w:p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</w:p>
    <w:p w:rsidR="000E0EF8" w:rsidRPr="008F4F9B" w:rsidRDefault="000E0EF8" w:rsidP="00E82832">
      <w:pPr>
        <w:pStyle w:val="Overskrift2"/>
        <w:rPr>
          <w:rFonts w:eastAsia="Times New Roman"/>
          <w:b/>
          <w:i/>
          <w:sz w:val="24"/>
          <w:szCs w:val="24"/>
          <w:lang w:eastAsia="nb-NO"/>
        </w:rPr>
      </w:pPr>
      <w:r w:rsidRPr="00E82832">
        <w:rPr>
          <w:rFonts w:asciiTheme="minorHAnsi" w:eastAsia="Times New Roman" w:hAnsiTheme="minorHAnsi"/>
          <w:b/>
          <w:i/>
          <w:sz w:val="24"/>
          <w:szCs w:val="24"/>
          <w:lang w:eastAsia="nb-NO"/>
        </w:rPr>
        <w:t>Mannens kjønnsorganer</w:t>
      </w:r>
    </w:p>
    <w:p w:rsidR="000E0EF8" w:rsidRPr="004E36F3" w:rsidRDefault="000E0EF8" w:rsidP="000E0EF8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0E0EF8" w:rsidRDefault="000E0EF8" w:rsidP="000E0EF8">
      <w:p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Etter gjennomført emne forventes det at studenten:</w:t>
      </w:r>
    </w:p>
    <w:p w:rsidR="000E0EF8" w:rsidRPr="004E36F3" w:rsidRDefault="000E0EF8" w:rsidP="001423BB">
      <w:pPr>
        <w:pStyle w:val="Listeavsnitt"/>
        <w:numPr>
          <w:ilvl w:val="0"/>
          <w:numId w:val="30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</w:t>
      </w:r>
      <w:r w:rsidR="00C63054">
        <w:rPr>
          <w:rFonts w:eastAsia="Times New Roman"/>
          <w:sz w:val="24"/>
          <w:szCs w:val="24"/>
          <w:lang w:eastAsia="nb-NO"/>
        </w:rPr>
        <w:t xml:space="preserve">navngi og anatomisk plassere </w:t>
      </w:r>
      <w:r w:rsidRPr="004E36F3">
        <w:rPr>
          <w:rFonts w:eastAsia="Times New Roman"/>
          <w:sz w:val="24"/>
          <w:szCs w:val="24"/>
          <w:lang w:eastAsia="nb-NO"/>
        </w:rPr>
        <w:t xml:space="preserve">følgende </w:t>
      </w:r>
      <w:r w:rsidR="00C63054">
        <w:rPr>
          <w:rFonts w:eastAsia="Times New Roman"/>
          <w:sz w:val="24"/>
          <w:szCs w:val="24"/>
          <w:lang w:eastAsia="nb-NO"/>
        </w:rPr>
        <w:t>strukturer</w:t>
      </w:r>
      <w:r w:rsidR="00235E9C">
        <w:rPr>
          <w:rFonts w:eastAsia="Times New Roman"/>
          <w:sz w:val="24"/>
          <w:szCs w:val="24"/>
          <w:lang w:eastAsia="nb-NO"/>
        </w:rPr>
        <w:t>:</w:t>
      </w:r>
    </w:p>
    <w:p w:rsidR="000E0EF8" w:rsidRPr="004E36F3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p</w:t>
      </w:r>
      <w:r w:rsidR="00A34CE0">
        <w:rPr>
          <w:rFonts w:eastAsia="Times New Roman"/>
          <w:bCs/>
          <w:sz w:val="24"/>
          <w:szCs w:val="24"/>
          <w:lang w:eastAsia="nb-NO"/>
        </w:rPr>
        <w:t>enis</w:t>
      </w:r>
    </w:p>
    <w:p w:rsidR="000E0EF8" w:rsidRPr="004E36F3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pung</w:t>
      </w:r>
      <w:r w:rsidR="00880B71">
        <w:rPr>
          <w:rFonts w:eastAsia="Times New Roman"/>
          <w:bCs/>
          <w:sz w:val="24"/>
          <w:szCs w:val="24"/>
          <w:lang w:eastAsia="nb-NO"/>
        </w:rPr>
        <w:t>en</w:t>
      </w:r>
      <w:r w:rsidR="00A34CE0">
        <w:rPr>
          <w:rFonts w:eastAsia="Times New Roman"/>
          <w:bCs/>
          <w:sz w:val="24"/>
          <w:szCs w:val="24"/>
          <w:lang w:eastAsia="nb-NO"/>
        </w:rPr>
        <w:t>/</w:t>
      </w:r>
      <w:r>
        <w:rPr>
          <w:rFonts w:eastAsia="Times New Roman"/>
          <w:bCs/>
          <w:sz w:val="24"/>
          <w:szCs w:val="24"/>
          <w:lang w:eastAsia="nb-NO"/>
        </w:rPr>
        <w:t>s</w:t>
      </w:r>
      <w:r w:rsidRPr="004E36F3">
        <w:rPr>
          <w:rFonts w:eastAsia="Times New Roman"/>
          <w:bCs/>
          <w:sz w:val="24"/>
          <w:szCs w:val="24"/>
          <w:lang w:eastAsia="nb-NO"/>
        </w:rPr>
        <w:t>krotum</w:t>
      </w:r>
    </w:p>
    <w:p w:rsidR="000E0EF8" w:rsidRPr="004E36F3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t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estikle</w:t>
      </w:r>
      <w:r w:rsidR="00880B71">
        <w:rPr>
          <w:rFonts w:eastAsia="Times New Roman"/>
          <w:bCs/>
          <w:sz w:val="24"/>
          <w:szCs w:val="24"/>
          <w:lang w:eastAsia="nb-NO"/>
        </w:rPr>
        <w:t>r</w:t>
      </w:r>
      <w:r w:rsidR="00A34CE0">
        <w:rPr>
          <w:rFonts w:eastAsia="Times New Roman"/>
          <w:bCs/>
          <w:sz w:val="24"/>
          <w:szCs w:val="24"/>
          <w:lang w:eastAsia="nb-NO"/>
        </w:rPr>
        <w:t>/</w:t>
      </w:r>
      <w:r>
        <w:rPr>
          <w:rFonts w:eastAsia="Times New Roman"/>
          <w:bCs/>
          <w:sz w:val="24"/>
          <w:szCs w:val="24"/>
          <w:lang w:eastAsia="nb-NO"/>
        </w:rPr>
        <w:t>testes</w:t>
      </w:r>
    </w:p>
    <w:p w:rsidR="000E0EF8" w:rsidRPr="00C63054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b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itestikle</w:t>
      </w:r>
      <w:r w:rsidR="00880B71">
        <w:rPr>
          <w:rFonts w:eastAsia="Times New Roman"/>
          <w:bCs/>
          <w:sz w:val="24"/>
          <w:szCs w:val="24"/>
          <w:lang w:eastAsia="nb-NO"/>
        </w:rPr>
        <w:t>r</w:t>
      </w:r>
      <w:r w:rsidR="00A34CE0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/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epididym</w:t>
      </w:r>
      <w:r w:rsidR="001A17D3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ides</w:t>
      </w:r>
    </w:p>
    <w:p w:rsidR="000E0EF8" w:rsidRPr="004E36F3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blærehalskjertelen</w:t>
      </w:r>
      <w:r w:rsidR="00A34CE0">
        <w:rPr>
          <w:rFonts w:eastAsia="Times New Roman"/>
          <w:bCs/>
          <w:sz w:val="24"/>
          <w:szCs w:val="24"/>
          <w:lang w:eastAsia="nb-NO"/>
        </w:rPr>
        <w:t>/</w:t>
      </w:r>
      <w:r>
        <w:rPr>
          <w:rFonts w:eastAsia="Times New Roman"/>
          <w:bCs/>
          <w:sz w:val="24"/>
          <w:szCs w:val="24"/>
          <w:lang w:eastAsia="nb-NO"/>
        </w:rPr>
        <w:t>p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rostata</w:t>
      </w:r>
    </w:p>
    <w:p w:rsidR="000E0EF8" w:rsidRPr="00C63054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s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ædledere</w:t>
      </w:r>
      <w:r w:rsidR="00A34CE0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/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ductus deferen</w:t>
      </w:r>
      <w:r w:rsidR="001A17D3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te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s</w:t>
      </w:r>
    </w:p>
    <w:p w:rsidR="001A17D3" w:rsidRPr="007C76F0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s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ædblære</w:t>
      </w:r>
      <w:r w:rsidR="00880B71">
        <w:rPr>
          <w:rFonts w:eastAsia="Times New Roman"/>
          <w:bCs/>
          <w:sz w:val="24"/>
          <w:szCs w:val="24"/>
          <w:lang w:eastAsia="nb-NO"/>
        </w:rPr>
        <w:t>r</w:t>
      </w:r>
      <w:r w:rsidR="00A34CE0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/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vesicula</w:t>
      </w:r>
      <w:r w:rsidR="001A17D3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 seminal</w:t>
      </w:r>
      <w:r w:rsidR="001A17D3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s</w:t>
      </w:r>
    </w:p>
    <w:p w:rsidR="000E0EF8" w:rsidRPr="00C63054" w:rsidRDefault="00C63054" w:rsidP="001423BB">
      <w:pPr>
        <w:pStyle w:val="Listeavsnitt"/>
        <w:numPr>
          <w:ilvl w:val="0"/>
          <w:numId w:val="21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glandula</w:t>
      </w:r>
      <w:r w:rsidR="001A17D3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 bulbourethral</w:t>
      </w:r>
      <w:r w:rsidR="001A17D3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s</w:t>
      </w:r>
    </w:p>
    <w:p w:rsidR="000E0EF8" w:rsidRPr="004E36F3" w:rsidRDefault="000E0EF8" w:rsidP="001423BB">
      <w:pPr>
        <w:pStyle w:val="Listeavsnitt"/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</w:t>
      </w:r>
      <w:r w:rsidR="001A17D3">
        <w:rPr>
          <w:rFonts w:eastAsia="Times New Roman"/>
          <w:sz w:val="24"/>
          <w:szCs w:val="24"/>
          <w:lang w:eastAsia="nb-NO"/>
        </w:rPr>
        <w:t>beskrive</w:t>
      </w:r>
      <w:r w:rsidR="008F361F">
        <w:rPr>
          <w:rFonts w:eastAsia="Times New Roman"/>
          <w:sz w:val="24"/>
          <w:szCs w:val="24"/>
          <w:lang w:eastAsia="nb-NO"/>
        </w:rPr>
        <w:t xml:space="preserve"> </w:t>
      </w:r>
      <w:r w:rsidR="00CE06B6">
        <w:rPr>
          <w:rFonts w:eastAsia="Times New Roman"/>
          <w:sz w:val="24"/>
          <w:szCs w:val="24"/>
          <w:lang w:eastAsia="nb-NO"/>
        </w:rPr>
        <w:t xml:space="preserve">funksjonene </w:t>
      </w:r>
      <w:r w:rsidRPr="004E36F3">
        <w:rPr>
          <w:rFonts w:eastAsia="Times New Roman"/>
          <w:sz w:val="24"/>
          <w:szCs w:val="24"/>
          <w:lang w:eastAsia="nb-NO"/>
        </w:rPr>
        <w:t>til nevnte</w:t>
      </w:r>
      <w:r w:rsidR="008F361F">
        <w:rPr>
          <w:rFonts w:eastAsia="Times New Roman"/>
          <w:sz w:val="24"/>
          <w:szCs w:val="24"/>
          <w:lang w:eastAsia="nb-NO"/>
        </w:rPr>
        <w:t xml:space="preserve"> deler av mannens kjønnsorganer</w:t>
      </w:r>
    </w:p>
    <w:p w:rsidR="008F361F" w:rsidRPr="00E06DAC" w:rsidRDefault="000E0EF8" w:rsidP="001423BB">
      <w:pPr>
        <w:pStyle w:val="Listeavsnitt"/>
        <w:numPr>
          <w:ilvl w:val="0"/>
          <w:numId w:val="23"/>
        </w:numPr>
        <w:spacing w:after="0" w:line="276" w:lineRule="auto"/>
        <w:rPr>
          <w:rFonts w:eastAsia="Times New Roman"/>
          <w:b/>
          <w:i/>
          <w:color w:val="808080" w:themeColor="background1" w:themeShade="80"/>
          <w:sz w:val="24"/>
          <w:szCs w:val="24"/>
          <w:lang w:eastAsia="nb-NO"/>
        </w:rPr>
      </w:pP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kan nevne </w:t>
      </w:r>
      <w:r w:rsidR="008F361F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at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 luteiniserende hormon (LH)</w:t>
      </w:r>
      <w:r w:rsidR="008F361F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 stimulerer testosteronproduksjonen </w:t>
      </w:r>
    </w:p>
    <w:p w:rsidR="000E0EF8" w:rsidRPr="00E06DAC" w:rsidRDefault="008F361F" w:rsidP="001423BB">
      <w:pPr>
        <w:pStyle w:val="Listeavsnitt"/>
        <w:numPr>
          <w:ilvl w:val="0"/>
          <w:numId w:val="23"/>
        </w:numPr>
        <w:spacing w:after="0" w:line="276" w:lineRule="auto"/>
        <w:rPr>
          <w:rFonts w:eastAsia="Times New Roman"/>
          <w:b/>
          <w:i/>
          <w:color w:val="808080" w:themeColor="background1" w:themeShade="80"/>
          <w:sz w:val="24"/>
          <w:szCs w:val="24"/>
          <w:lang w:eastAsia="nb-NO"/>
        </w:rPr>
      </w:pP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kan nevne at </w:t>
      </w:r>
      <w:r w:rsidR="000E0EF8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follikkelstimulerende hormon (FSH) 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stimulerer spermieutvikling</w:t>
      </w:r>
      <w:r w:rsidR="00C5339B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en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 </w:t>
      </w:r>
    </w:p>
    <w:p w:rsidR="000E0EF8" w:rsidRPr="004E36F3" w:rsidRDefault="000E0EF8" w:rsidP="001423BB">
      <w:pPr>
        <w:pStyle w:val="Listeavsnitt"/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 w:rsidRPr="004E36F3">
        <w:rPr>
          <w:rFonts w:eastAsia="Times New Roman"/>
          <w:bCs/>
          <w:sz w:val="24"/>
          <w:szCs w:val="24"/>
          <w:lang w:eastAsia="nb-NO"/>
        </w:rPr>
        <w:t xml:space="preserve">kan beskrive sædcelleproduksjon fra </w:t>
      </w:r>
      <w:r w:rsidR="008F361F">
        <w:rPr>
          <w:rFonts w:eastAsia="Times New Roman"/>
          <w:bCs/>
          <w:sz w:val="24"/>
          <w:szCs w:val="24"/>
          <w:lang w:eastAsia="nb-NO"/>
        </w:rPr>
        <w:t xml:space="preserve">stamceller </w:t>
      </w:r>
      <w:r w:rsidR="008F361F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(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spermatogonier</w:t>
      </w:r>
      <w:r w:rsidR="008F361F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)</w:t>
      </w:r>
      <w:r w:rsidRPr="00E06DAC">
        <w:rPr>
          <w:rFonts w:eastAsia="Times New Roman"/>
          <w:bCs/>
          <w:color w:val="808080" w:themeColor="background1" w:themeShade="80"/>
          <w:sz w:val="24"/>
          <w:szCs w:val="24"/>
          <w:lang w:eastAsia="nb-NO"/>
        </w:rPr>
        <w:t xml:space="preserve"> </w:t>
      </w:r>
      <w:r w:rsidRPr="004E36F3">
        <w:rPr>
          <w:rFonts w:eastAsia="Times New Roman"/>
          <w:bCs/>
          <w:sz w:val="24"/>
          <w:szCs w:val="24"/>
          <w:lang w:eastAsia="nb-NO"/>
        </w:rPr>
        <w:t>til modne befruktningsdyktige sædceller</w:t>
      </w:r>
    </w:p>
    <w:p w:rsidR="002A529A" w:rsidRPr="002A529A" w:rsidRDefault="000E0EF8" w:rsidP="001423BB">
      <w:pPr>
        <w:pStyle w:val="Listeavsnitt"/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kan </w:t>
      </w:r>
      <w:r w:rsidR="00C5339B">
        <w:rPr>
          <w:rFonts w:eastAsia="Times New Roman"/>
          <w:bCs/>
          <w:sz w:val="24"/>
          <w:szCs w:val="24"/>
          <w:lang w:eastAsia="nb-NO"/>
        </w:rPr>
        <w:t>beskrive</w:t>
      </w:r>
      <w:r>
        <w:rPr>
          <w:rFonts w:eastAsia="Times New Roman"/>
          <w:bCs/>
          <w:sz w:val="24"/>
          <w:szCs w:val="24"/>
          <w:lang w:eastAsia="nb-NO"/>
        </w:rPr>
        <w:t xml:space="preserve"> </w:t>
      </w:r>
      <w:r w:rsidR="008A6127">
        <w:rPr>
          <w:rFonts w:eastAsia="Times New Roman"/>
          <w:bCs/>
          <w:sz w:val="24"/>
          <w:szCs w:val="24"/>
          <w:lang w:eastAsia="nb-NO"/>
        </w:rPr>
        <w:t>testosterons</w:t>
      </w:r>
      <w:r w:rsidRPr="008A6127">
        <w:rPr>
          <w:rFonts w:eastAsia="Times New Roman"/>
          <w:bCs/>
          <w:sz w:val="24"/>
          <w:szCs w:val="24"/>
          <w:lang w:eastAsia="nb-NO"/>
        </w:rPr>
        <w:t xml:space="preserve"> virkning på mannens biologiske utvikling</w:t>
      </w:r>
      <w:r w:rsidR="002A529A">
        <w:rPr>
          <w:rFonts w:eastAsia="Times New Roman"/>
          <w:bCs/>
          <w:sz w:val="24"/>
          <w:szCs w:val="24"/>
          <w:lang w:eastAsia="nb-NO"/>
        </w:rPr>
        <w:t>:</w:t>
      </w:r>
    </w:p>
    <w:p w:rsidR="002A529A" w:rsidRPr="00E82832" w:rsidRDefault="00C5339B" w:rsidP="001423B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utvikling av primære mannlige kjønnskarakteristika</w:t>
      </w:r>
    </w:p>
    <w:p w:rsidR="00C5339B" w:rsidRPr="00E82832" w:rsidRDefault="00C5339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utvikling av sekundære mannlige kjønnskarakteristika (i pubertet)</w:t>
      </w:r>
    </w:p>
    <w:p w:rsidR="00C431A3" w:rsidRPr="00C431A3" w:rsidRDefault="00C431A3" w:rsidP="001423B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muskeloppbyg</w:t>
      </w:r>
      <w:r w:rsidR="004662C8">
        <w:rPr>
          <w:rFonts w:eastAsia="Times New Roman"/>
          <w:bCs/>
          <w:sz w:val="24"/>
          <w:szCs w:val="24"/>
          <w:lang w:eastAsia="nb-NO"/>
        </w:rPr>
        <w:t>g</w:t>
      </w:r>
      <w:r>
        <w:rPr>
          <w:rFonts w:eastAsia="Times New Roman"/>
          <w:bCs/>
          <w:sz w:val="24"/>
          <w:szCs w:val="24"/>
          <w:lang w:eastAsia="nb-NO"/>
        </w:rPr>
        <w:t>ing</w:t>
      </w:r>
      <w:r w:rsidRPr="00C431A3">
        <w:rPr>
          <w:rFonts w:eastAsia="Times New Roman"/>
          <w:bCs/>
          <w:sz w:val="24"/>
          <w:szCs w:val="24"/>
          <w:lang w:eastAsia="nb-NO"/>
        </w:rPr>
        <w:t xml:space="preserve"> </w:t>
      </w:r>
      <w:r>
        <w:rPr>
          <w:rFonts w:eastAsia="Times New Roman"/>
          <w:bCs/>
          <w:sz w:val="24"/>
          <w:szCs w:val="24"/>
          <w:lang w:eastAsia="nb-NO"/>
        </w:rPr>
        <w:t>(proteinsyntese</w:t>
      </w:r>
      <w:r w:rsidR="008A6127">
        <w:rPr>
          <w:rFonts w:eastAsia="Times New Roman"/>
          <w:bCs/>
          <w:sz w:val="24"/>
          <w:szCs w:val="24"/>
          <w:lang w:eastAsia="nb-NO"/>
        </w:rPr>
        <w:t>)</w:t>
      </w:r>
      <w:r>
        <w:rPr>
          <w:rFonts w:eastAsia="Times New Roman"/>
          <w:bCs/>
          <w:sz w:val="24"/>
          <w:szCs w:val="24"/>
          <w:lang w:eastAsia="nb-NO"/>
        </w:rPr>
        <w:t xml:space="preserve"> </w:t>
      </w:r>
    </w:p>
    <w:p w:rsidR="002A529A" w:rsidRPr="002A529A" w:rsidRDefault="00C431A3" w:rsidP="001423B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lengdevekst i pubertet</w:t>
      </w:r>
    </w:p>
    <w:p w:rsidR="002A529A" w:rsidRPr="002A529A" w:rsidRDefault="00376279" w:rsidP="001423B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stimulerer </w:t>
      </w:r>
      <w:r w:rsidR="008A6127">
        <w:rPr>
          <w:rFonts w:eastAsia="Times New Roman"/>
          <w:bCs/>
          <w:sz w:val="24"/>
          <w:szCs w:val="24"/>
          <w:lang w:eastAsia="nb-NO"/>
        </w:rPr>
        <w:t>seksualdrift</w:t>
      </w:r>
      <w:r>
        <w:rPr>
          <w:rFonts w:eastAsia="Times New Roman"/>
          <w:bCs/>
          <w:sz w:val="24"/>
          <w:szCs w:val="24"/>
          <w:lang w:eastAsia="nb-NO"/>
        </w:rPr>
        <w:t xml:space="preserve"> </w:t>
      </w:r>
    </w:p>
    <w:p w:rsidR="002A529A" w:rsidRPr="002A529A" w:rsidRDefault="00376279" w:rsidP="001423B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stimulerer</w:t>
      </w:r>
      <w:r w:rsidR="008A6127">
        <w:rPr>
          <w:rFonts w:eastAsia="Times New Roman"/>
          <w:bCs/>
          <w:sz w:val="24"/>
          <w:szCs w:val="24"/>
          <w:lang w:eastAsia="nb-NO"/>
        </w:rPr>
        <w:t xml:space="preserve"> spermieproduksjon</w:t>
      </w:r>
    </w:p>
    <w:p w:rsidR="00376279" w:rsidRPr="00376279" w:rsidRDefault="00376279" w:rsidP="001423BB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påvirker hjerne</w:t>
      </w:r>
      <w:r w:rsidR="00235E9C">
        <w:rPr>
          <w:rFonts w:eastAsia="Times New Roman"/>
          <w:bCs/>
          <w:sz w:val="24"/>
          <w:szCs w:val="24"/>
          <w:lang w:eastAsia="nb-NO"/>
        </w:rPr>
        <w:t>n</w:t>
      </w:r>
      <w:r>
        <w:rPr>
          <w:rFonts w:eastAsia="Times New Roman"/>
          <w:bCs/>
          <w:sz w:val="24"/>
          <w:szCs w:val="24"/>
          <w:lang w:eastAsia="nb-NO"/>
        </w:rPr>
        <w:t>s utvikling og funksjon</w:t>
      </w:r>
    </w:p>
    <w:p w:rsidR="000E0EF8" w:rsidRPr="00135EE8" w:rsidRDefault="00376279" w:rsidP="00135EE8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påvirker til maskulin atferd </w:t>
      </w:r>
    </w:p>
    <w:p w:rsidR="000E0EF8" w:rsidRDefault="000E0EF8" w:rsidP="000E0EF8">
      <w:p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</w:p>
    <w:p w:rsidR="002B03AD" w:rsidRPr="002B03AD" w:rsidRDefault="002B03AD" w:rsidP="00E82832">
      <w:pPr>
        <w:rPr>
          <w:lang w:eastAsia="nb-NO"/>
        </w:rPr>
      </w:pPr>
    </w:p>
    <w:p w:rsidR="000E0EF8" w:rsidRPr="00E82832" w:rsidRDefault="000E0EF8" w:rsidP="00E82832">
      <w:pPr>
        <w:pStyle w:val="Overskrift2"/>
        <w:rPr>
          <w:rFonts w:eastAsia="Times New Roman"/>
          <w:b/>
          <w:i/>
          <w:sz w:val="24"/>
          <w:szCs w:val="24"/>
          <w:lang w:eastAsia="nb-NO"/>
        </w:rPr>
      </w:pPr>
      <w:r w:rsidRPr="00E82832">
        <w:rPr>
          <w:rFonts w:asciiTheme="minorHAnsi" w:eastAsia="Times New Roman" w:hAnsiTheme="minorHAnsi"/>
          <w:b/>
          <w:i/>
          <w:sz w:val="24"/>
          <w:szCs w:val="24"/>
          <w:lang w:eastAsia="nb-NO"/>
        </w:rPr>
        <w:t>Kvinnens kjønnsorganer</w:t>
      </w:r>
    </w:p>
    <w:p w:rsidR="000E0EF8" w:rsidRPr="004E36F3" w:rsidRDefault="000E0EF8" w:rsidP="000E0EF8">
      <w:pPr>
        <w:rPr>
          <w:rFonts w:cs="Times New Roman"/>
          <w:sz w:val="24"/>
          <w:szCs w:val="24"/>
        </w:rPr>
      </w:pPr>
    </w:p>
    <w:p w:rsidR="000E0EF8" w:rsidRPr="004E36F3" w:rsidRDefault="000E0EF8" w:rsidP="000E0EF8">
      <w:p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Etter gjennomført emne forventes det at studenten</w:t>
      </w:r>
      <w:r w:rsidR="005C4C9F">
        <w:rPr>
          <w:rFonts w:cs="Times New Roman"/>
          <w:sz w:val="24"/>
          <w:szCs w:val="24"/>
        </w:rPr>
        <w:t>:</w:t>
      </w:r>
    </w:p>
    <w:p w:rsidR="000E0EF8" w:rsidRPr="005C4C9F" w:rsidRDefault="005C4C9F" w:rsidP="001423BB">
      <w:pPr>
        <w:pStyle w:val="Listeavsnitt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</w:t>
      </w:r>
      <w:r>
        <w:rPr>
          <w:rFonts w:eastAsia="Times New Roman"/>
          <w:sz w:val="24"/>
          <w:szCs w:val="24"/>
          <w:lang w:eastAsia="nb-NO"/>
        </w:rPr>
        <w:t xml:space="preserve">navngi og anatomisk plassere </w:t>
      </w:r>
      <w:r w:rsidRPr="004E36F3">
        <w:rPr>
          <w:rFonts w:eastAsia="Times New Roman"/>
          <w:sz w:val="24"/>
          <w:szCs w:val="24"/>
          <w:lang w:eastAsia="nb-NO"/>
        </w:rPr>
        <w:t xml:space="preserve">følgende </w:t>
      </w:r>
      <w:r>
        <w:rPr>
          <w:rFonts w:eastAsia="Times New Roman"/>
          <w:sz w:val="24"/>
          <w:szCs w:val="24"/>
          <w:lang w:eastAsia="nb-NO"/>
        </w:rPr>
        <w:t>strukturer</w:t>
      </w:r>
      <w:r>
        <w:rPr>
          <w:rFonts w:eastAsia="Times New Roman"/>
          <w:bCs/>
          <w:sz w:val="24"/>
          <w:szCs w:val="24"/>
          <w:lang w:eastAsia="nb-NO"/>
        </w:rPr>
        <w:t>:</w:t>
      </w:r>
    </w:p>
    <w:p w:rsidR="003B683F" w:rsidRPr="00E82832" w:rsidRDefault="00D07C42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color w:val="808080" w:themeColor="background1" w:themeShade="80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d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e store</w:t>
      </w:r>
      <w:r w:rsidR="003B683F">
        <w:rPr>
          <w:rFonts w:eastAsia="Times New Roman"/>
          <w:bCs/>
          <w:sz w:val="24"/>
          <w:szCs w:val="24"/>
          <w:lang w:eastAsia="nb-NO"/>
        </w:rPr>
        <w:t xml:space="preserve"> kjønnsleppene/</w:t>
      </w:r>
      <w:r w:rsidR="003B683F" w:rsidRPr="003B683F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labia majora</w:t>
      </w:r>
    </w:p>
    <w:p w:rsidR="000E0EF8" w:rsidRPr="00E06DAC" w:rsidRDefault="000E0EF8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color w:val="808080" w:themeColor="background1" w:themeShade="80"/>
          <w:sz w:val="24"/>
          <w:szCs w:val="24"/>
          <w:lang w:eastAsia="nb-NO"/>
        </w:rPr>
      </w:pPr>
      <w:r w:rsidRPr="004E36F3">
        <w:rPr>
          <w:rFonts w:eastAsia="Times New Roman"/>
          <w:bCs/>
          <w:sz w:val="24"/>
          <w:szCs w:val="24"/>
          <w:lang w:eastAsia="nb-NO"/>
        </w:rPr>
        <w:t>de små kjønnsleppene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 w:rsidR="003B683F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labia </w:t>
      </w:r>
      <w:r w:rsidR="00D07C42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mino</w:t>
      </w:r>
      <w:r w:rsidR="003B683F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ra</w:t>
      </w:r>
    </w:p>
    <w:p w:rsidR="000E0EF8" w:rsidRPr="004E36F3" w:rsidRDefault="00D07C42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k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litoris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 w:rsidR="003B683F" w:rsidRPr="00E82832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clitoris</w:t>
      </w:r>
    </w:p>
    <w:p w:rsidR="0025494F" w:rsidRDefault="00D07C42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skjeden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>
        <w:rPr>
          <w:rFonts w:eastAsia="Times New Roman"/>
          <w:bCs/>
          <w:sz w:val="24"/>
          <w:szCs w:val="24"/>
          <w:lang w:eastAsia="nb-NO"/>
        </w:rPr>
        <w:t>v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agina</w:t>
      </w:r>
    </w:p>
    <w:p w:rsidR="0025494F" w:rsidRDefault="00D07C42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l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ivmor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>
        <w:rPr>
          <w:rFonts w:eastAsia="Times New Roman"/>
          <w:bCs/>
          <w:sz w:val="24"/>
          <w:szCs w:val="24"/>
          <w:lang w:eastAsia="nb-NO"/>
        </w:rPr>
        <w:t>uterus</w:t>
      </w:r>
    </w:p>
    <w:p w:rsidR="0025494F" w:rsidRPr="0025494F" w:rsidRDefault="0025494F" w:rsidP="001423BB">
      <w:pPr>
        <w:pStyle w:val="Listeavsnitt"/>
        <w:numPr>
          <w:ilvl w:val="0"/>
          <w:numId w:val="38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 w:rsidRPr="0025494F">
        <w:rPr>
          <w:rFonts w:eastAsia="Times New Roman"/>
          <w:bCs/>
          <w:sz w:val="24"/>
          <w:szCs w:val="24"/>
          <w:lang w:eastAsia="nb-NO"/>
        </w:rPr>
        <w:t>livmorhals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 w:rsidRPr="0025494F">
        <w:rPr>
          <w:rFonts w:eastAsia="Times New Roman"/>
          <w:bCs/>
          <w:sz w:val="24"/>
          <w:szCs w:val="24"/>
          <w:lang w:eastAsia="nb-NO"/>
        </w:rPr>
        <w:t>cervix uteri med livmortappen</w:t>
      </w:r>
      <w:r w:rsidR="003B683F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/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portio uteri</w:t>
      </w:r>
    </w:p>
    <w:p w:rsidR="0025494F" w:rsidRPr="0025494F" w:rsidRDefault="0025494F" w:rsidP="001423BB">
      <w:pPr>
        <w:pStyle w:val="Listeavsnitt"/>
        <w:numPr>
          <w:ilvl w:val="0"/>
          <w:numId w:val="37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 w:rsidRPr="0025494F">
        <w:rPr>
          <w:rFonts w:eastAsia="Times New Roman"/>
          <w:bCs/>
          <w:sz w:val="24"/>
          <w:szCs w:val="24"/>
          <w:lang w:eastAsia="nb-NO"/>
        </w:rPr>
        <w:t>livmorkroppen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 w:rsidRPr="0025494F">
        <w:rPr>
          <w:rFonts w:eastAsia="Times New Roman"/>
          <w:bCs/>
          <w:sz w:val="24"/>
          <w:szCs w:val="24"/>
          <w:lang w:eastAsia="nb-NO"/>
        </w:rPr>
        <w:t>corpus uteri med endometriet, myometriet</w:t>
      </w:r>
      <w:r w:rsidR="003B683F">
        <w:rPr>
          <w:rFonts w:eastAsia="Times New Roman"/>
          <w:bCs/>
          <w:sz w:val="24"/>
          <w:szCs w:val="24"/>
          <w:lang w:eastAsia="nb-NO"/>
        </w:rPr>
        <w:t xml:space="preserve"> og</w:t>
      </w:r>
      <w:r w:rsidRPr="0025494F">
        <w:rPr>
          <w:rFonts w:eastAsia="Times New Roman"/>
          <w:bCs/>
          <w:sz w:val="24"/>
          <w:szCs w:val="24"/>
          <w:lang w:eastAsia="nb-NO"/>
        </w:rPr>
        <w:t xml:space="preserve"> </w:t>
      </w:r>
      <w:r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perimetriet</w:t>
      </w:r>
    </w:p>
    <w:p w:rsidR="000E0EF8" w:rsidRPr="004E36F3" w:rsidRDefault="00D07C42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e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ggledere</w:t>
      </w:r>
      <w:r w:rsidR="003B683F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/</w:t>
      </w:r>
      <w:r w:rsidR="0025494F" w:rsidRPr="00E21BAB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tuba</w:t>
      </w:r>
      <w:r w:rsidR="003B683F" w:rsidRPr="00E21BAB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 xml:space="preserve">e </w:t>
      </w:r>
      <w:r w:rsidR="0025494F" w:rsidRPr="00E21BAB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uterina</w:t>
      </w:r>
      <w:r w:rsidR="003B683F" w:rsidRPr="00E21BAB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e</w:t>
      </w:r>
      <w:r w:rsidR="003B683F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/</w:t>
      </w:r>
      <w:r w:rsidR="0025494F" w:rsidRPr="00E06DAC">
        <w:rPr>
          <w:rFonts w:eastAsia="Times New Roman"/>
          <w:bCs/>
          <w:i/>
          <w:color w:val="808080" w:themeColor="background1" w:themeShade="80"/>
          <w:sz w:val="24"/>
          <w:szCs w:val="24"/>
          <w:lang w:eastAsia="nb-NO"/>
        </w:rPr>
        <w:t>salpinges</w:t>
      </w:r>
    </w:p>
    <w:p w:rsidR="000E0EF8" w:rsidRPr="004E36F3" w:rsidRDefault="0025494F" w:rsidP="001423BB">
      <w:pPr>
        <w:pStyle w:val="Listeavsnitt"/>
        <w:numPr>
          <w:ilvl w:val="0"/>
          <w:numId w:val="24"/>
        </w:numPr>
        <w:spacing w:after="0" w:line="276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eggstokker</w:t>
      </w:r>
      <w:r w:rsidR="003B683F">
        <w:rPr>
          <w:rFonts w:eastAsia="Times New Roman"/>
          <w:bCs/>
          <w:sz w:val="24"/>
          <w:szCs w:val="24"/>
          <w:lang w:eastAsia="nb-NO"/>
        </w:rPr>
        <w:t>/</w:t>
      </w:r>
      <w:r w:rsidR="00D07C42">
        <w:rPr>
          <w:rFonts w:eastAsia="Times New Roman"/>
          <w:bCs/>
          <w:sz w:val="24"/>
          <w:szCs w:val="24"/>
          <w:lang w:eastAsia="nb-NO"/>
        </w:rPr>
        <w:t>o</w:t>
      </w:r>
      <w:r w:rsidR="000E0EF8" w:rsidRPr="004E36F3">
        <w:rPr>
          <w:rFonts w:eastAsia="Times New Roman"/>
          <w:bCs/>
          <w:sz w:val="24"/>
          <w:szCs w:val="24"/>
          <w:lang w:eastAsia="nb-NO"/>
        </w:rPr>
        <w:t>vari</w:t>
      </w:r>
      <w:r w:rsidR="003B683F">
        <w:rPr>
          <w:rFonts w:eastAsia="Times New Roman"/>
          <w:bCs/>
          <w:sz w:val="24"/>
          <w:szCs w:val="24"/>
          <w:lang w:eastAsia="nb-NO"/>
        </w:rPr>
        <w:t>a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kan</w:t>
      </w:r>
      <w:r w:rsidR="003B683F">
        <w:rPr>
          <w:rFonts w:eastAsia="Times New Roman"/>
          <w:sz w:val="24"/>
          <w:szCs w:val="24"/>
          <w:lang w:eastAsia="nb-NO"/>
        </w:rPr>
        <w:t xml:space="preserve"> beskrive</w:t>
      </w:r>
      <w:r w:rsidRPr="004E36F3">
        <w:rPr>
          <w:rFonts w:eastAsia="Times New Roman"/>
          <w:sz w:val="24"/>
          <w:szCs w:val="24"/>
          <w:lang w:eastAsia="nb-NO"/>
        </w:rPr>
        <w:t xml:space="preserve"> funksjone</w:t>
      </w:r>
      <w:r w:rsidR="00135EE8">
        <w:rPr>
          <w:rFonts w:eastAsia="Times New Roman"/>
          <w:sz w:val="24"/>
          <w:szCs w:val="24"/>
          <w:lang w:eastAsia="nb-NO"/>
        </w:rPr>
        <w:t>ne</w:t>
      </w:r>
      <w:r w:rsidRPr="004E36F3">
        <w:rPr>
          <w:rFonts w:eastAsia="Times New Roman"/>
          <w:sz w:val="24"/>
          <w:szCs w:val="24"/>
          <w:lang w:eastAsia="nb-NO"/>
        </w:rPr>
        <w:t xml:space="preserve"> til nevnte deler av kvinnens kjønnsorganer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 w:rsidRPr="004E36F3">
        <w:rPr>
          <w:rFonts w:eastAsia="Times New Roman"/>
          <w:bCs/>
          <w:sz w:val="24"/>
          <w:szCs w:val="24"/>
          <w:lang w:eastAsia="nb-NO"/>
        </w:rPr>
        <w:t>kan nevne virkningen av LH, FSH, østrogen</w:t>
      </w:r>
      <w:r w:rsidR="00135EE8">
        <w:rPr>
          <w:rFonts w:eastAsia="Times New Roman"/>
          <w:bCs/>
          <w:sz w:val="24"/>
          <w:szCs w:val="24"/>
          <w:lang w:eastAsia="nb-NO"/>
        </w:rPr>
        <w:t>er</w:t>
      </w:r>
      <w:r w:rsidRPr="004E36F3">
        <w:rPr>
          <w:rFonts w:eastAsia="Times New Roman"/>
          <w:bCs/>
          <w:sz w:val="24"/>
          <w:szCs w:val="24"/>
          <w:lang w:eastAsia="nb-NO"/>
        </w:rPr>
        <w:t xml:space="preserve"> og progesteron på kvinnelige kjønnsorganer</w:t>
      </w:r>
    </w:p>
    <w:p w:rsidR="003B50D3" w:rsidRPr="00E82832" w:rsidRDefault="000E0EF8">
      <w:pPr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 w:rsidRPr="004E36F3">
        <w:rPr>
          <w:rFonts w:eastAsia="Times New Roman"/>
          <w:bCs/>
          <w:sz w:val="24"/>
          <w:szCs w:val="24"/>
          <w:lang w:eastAsia="nb-NO"/>
        </w:rPr>
        <w:t xml:space="preserve">kan </w:t>
      </w:r>
      <w:r w:rsidR="00937B66">
        <w:rPr>
          <w:rFonts w:eastAsia="Times New Roman"/>
          <w:bCs/>
          <w:sz w:val="24"/>
          <w:szCs w:val="24"/>
          <w:lang w:eastAsia="nb-NO"/>
        </w:rPr>
        <w:t>forklare</w:t>
      </w:r>
      <w:r w:rsidRPr="004E36F3">
        <w:rPr>
          <w:rFonts w:eastAsia="Times New Roman"/>
          <w:bCs/>
          <w:sz w:val="24"/>
          <w:szCs w:val="24"/>
          <w:lang w:eastAsia="nb-NO"/>
        </w:rPr>
        <w:t xml:space="preserve"> menstruasjonssyklusen</w:t>
      </w:r>
      <w:r w:rsidR="00937B66">
        <w:rPr>
          <w:rFonts w:eastAsia="Times New Roman"/>
          <w:bCs/>
          <w:sz w:val="24"/>
          <w:szCs w:val="24"/>
          <w:lang w:eastAsia="nb-NO"/>
        </w:rPr>
        <w:t xml:space="preserve"> og reguleringen av denne ved hjelp av hormonene </w:t>
      </w:r>
      <w:r w:rsidR="00937B66" w:rsidRPr="004E36F3">
        <w:rPr>
          <w:rFonts w:eastAsia="Times New Roman"/>
          <w:bCs/>
          <w:sz w:val="24"/>
          <w:szCs w:val="24"/>
          <w:lang w:eastAsia="nb-NO"/>
        </w:rPr>
        <w:t>LH, FSH, østrogen og progesteron</w:t>
      </w:r>
      <w:r w:rsidR="00937B66">
        <w:rPr>
          <w:rFonts w:eastAsia="Times New Roman"/>
          <w:bCs/>
          <w:sz w:val="24"/>
          <w:szCs w:val="24"/>
          <w:lang w:eastAsia="nb-NO"/>
        </w:rPr>
        <w:t>, og sette dette i sammenheng med det som skjer i</w:t>
      </w:r>
      <w:r w:rsidR="003B50D3">
        <w:rPr>
          <w:rFonts w:eastAsia="Times New Roman"/>
          <w:bCs/>
          <w:sz w:val="24"/>
          <w:szCs w:val="24"/>
          <w:lang w:eastAsia="nb-NO"/>
        </w:rPr>
        <w:t>:</w:t>
      </w:r>
      <w:r w:rsidR="00937B66">
        <w:rPr>
          <w:rFonts w:eastAsia="Times New Roman"/>
          <w:bCs/>
          <w:sz w:val="24"/>
          <w:szCs w:val="24"/>
          <w:lang w:eastAsia="nb-NO"/>
        </w:rPr>
        <w:t xml:space="preserve"> </w:t>
      </w:r>
    </w:p>
    <w:p w:rsidR="003B50D3" w:rsidRPr="00E82832" w:rsidRDefault="00937B66" w:rsidP="00E82832">
      <w:pPr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eggstokker</w:t>
      </w:r>
      <w:r w:rsidR="003B50D3">
        <w:rPr>
          <w:rFonts w:eastAsia="Times New Roman"/>
          <w:bCs/>
          <w:sz w:val="24"/>
          <w:szCs w:val="24"/>
          <w:lang w:eastAsia="nb-NO"/>
        </w:rPr>
        <w:t xml:space="preserve"> (follikkelfase, eggløsning,</w:t>
      </w:r>
      <w:r>
        <w:rPr>
          <w:rFonts w:eastAsia="Times New Roman"/>
          <w:bCs/>
          <w:sz w:val="24"/>
          <w:szCs w:val="24"/>
          <w:lang w:eastAsia="nb-NO"/>
        </w:rPr>
        <w:t xml:space="preserve"> </w:t>
      </w:r>
      <w:r w:rsidR="003B50D3">
        <w:rPr>
          <w:rFonts w:eastAsia="Times New Roman"/>
          <w:bCs/>
          <w:sz w:val="24"/>
          <w:szCs w:val="24"/>
          <w:lang w:eastAsia="nb-NO"/>
        </w:rPr>
        <w:t>lutealfase)</w:t>
      </w:r>
      <w:r>
        <w:rPr>
          <w:rFonts w:eastAsia="Times New Roman"/>
          <w:bCs/>
          <w:sz w:val="24"/>
          <w:szCs w:val="24"/>
          <w:lang w:eastAsia="nb-NO"/>
        </w:rPr>
        <w:t xml:space="preserve"> </w:t>
      </w:r>
    </w:p>
    <w:p w:rsidR="00937B66" w:rsidRPr="00E82832" w:rsidRDefault="00937B66" w:rsidP="00E82832">
      <w:pPr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livmor</w:t>
      </w:r>
      <w:r w:rsidR="003B50D3">
        <w:rPr>
          <w:rFonts w:eastAsia="Times New Roman"/>
          <w:bCs/>
          <w:sz w:val="24"/>
          <w:szCs w:val="24"/>
          <w:lang w:eastAsia="nb-NO"/>
        </w:rPr>
        <w:t xml:space="preserve"> (menstruasjon</w:t>
      </w:r>
      <w:r w:rsidR="003A7572">
        <w:rPr>
          <w:rFonts w:eastAsia="Times New Roman"/>
          <w:bCs/>
          <w:sz w:val="24"/>
          <w:szCs w:val="24"/>
          <w:lang w:eastAsia="nb-NO"/>
        </w:rPr>
        <w:t>sblødning</w:t>
      </w:r>
      <w:r w:rsidR="003B50D3">
        <w:rPr>
          <w:rFonts w:eastAsia="Times New Roman"/>
          <w:bCs/>
          <w:sz w:val="24"/>
          <w:szCs w:val="24"/>
          <w:lang w:eastAsia="nb-NO"/>
        </w:rPr>
        <w:t>, proliferasjonsfase, sekresjonsfase)</w:t>
      </w:r>
    </w:p>
    <w:p w:rsidR="002A529A" w:rsidRPr="00E82832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 w:rsidRPr="002A529A">
        <w:rPr>
          <w:rFonts w:eastAsia="Times New Roman"/>
          <w:bCs/>
          <w:sz w:val="24"/>
          <w:szCs w:val="24"/>
          <w:lang w:eastAsia="nb-NO"/>
        </w:rPr>
        <w:t xml:space="preserve">kan </w:t>
      </w:r>
      <w:r w:rsidR="00937B66">
        <w:rPr>
          <w:rFonts w:eastAsia="Times New Roman"/>
          <w:bCs/>
          <w:sz w:val="24"/>
          <w:szCs w:val="24"/>
          <w:lang w:eastAsia="nb-NO"/>
        </w:rPr>
        <w:t>beskrive</w:t>
      </w:r>
      <w:r w:rsidR="00135EE8">
        <w:rPr>
          <w:rFonts w:eastAsia="Times New Roman"/>
          <w:bCs/>
          <w:sz w:val="24"/>
          <w:szCs w:val="24"/>
          <w:lang w:eastAsia="nb-NO"/>
        </w:rPr>
        <w:t xml:space="preserve"> østrogeners</w:t>
      </w:r>
      <w:r w:rsidR="002A529A" w:rsidRPr="002A529A">
        <w:rPr>
          <w:rFonts w:eastAsia="Times New Roman"/>
          <w:bCs/>
          <w:sz w:val="24"/>
          <w:szCs w:val="24"/>
          <w:lang w:eastAsia="nb-NO"/>
        </w:rPr>
        <w:t xml:space="preserve"> virkning på kvinnens biologiske utvikling</w:t>
      </w:r>
      <w:r w:rsidR="0040428A">
        <w:rPr>
          <w:rFonts w:eastAsia="Times New Roman"/>
          <w:bCs/>
          <w:sz w:val="24"/>
          <w:szCs w:val="24"/>
          <w:lang w:eastAsia="nb-NO"/>
        </w:rPr>
        <w:t>:</w:t>
      </w:r>
    </w:p>
    <w:p w:rsidR="00CE63EF" w:rsidRPr="0040493B" w:rsidRDefault="00CE63EF" w:rsidP="00CE63EF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utvikling av primære kvinnelige kjønnskarakteristika</w:t>
      </w:r>
    </w:p>
    <w:p w:rsidR="00CE63EF" w:rsidRPr="00E82832" w:rsidRDefault="00CE63EF" w:rsidP="00E82832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utvikling av sekundære kvinnelige kjønnskarakteristika (i pubertet)</w:t>
      </w:r>
    </w:p>
    <w:p w:rsidR="00CE63EF" w:rsidRPr="00E82832" w:rsidRDefault="00C431A3">
      <w:pPr>
        <w:pStyle w:val="Listeavsnitt"/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lengdevekst i pubertet</w:t>
      </w:r>
    </w:p>
    <w:p w:rsidR="002A529A" w:rsidRPr="002A529A" w:rsidRDefault="00135EE8" w:rsidP="001423BB">
      <w:pPr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involvert</w:t>
      </w:r>
      <w:r w:rsidR="002A529A" w:rsidRPr="002A529A">
        <w:rPr>
          <w:rFonts w:eastAsia="Times New Roman"/>
          <w:bCs/>
          <w:sz w:val="24"/>
          <w:szCs w:val="24"/>
          <w:lang w:eastAsia="nb-NO"/>
        </w:rPr>
        <w:t xml:space="preserve"> </w:t>
      </w:r>
      <w:r>
        <w:rPr>
          <w:rFonts w:eastAsia="Times New Roman"/>
          <w:bCs/>
          <w:sz w:val="24"/>
          <w:szCs w:val="24"/>
          <w:lang w:eastAsia="nb-NO"/>
        </w:rPr>
        <w:t>i</w:t>
      </w:r>
      <w:r w:rsidR="002A529A" w:rsidRPr="002A529A">
        <w:rPr>
          <w:rFonts w:eastAsia="Times New Roman"/>
          <w:bCs/>
          <w:sz w:val="24"/>
          <w:szCs w:val="24"/>
          <w:lang w:eastAsia="nb-NO"/>
        </w:rPr>
        <w:t xml:space="preserve"> menstruasjonssyklus</w:t>
      </w:r>
    </w:p>
    <w:p w:rsidR="000E0EF8" w:rsidRPr="002A529A" w:rsidRDefault="0040428A" w:rsidP="001423BB">
      <w:pPr>
        <w:numPr>
          <w:ilvl w:val="1"/>
          <w:numId w:val="23"/>
        </w:num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redusert nivå av østrogen medfører endringer i kvinnens</w:t>
      </w:r>
      <w:r w:rsidR="00A54DFA">
        <w:rPr>
          <w:rFonts w:eastAsia="Times New Roman"/>
          <w:bCs/>
          <w:sz w:val="24"/>
          <w:szCs w:val="24"/>
          <w:lang w:eastAsia="nb-NO"/>
        </w:rPr>
        <w:t xml:space="preserve"> </w:t>
      </w:r>
      <w:r>
        <w:rPr>
          <w:rFonts w:eastAsia="Times New Roman"/>
          <w:bCs/>
          <w:sz w:val="24"/>
          <w:szCs w:val="24"/>
          <w:lang w:eastAsia="nb-NO"/>
        </w:rPr>
        <w:t>reproduksjonsorganer i overgangsalderen (klimakteriet)</w:t>
      </w:r>
    </w:p>
    <w:p w:rsidR="00BF6766" w:rsidRDefault="00BF6766" w:rsidP="00702FFE">
      <w:pPr>
        <w:spacing w:after="0" w:line="276" w:lineRule="auto"/>
        <w:rPr>
          <w:rFonts w:eastAsia="Times New Roman"/>
          <w:b/>
          <w:sz w:val="24"/>
          <w:szCs w:val="24"/>
          <w:lang w:eastAsia="nb-NO"/>
        </w:rPr>
      </w:pPr>
    </w:p>
    <w:p w:rsidR="00A54DFA" w:rsidRDefault="00A54DFA" w:rsidP="00E82832">
      <w:pPr>
        <w:pStyle w:val="Overskrift2"/>
        <w:rPr>
          <w:rFonts w:asciiTheme="minorHAnsi" w:eastAsia="Times New Roman" w:hAnsiTheme="minorHAnsi"/>
          <w:b/>
          <w:i/>
          <w:sz w:val="24"/>
          <w:szCs w:val="24"/>
          <w:lang w:eastAsia="nb-NO"/>
        </w:rPr>
      </w:pPr>
    </w:p>
    <w:p w:rsidR="000E0EF8" w:rsidRPr="00E82832" w:rsidRDefault="000E0EF8" w:rsidP="00E82832">
      <w:pPr>
        <w:pStyle w:val="Overskrift2"/>
        <w:rPr>
          <w:rFonts w:eastAsia="Times New Roman"/>
          <w:b/>
          <w:i/>
          <w:sz w:val="24"/>
          <w:szCs w:val="24"/>
          <w:lang w:eastAsia="nb-NO"/>
        </w:rPr>
      </w:pPr>
      <w:r w:rsidRPr="00E82832">
        <w:rPr>
          <w:rFonts w:asciiTheme="minorHAnsi" w:eastAsia="Times New Roman" w:hAnsiTheme="minorHAnsi"/>
          <w:b/>
          <w:i/>
          <w:sz w:val="24"/>
          <w:szCs w:val="24"/>
          <w:lang w:eastAsia="nb-NO"/>
        </w:rPr>
        <w:t>Svangerskap og fødsel</w:t>
      </w:r>
    </w:p>
    <w:p w:rsidR="000E0EF8" w:rsidRPr="004E36F3" w:rsidRDefault="000E0EF8" w:rsidP="000E0EF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0E0EF8" w:rsidRPr="004E36F3" w:rsidRDefault="000E0EF8" w:rsidP="000E0EF8">
      <w:p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Etter gjennomført emne forventes det at studenten:</w:t>
      </w:r>
    </w:p>
    <w:p w:rsidR="000E0EF8" w:rsidRPr="004E36F3" w:rsidRDefault="000E0EF8" w:rsidP="000E0EF8">
      <w:pPr>
        <w:spacing w:after="0" w:line="276" w:lineRule="auto"/>
        <w:rPr>
          <w:rFonts w:eastAsia="Times New Roman"/>
          <w:sz w:val="24"/>
          <w:szCs w:val="24"/>
          <w:lang w:eastAsia="nb-NO"/>
        </w:rPr>
      </w:pP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kan beskrive befruktningen:</w:t>
      </w:r>
    </w:p>
    <w:p w:rsidR="000E0EF8" w:rsidRPr="004E36F3" w:rsidRDefault="00E85EAF" w:rsidP="001423BB">
      <w:pPr>
        <w:pStyle w:val="Listeavsnitt"/>
        <w:numPr>
          <w:ilvl w:val="0"/>
          <w:numId w:val="25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d</w:t>
      </w:r>
      <w:r w:rsidR="000E0EF8" w:rsidRPr="004E36F3">
        <w:rPr>
          <w:rFonts w:eastAsia="Times New Roman"/>
          <w:sz w:val="24"/>
          <w:szCs w:val="24"/>
          <w:lang w:eastAsia="nb-NO"/>
        </w:rPr>
        <w:t>annelse av en zygote</w:t>
      </w:r>
    </w:p>
    <w:p w:rsidR="000E0EF8" w:rsidRPr="004E36F3" w:rsidRDefault="00E85EAF" w:rsidP="001423BB">
      <w:pPr>
        <w:pStyle w:val="Listeavsnitt"/>
        <w:numPr>
          <w:ilvl w:val="0"/>
          <w:numId w:val="25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z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ygotens transport til livmorhulen, </w:t>
      </w:r>
      <w:r w:rsidR="000E0EF8"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utvikling av blastocyst</w:t>
      </w:r>
      <w:r w:rsidR="000E0EF8" w:rsidRPr="00E82832">
        <w:rPr>
          <w:rFonts w:eastAsia="Times New Roman"/>
          <w:color w:val="808080" w:themeColor="background1" w:themeShade="80"/>
          <w:sz w:val="24"/>
          <w:szCs w:val="24"/>
          <w:lang w:eastAsia="nb-NO"/>
        </w:rPr>
        <w:t xml:space="preserve"> </w:t>
      </w:r>
      <w:r w:rsidR="000E0EF8" w:rsidRPr="004E36F3">
        <w:rPr>
          <w:rFonts w:eastAsia="Times New Roman"/>
          <w:sz w:val="24"/>
          <w:szCs w:val="24"/>
          <w:lang w:eastAsia="nb-NO"/>
        </w:rPr>
        <w:t>og implantasjon</w:t>
      </w:r>
      <w:r>
        <w:rPr>
          <w:rFonts w:eastAsia="Times New Roman"/>
          <w:sz w:val="24"/>
          <w:szCs w:val="24"/>
          <w:lang w:eastAsia="nb-NO"/>
        </w:rPr>
        <w:t xml:space="preserve"> i livmoren</w:t>
      </w:r>
    </w:p>
    <w:p w:rsidR="000E0EF8" w:rsidRPr="004E36F3" w:rsidRDefault="00E85EAF" w:rsidP="001423BB">
      <w:pPr>
        <w:pStyle w:val="Listeavsnitt"/>
        <w:numPr>
          <w:ilvl w:val="0"/>
          <w:numId w:val="25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</w:t>
      </w:r>
      <w:r w:rsidR="000E0EF8" w:rsidRPr="004E36F3">
        <w:rPr>
          <w:rFonts w:eastAsia="Times New Roman"/>
          <w:sz w:val="24"/>
          <w:szCs w:val="24"/>
          <w:lang w:eastAsia="nb-NO"/>
        </w:rPr>
        <w:t>unksjon</w:t>
      </w:r>
      <w:r>
        <w:rPr>
          <w:rFonts w:eastAsia="Times New Roman"/>
          <w:sz w:val="24"/>
          <w:szCs w:val="24"/>
          <w:lang w:eastAsia="nb-NO"/>
        </w:rPr>
        <w:t>en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 til det gule legemet</w:t>
      </w:r>
      <w:r w:rsidR="005C585A">
        <w:rPr>
          <w:rFonts w:eastAsia="Times New Roman"/>
          <w:sz w:val="24"/>
          <w:szCs w:val="24"/>
          <w:lang w:eastAsia="nb-NO"/>
        </w:rPr>
        <w:t>/</w:t>
      </w:r>
      <w:r>
        <w:rPr>
          <w:rFonts w:eastAsia="Times New Roman"/>
          <w:sz w:val="24"/>
          <w:szCs w:val="24"/>
          <w:lang w:eastAsia="nb-NO"/>
        </w:rPr>
        <w:t>corpus luteum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</w:t>
      </w:r>
      <w:r w:rsidR="00372DC8">
        <w:rPr>
          <w:rFonts w:eastAsia="Times New Roman"/>
          <w:sz w:val="24"/>
          <w:szCs w:val="24"/>
          <w:lang w:eastAsia="nb-NO"/>
        </w:rPr>
        <w:t>nevne</w:t>
      </w:r>
      <w:r w:rsidRPr="004E36F3">
        <w:rPr>
          <w:rFonts w:eastAsia="Times New Roman"/>
          <w:sz w:val="24"/>
          <w:szCs w:val="24"/>
          <w:lang w:eastAsia="nb-NO"/>
        </w:rPr>
        <w:t xml:space="preserve"> morkakens</w:t>
      </w:r>
      <w:r w:rsidR="005C585A">
        <w:rPr>
          <w:rFonts w:eastAsia="Times New Roman"/>
          <w:sz w:val="24"/>
          <w:szCs w:val="24"/>
          <w:lang w:eastAsia="nb-NO"/>
        </w:rPr>
        <w:t>/</w:t>
      </w:r>
      <w:r w:rsidR="00372DC8">
        <w:rPr>
          <w:rFonts w:eastAsia="Times New Roman"/>
          <w:sz w:val="24"/>
          <w:szCs w:val="24"/>
          <w:lang w:eastAsia="nb-NO"/>
        </w:rPr>
        <w:t>placentas</w:t>
      </w:r>
      <w:r w:rsidRPr="004E36F3">
        <w:rPr>
          <w:rFonts w:eastAsia="Times New Roman"/>
          <w:sz w:val="24"/>
          <w:szCs w:val="24"/>
          <w:lang w:eastAsia="nb-NO"/>
        </w:rPr>
        <w:t xml:space="preserve"> funksjoner:</w:t>
      </w:r>
    </w:p>
    <w:p w:rsidR="000E0EF8" w:rsidRPr="004E36F3" w:rsidRDefault="00372DC8" w:rsidP="001423BB">
      <w:pPr>
        <w:pStyle w:val="Listeavsnitt"/>
        <w:numPr>
          <w:ilvl w:val="0"/>
          <w:numId w:val="26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g</w:t>
      </w:r>
      <w:r w:rsidR="000E0EF8" w:rsidRPr="004E36F3">
        <w:rPr>
          <w:rFonts w:eastAsia="Times New Roman"/>
          <w:sz w:val="24"/>
          <w:szCs w:val="24"/>
          <w:lang w:eastAsia="nb-NO"/>
        </w:rPr>
        <w:t>assutveksling</w:t>
      </w:r>
      <w:r w:rsidR="005C585A">
        <w:rPr>
          <w:rFonts w:eastAsia="Times New Roman"/>
          <w:sz w:val="24"/>
          <w:szCs w:val="24"/>
          <w:lang w:eastAsia="nb-NO"/>
        </w:rPr>
        <w:t xml:space="preserve"> mellom morens og fosterets blod</w:t>
      </w:r>
    </w:p>
    <w:p w:rsidR="005C585A" w:rsidRDefault="005C585A" w:rsidP="001423BB">
      <w:pPr>
        <w:pStyle w:val="Listeavsnitt"/>
        <w:numPr>
          <w:ilvl w:val="0"/>
          <w:numId w:val="26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opptak av </w:t>
      </w:r>
      <w:r w:rsidR="00372DC8">
        <w:rPr>
          <w:rFonts w:eastAsia="Times New Roman"/>
          <w:sz w:val="24"/>
          <w:szCs w:val="24"/>
          <w:lang w:eastAsia="nb-NO"/>
        </w:rPr>
        <w:t>n</w:t>
      </w:r>
      <w:r w:rsidR="000E0EF8" w:rsidRPr="004E36F3">
        <w:rPr>
          <w:rFonts w:eastAsia="Times New Roman"/>
          <w:sz w:val="24"/>
          <w:szCs w:val="24"/>
          <w:lang w:eastAsia="nb-NO"/>
        </w:rPr>
        <w:t>æring</w:t>
      </w:r>
      <w:r>
        <w:rPr>
          <w:rFonts w:eastAsia="Times New Roman"/>
          <w:sz w:val="24"/>
          <w:szCs w:val="24"/>
          <w:lang w:eastAsia="nb-NO"/>
        </w:rPr>
        <w:t xml:space="preserve"> og andre stoffer fra morens blod</w:t>
      </w:r>
    </w:p>
    <w:p w:rsidR="000E0EF8" w:rsidRDefault="000E0EF8" w:rsidP="001423BB">
      <w:pPr>
        <w:pStyle w:val="Listeavsnitt"/>
        <w:numPr>
          <w:ilvl w:val="0"/>
          <w:numId w:val="26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utskillelse av avfallsstoffer</w:t>
      </w:r>
      <w:r w:rsidR="005C585A">
        <w:rPr>
          <w:rFonts w:eastAsia="Times New Roman"/>
          <w:sz w:val="24"/>
          <w:szCs w:val="24"/>
          <w:lang w:eastAsia="nb-NO"/>
        </w:rPr>
        <w:t xml:space="preserve"> fra fosterets blod til morens blod</w:t>
      </w:r>
    </w:p>
    <w:p w:rsidR="00372DC8" w:rsidRPr="004E36F3" w:rsidRDefault="00372DC8" w:rsidP="001423BB">
      <w:pPr>
        <w:pStyle w:val="Listeavsnitt"/>
        <w:numPr>
          <w:ilvl w:val="0"/>
          <w:numId w:val="26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produksjon av hCG </w:t>
      </w:r>
      <w:r w:rsidRPr="00E06DAC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 xml:space="preserve">(humant </w:t>
      </w:r>
      <w:r w:rsidR="005C585A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ch</w:t>
      </w:r>
      <w:r w:rsidRPr="00E06DAC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oriongonadotropin)</w:t>
      </w:r>
      <w:r w:rsidRPr="00E06DAC">
        <w:rPr>
          <w:rFonts w:eastAsia="Times New Roman"/>
          <w:color w:val="808080" w:themeColor="background1" w:themeShade="80"/>
          <w:sz w:val="24"/>
          <w:szCs w:val="24"/>
          <w:lang w:eastAsia="nb-NO"/>
        </w:rPr>
        <w:t xml:space="preserve"> </w:t>
      </w:r>
      <w:r>
        <w:rPr>
          <w:rFonts w:eastAsia="Times New Roman"/>
          <w:sz w:val="24"/>
          <w:szCs w:val="24"/>
          <w:lang w:eastAsia="nb-NO"/>
        </w:rPr>
        <w:t>og østroge</w:t>
      </w:r>
      <w:r w:rsidR="00C431A3">
        <w:rPr>
          <w:rFonts w:eastAsia="Times New Roman"/>
          <w:sz w:val="24"/>
          <w:szCs w:val="24"/>
          <w:lang w:eastAsia="nb-NO"/>
        </w:rPr>
        <w:t>ner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kan nevne fosterutviklingens perioder:</w:t>
      </w:r>
    </w:p>
    <w:p w:rsidR="000E0EF8" w:rsidRPr="004E36F3" w:rsidRDefault="006B6F5C" w:rsidP="001423BB">
      <w:pPr>
        <w:pStyle w:val="Listeavsnitt"/>
        <w:numPr>
          <w:ilvl w:val="0"/>
          <w:numId w:val="27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den preembryonale perioden/</w:t>
      </w:r>
      <w:r w:rsidR="00372DC8">
        <w:rPr>
          <w:rFonts w:eastAsia="Times New Roman"/>
          <w:sz w:val="24"/>
          <w:szCs w:val="24"/>
          <w:lang w:eastAsia="nb-NO"/>
        </w:rPr>
        <w:t>c</w:t>
      </w:r>
      <w:r w:rsidR="000E0EF8" w:rsidRPr="004E36F3">
        <w:rPr>
          <w:rFonts w:eastAsia="Times New Roman"/>
          <w:sz w:val="24"/>
          <w:szCs w:val="24"/>
          <w:lang w:eastAsia="nb-NO"/>
        </w:rPr>
        <w:t>elledelingsperioden</w:t>
      </w:r>
    </w:p>
    <w:p w:rsidR="000E0EF8" w:rsidRPr="004E36F3" w:rsidRDefault="00372DC8" w:rsidP="001423BB">
      <w:pPr>
        <w:pStyle w:val="Listeavsnitt"/>
        <w:numPr>
          <w:ilvl w:val="0"/>
          <w:numId w:val="27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e</w:t>
      </w:r>
      <w:r w:rsidR="000E0EF8" w:rsidRPr="004E36F3">
        <w:rPr>
          <w:rFonts w:eastAsia="Times New Roman"/>
          <w:sz w:val="24"/>
          <w:szCs w:val="24"/>
          <w:lang w:eastAsia="nb-NO"/>
        </w:rPr>
        <w:t>mbryonalperioden</w:t>
      </w:r>
    </w:p>
    <w:p w:rsidR="000E0EF8" w:rsidRPr="004E36F3" w:rsidRDefault="006B6F5C" w:rsidP="001423BB">
      <w:pPr>
        <w:pStyle w:val="Listeavsnitt"/>
        <w:numPr>
          <w:ilvl w:val="0"/>
          <w:numId w:val="27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føtalperioden</w:t>
      </w:r>
      <w:r>
        <w:rPr>
          <w:rFonts w:eastAsia="Times New Roman"/>
          <w:sz w:val="24"/>
          <w:szCs w:val="24"/>
          <w:lang w:eastAsia="nb-NO"/>
        </w:rPr>
        <w:t>/</w:t>
      </w:r>
      <w:r w:rsidR="00372DC8">
        <w:rPr>
          <w:rFonts w:eastAsia="Times New Roman"/>
          <w:sz w:val="24"/>
          <w:szCs w:val="24"/>
          <w:lang w:eastAsia="nb-NO"/>
        </w:rPr>
        <w:t>f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osterperioden </w:t>
      </w:r>
    </w:p>
    <w:p w:rsidR="00012DC5" w:rsidRDefault="00012DC5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kan nevne inndelingen av graviditeten i tre trimestere (til sammen 40 uker)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kan beskrive forløpet av en normal fødse</w:t>
      </w:r>
      <w:r w:rsidR="00E610B9">
        <w:rPr>
          <w:rFonts w:eastAsia="Times New Roman"/>
          <w:sz w:val="24"/>
          <w:szCs w:val="24"/>
          <w:lang w:eastAsia="nb-NO"/>
        </w:rPr>
        <w:t>l:</w:t>
      </w:r>
    </w:p>
    <w:p w:rsidR="000E0EF8" w:rsidRPr="004E36F3" w:rsidRDefault="00E610B9" w:rsidP="001423BB">
      <w:pPr>
        <w:pStyle w:val="Listeavsnitt"/>
        <w:numPr>
          <w:ilvl w:val="0"/>
          <w:numId w:val="2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åpningstiden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 </w:t>
      </w:r>
    </w:p>
    <w:p w:rsidR="000E0EF8" w:rsidRPr="004E36F3" w:rsidRDefault="00372DC8" w:rsidP="001423BB">
      <w:pPr>
        <w:pStyle w:val="Listeavsnitt"/>
        <w:numPr>
          <w:ilvl w:val="0"/>
          <w:numId w:val="2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u</w:t>
      </w:r>
      <w:r w:rsidR="000E0EF8" w:rsidRPr="004E36F3">
        <w:rPr>
          <w:rFonts w:eastAsia="Times New Roman"/>
          <w:sz w:val="24"/>
          <w:szCs w:val="24"/>
          <w:lang w:eastAsia="nb-NO"/>
        </w:rPr>
        <w:t>tdrivnings</w:t>
      </w:r>
      <w:r w:rsidR="00E610B9">
        <w:rPr>
          <w:rFonts w:eastAsia="Times New Roman"/>
          <w:sz w:val="24"/>
          <w:szCs w:val="24"/>
          <w:lang w:eastAsia="nb-NO"/>
        </w:rPr>
        <w:t>tiden</w:t>
      </w:r>
    </w:p>
    <w:p w:rsidR="000E0EF8" w:rsidRPr="004E36F3" w:rsidRDefault="00372DC8" w:rsidP="001423BB">
      <w:pPr>
        <w:pStyle w:val="Listeavsnitt"/>
        <w:numPr>
          <w:ilvl w:val="0"/>
          <w:numId w:val="28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e</w:t>
      </w:r>
      <w:r w:rsidR="000E0EF8" w:rsidRPr="004E36F3">
        <w:rPr>
          <w:rFonts w:eastAsia="Times New Roman"/>
          <w:sz w:val="24"/>
          <w:szCs w:val="24"/>
          <w:lang w:eastAsia="nb-NO"/>
        </w:rPr>
        <w:t>tterbyrds</w:t>
      </w:r>
      <w:r w:rsidR="00E610B9">
        <w:rPr>
          <w:rFonts w:eastAsia="Times New Roman"/>
          <w:sz w:val="24"/>
          <w:szCs w:val="24"/>
          <w:lang w:eastAsia="nb-NO"/>
        </w:rPr>
        <w:t>tiden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 xml:space="preserve">kan beskrive oppbygning </w:t>
      </w:r>
      <w:r w:rsidR="00B2335B">
        <w:rPr>
          <w:rFonts w:eastAsia="Times New Roman"/>
          <w:sz w:val="24"/>
          <w:szCs w:val="24"/>
          <w:lang w:eastAsia="nb-NO"/>
        </w:rPr>
        <w:t xml:space="preserve">av </w:t>
      </w:r>
      <w:r w:rsidR="004E6C3A">
        <w:rPr>
          <w:rFonts w:eastAsia="Times New Roman"/>
          <w:sz w:val="24"/>
          <w:szCs w:val="24"/>
          <w:lang w:eastAsia="nb-NO"/>
        </w:rPr>
        <w:t>kvinne</w:t>
      </w:r>
      <w:r w:rsidRPr="004E36F3">
        <w:rPr>
          <w:rFonts w:eastAsia="Times New Roman"/>
          <w:sz w:val="24"/>
          <w:szCs w:val="24"/>
          <w:lang w:eastAsia="nb-NO"/>
        </w:rPr>
        <w:t>bryst</w:t>
      </w:r>
      <w:r w:rsidR="004E6C3A">
        <w:rPr>
          <w:rFonts w:eastAsia="Times New Roman"/>
          <w:sz w:val="24"/>
          <w:szCs w:val="24"/>
          <w:lang w:eastAsia="nb-NO"/>
        </w:rPr>
        <w:t>/mammae</w:t>
      </w:r>
      <w:r w:rsidRPr="004E36F3">
        <w:rPr>
          <w:rFonts w:eastAsia="Times New Roman"/>
          <w:sz w:val="24"/>
          <w:szCs w:val="24"/>
          <w:lang w:eastAsia="nb-NO"/>
        </w:rPr>
        <w:t>:</w:t>
      </w:r>
    </w:p>
    <w:p w:rsidR="000E0EF8" w:rsidRPr="004E36F3" w:rsidRDefault="00726C5F" w:rsidP="001423BB">
      <w:pPr>
        <w:pStyle w:val="Listeavsnitt"/>
        <w:numPr>
          <w:ilvl w:val="0"/>
          <w:numId w:val="2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</w:t>
      </w:r>
      <w:r w:rsidR="000E0EF8" w:rsidRPr="004E36F3">
        <w:rPr>
          <w:rFonts w:eastAsia="Times New Roman"/>
          <w:sz w:val="24"/>
          <w:szCs w:val="24"/>
          <w:lang w:eastAsia="nb-NO"/>
        </w:rPr>
        <w:t xml:space="preserve">elkekjertler </w:t>
      </w:r>
    </w:p>
    <w:p w:rsidR="000E0EF8" w:rsidRPr="004E36F3" w:rsidRDefault="00726C5F" w:rsidP="001423BB">
      <w:pPr>
        <w:pStyle w:val="Listeavsnitt"/>
        <w:numPr>
          <w:ilvl w:val="0"/>
          <w:numId w:val="2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u</w:t>
      </w:r>
      <w:r w:rsidR="000E0EF8" w:rsidRPr="004E36F3">
        <w:rPr>
          <w:rFonts w:eastAsia="Times New Roman"/>
          <w:sz w:val="24"/>
          <w:szCs w:val="24"/>
          <w:lang w:eastAsia="nb-NO"/>
        </w:rPr>
        <w:t>tførselsganger</w:t>
      </w:r>
    </w:p>
    <w:p w:rsidR="000E0EF8" w:rsidRPr="004E36F3" w:rsidRDefault="00726C5F" w:rsidP="001423BB">
      <w:pPr>
        <w:pStyle w:val="Listeavsnitt"/>
        <w:numPr>
          <w:ilvl w:val="0"/>
          <w:numId w:val="29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</w:t>
      </w:r>
      <w:r w:rsidR="000E0EF8" w:rsidRPr="004E36F3">
        <w:rPr>
          <w:rFonts w:eastAsia="Times New Roman"/>
          <w:sz w:val="24"/>
          <w:szCs w:val="24"/>
          <w:lang w:eastAsia="nb-NO"/>
        </w:rPr>
        <w:t>rystvorte</w:t>
      </w:r>
    </w:p>
    <w:p w:rsidR="00BA40D2" w:rsidRPr="00702FFE" w:rsidRDefault="00BA40D2" w:rsidP="00BA40D2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702FFE">
        <w:rPr>
          <w:rFonts w:eastAsia="Times New Roman"/>
          <w:sz w:val="24"/>
          <w:szCs w:val="24"/>
          <w:lang w:eastAsia="nb-NO"/>
        </w:rPr>
        <w:t>kan beskrive den hormonelle kontrollen av melkeproduksjon og</w:t>
      </w:r>
      <w:r>
        <w:rPr>
          <w:rFonts w:eastAsia="Times New Roman"/>
          <w:sz w:val="24"/>
          <w:szCs w:val="24"/>
          <w:lang w:eastAsia="nb-NO"/>
        </w:rPr>
        <w:t xml:space="preserve"> melkeutskilling under påvirkning av prolaktin og </w:t>
      </w:r>
      <w:r w:rsidRPr="00702FFE">
        <w:rPr>
          <w:rFonts w:eastAsia="Times New Roman"/>
          <w:sz w:val="24"/>
          <w:szCs w:val="24"/>
          <w:lang w:eastAsia="nb-NO"/>
        </w:rPr>
        <w:t>oksytocin</w:t>
      </w:r>
    </w:p>
    <w:p w:rsidR="004A0E64" w:rsidRPr="00E82832" w:rsidRDefault="00BA40D2" w:rsidP="001423BB">
      <w:pPr>
        <w:numPr>
          <w:ilvl w:val="0"/>
          <w:numId w:val="23"/>
        </w:numPr>
        <w:spacing w:after="0" w:line="276" w:lineRule="auto"/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</w:pPr>
      <w:r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 xml:space="preserve">kan beskrive </w:t>
      </w:r>
      <w:r w:rsidR="00260FD8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 xml:space="preserve">hvordan melkeutdrivingsrefleksen </w:t>
      </w:r>
      <w:r w:rsidR="004A0E64" w:rsidRPr="00E82832">
        <w:rPr>
          <w:rFonts w:eastAsia="Times New Roman"/>
          <w:i/>
          <w:color w:val="808080" w:themeColor="background1" w:themeShade="80"/>
          <w:sz w:val="24"/>
          <w:szCs w:val="24"/>
          <w:lang w:eastAsia="nb-NO"/>
        </w:rPr>
        <w:t>kan påvirkes gjennom sensoriske og psykiske stimuli</w:t>
      </w:r>
    </w:p>
    <w:p w:rsidR="000E0EF8" w:rsidRPr="004E36F3" w:rsidRDefault="000E0EF8" w:rsidP="001423BB">
      <w:pPr>
        <w:numPr>
          <w:ilvl w:val="0"/>
          <w:numId w:val="23"/>
        </w:numPr>
        <w:spacing w:after="0" w:line="276" w:lineRule="auto"/>
        <w:rPr>
          <w:rFonts w:eastAsia="Times New Roman"/>
          <w:sz w:val="24"/>
          <w:szCs w:val="24"/>
          <w:lang w:eastAsia="nb-NO"/>
        </w:rPr>
      </w:pPr>
      <w:r w:rsidRPr="004E36F3">
        <w:rPr>
          <w:rFonts w:eastAsia="Times New Roman"/>
          <w:sz w:val="24"/>
          <w:szCs w:val="24"/>
          <w:lang w:eastAsia="nb-NO"/>
        </w:rPr>
        <w:t>kan beskrive at morsmelken dekker barnets behov for næringsstoffer, vitaminer</w:t>
      </w:r>
      <w:r w:rsidR="00650D8A">
        <w:rPr>
          <w:rFonts w:eastAsia="Times New Roman"/>
          <w:sz w:val="24"/>
          <w:szCs w:val="24"/>
          <w:lang w:eastAsia="nb-NO"/>
        </w:rPr>
        <w:t>,</w:t>
      </w:r>
      <w:r w:rsidRPr="004E36F3">
        <w:rPr>
          <w:rFonts w:eastAsia="Times New Roman"/>
          <w:sz w:val="24"/>
          <w:szCs w:val="24"/>
          <w:lang w:eastAsia="nb-NO"/>
        </w:rPr>
        <w:t xml:space="preserve"> </w:t>
      </w:r>
      <w:r w:rsidR="00C431A3">
        <w:rPr>
          <w:rFonts w:eastAsia="Times New Roman"/>
          <w:sz w:val="24"/>
          <w:szCs w:val="24"/>
          <w:lang w:eastAsia="nb-NO"/>
        </w:rPr>
        <w:t xml:space="preserve">mineraler og </w:t>
      </w:r>
      <w:r w:rsidRPr="004E36F3">
        <w:rPr>
          <w:rFonts w:eastAsia="Times New Roman"/>
          <w:sz w:val="24"/>
          <w:szCs w:val="24"/>
          <w:lang w:eastAsia="nb-NO"/>
        </w:rPr>
        <w:t>sporstoffer</w:t>
      </w:r>
      <w:r w:rsidR="004A0E64">
        <w:rPr>
          <w:rFonts w:eastAsia="Times New Roman"/>
          <w:sz w:val="24"/>
          <w:szCs w:val="24"/>
          <w:lang w:eastAsia="nb-NO"/>
        </w:rPr>
        <w:t>,</w:t>
      </w:r>
      <w:r w:rsidRPr="004E36F3">
        <w:rPr>
          <w:rFonts w:eastAsia="Times New Roman"/>
          <w:sz w:val="24"/>
          <w:szCs w:val="24"/>
          <w:lang w:eastAsia="nb-NO"/>
        </w:rPr>
        <w:t xml:space="preserve"> i tillegg til at den inneholder antistoffer som beskytte</w:t>
      </w:r>
      <w:r w:rsidR="00650D8A">
        <w:rPr>
          <w:rFonts w:eastAsia="Times New Roman"/>
          <w:sz w:val="24"/>
          <w:szCs w:val="24"/>
          <w:lang w:eastAsia="nb-NO"/>
        </w:rPr>
        <w:t>r</w:t>
      </w:r>
      <w:r w:rsidRPr="004E36F3">
        <w:rPr>
          <w:rFonts w:eastAsia="Times New Roman"/>
          <w:sz w:val="24"/>
          <w:szCs w:val="24"/>
          <w:lang w:eastAsia="nb-NO"/>
        </w:rPr>
        <w:t xml:space="preserve"> mot infeksjoner</w:t>
      </w:r>
    </w:p>
    <w:p w:rsidR="00E06DAC" w:rsidRDefault="007D03B3" w:rsidP="00BC0138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br/>
      </w:r>
    </w:p>
    <w:p w:rsidR="007C76F0" w:rsidRPr="00E82832" w:rsidRDefault="007C76F0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Huden</w:t>
      </w:r>
    </w:p>
    <w:p w:rsidR="007C76F0" w:rsidRPr="004E36F3" w:rsidRDefault="007D03B3" w:rsidP="007C76F0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7C76F0" w:rsidRPr="004E36F3">
        <w:rPr>
          <w:rFonts w:cs="Times New Roman"/>
          <w:sz w:val="24"/>
          <w:szCs w:val="24"/>
        </w:rPr>
        <w:t>Etter gjennomført emne forventes det at studenten:</w:t>
      </w:r>
    </w:p>
    <w:p w:rsidR="007C76F0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hudens anatomiske oppbygnin</w:t>
      </w:r>
      <w:r>
        <w:rPr>
          <w:rFonts w:cs="Times New Roman"/>
          <w:sz w:val="24"/>
          <w:szCs w:val="24"/>
        </w:rPr>
        <w:t>g:</w:t>
      </w:r>
      <w:r w:rsidRPr="00D207E5">
        <w:rPr>
          <w:rFonts w:cs="Times New Roman"/>
          <w:sz w:val="24"/>
          <w:szCs w:val="24"/>
        </w:rPr>
        <w:t xml:space="preserve"> 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overhud/</w:t>
      </w:r>
      <w:r w:rsidRPr="00D207E5">
        <w:rPr>
          <w:rFonts w:cs="Times New Roman"/>
          <w:sz w:val="24"/>
          <w:szCs w:val="24"/>
        </w:rPr>
        <w:t>epidermis</w:t>
      </w:r>
      <w:r>
        <w:rPr>
          <w:rFonts w:cs="Times New Roman"/>
          <w:sz w:val="24"/>
          <w:szCs w:val="24"/>
        </w:rPr>
        <w:t xml:space="preserve"> med flerlaget plateepitel</w:t>
      </w:r>
      <w:r w:rsidR="00F0174E">
        <w:rPr>
          <w:rFonts w:cs="Times New Roman"/>
          <w:sz w:val="24"/>
          <w:szCs w:val="24"/>
        </w:rPr>
        <w:t xml:space="preserve"> (bestående av keratinocytter)</w:t>
      </w:r>
      <w:r>
        <w:rPr>
          <w:rFonts w:cs="Times New Roman"/>
          <w:sz w:val="24"/>
          <w:szCs w:val="24"/>
        </w:rPr>
        <w:t xml:space="preserve">, </w:t>
      </w:r>
      <w:r w:rsidR="00F0174E">
        <w:rPr>
          <w:rFonts w:cs="Times New Roman"/>
          <w:sz w:val="24"/>
          <w:szCs w:val="24"/>
        </w:rPr>
        <w:t xml:space="preserve">melanocytter og </w:t>
      </w:r>
      <w:r>
        <w:rPr>
          <w:rFonts w:cs="Times New Roman"/>
          <w:sz w:val="24"/>
          <w:szCs w:val="24"/>
        </w:rPr>
        <w:t>hornlag</w:t>
      </w:r>
      <w:r w:rsidR="00F0174E">
        <w:rPr>
          <w:rFonts w:cs="Times New Roman"/>
          <w:sz w:val="24"/>
          <w:szCs w:val="24"/>
        </w:rPr>
        <w:t xml:space="preserve"> (med keratin)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lærhud/</w:t>
      </w:r>
      <w:r w:rsidRPr="00D207E5">
        <w:rPr>
          <w:rFonts w:cs="Times New Roman"/>
          <w:sz w:val="24"/>
          <w:szCs w:val="24"/>
        </w:rPr>
        <w:t>dermis</w:t>
      </w:r>
      <w:r>
        <w:rPr>
          <w:rFonts w:cs="Times New Roman"/>
          <w:sz w:val="24"/>
          <w:szCs w:val="24"/>
        </w:rPr>
        <w:t xml:space="preserve"> med bindevev (kollagene fibrer, elastiske fibrer), blodårer, lymfeårer, nervefibrer, sansereseptorer, hårsekker, talgkjertler og svettekjertler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underhud/</w:t>
      </w:r>
      <w:r w:rsidRPr="00D207E5">
        <w:rPr>
          <w:rFonts w:cs="Times New Roman"/>
          <w:sz w:val="24"/>
          <w:szCs w:val="24"/>
        </w:rPr>
        <w:t>subcutis</w:t>
      </w:r>
      <w:r>
        <w:rPr>
          <w:rStyle w:val="Fotnotereferanse"/>
          <w:rFonts w:cs="Times New Roman"/>
          <w:sz w:val="24"/>
          <w:szCs w:val="24"/>
        </w:rPr>
        <w:footnoteReference w:id="3"/>
      </w:r>
      <w:r>
        <w:rPr>
          <w:rFonts w:cs="Times New Roman"/>
          <w:sz w:val="24"/>
          <w:szCs w:val="24"/>
        </w:rPr>
        <w:t xml:space="preserve"> med fettvev og løst fibret bindevev </w:t>
      </w:r>
    </w:p>
    <w:p w:rsidR="007C76F0" w:rsidRPr="008223F0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beskrive</w:t>
      </w:r>
      <w:r w:rsidRPr="004E36F3">
        <w:rPr>
          <w:rFonts w:cs="Times New Roman"/>
          <w:sz w:val="24"/>
          <w:szCs w:val="24"/>
        </w:rPr>
        <w:t xml:space="preserve"> at normalt fungerende hel hud er nødvendig for</w:t>
      </w:r>
      <w:r>
        <w:rPr>
          <w:rFonts w:cs="Times New Roman"/>
          <w:sz w:val="24"/>
          <w:szCs w:val="24"/>
        </w:rPr>
        <w:t xml:space="preserve"> å hindre tap av</w:t>
      </w:r>
      <w:r w:rsidRPr="004E36F3">
        <w:rPr>
          <w:rFonts w:cs="Times New Roman"/>
          <w:sz w:val="24"/>
          <w:szCs w:val="24"/>
        </w:rPr>
        <w:t xml:space="preserve"> væske</w:t>
      </w:r>
    </w:p>
    <w:p w:rsidR="007C76F0" w:rsidRPr="004E36F3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kan beskrive hudens barrierefunksjon: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epidermis</w:t>
      </w:r>
      <w:r>
        <w:rPr>
          <w:rFonts w:cs="Times New Roman"/>
          <w:sz w:val="24"/>
          <w:szCs w:val="24"/>
        </w:rPr>
        <w:t xml:space="preserve"> består av flerlaget plateepitel med et </w:t>
      </w:r>
      <w:r w:rsidRPr="004E36F3">
        <w:rPr>
          <w:rFonts w:cs="Times New Roman"/>
          <w:sz w:val="24"/>
          <w:szCs w:val="24"/>
        </w:rPr>
        <w:t>hornlag</w:t>
      </w:r>
      <w:r>
        <w:rPr>
          <w:rFonts w:cs="Times New Roman"/>
          <w:sz w:val="24"/>
          <w:szCs w:val="24"/>
        </w:rPr>
        <w:t xml:space="preserve"> som</w:t>
      </w:r>
      <w:r w:rsidRPr="004E36F3">
        <w:rPr>
          <w:rFonts w:cs="Times New Roman"/>
          <w:sz w:val="24"/>
          <w:szCs w:val="24"/>
        </w:rPr>
        <w:t xml:space="preserve"> danner et slitesterkt</w:t>
      </w:r>
      <w:r>
        <w:rPr>
          <w:rFonts w:cs="Times New Roman"/>
          <w:sz w:val="24"/>
          <w:szCs w:val="24"/>
        </w:rPr>
        <w:t xml:space="preserve"> og vannavstøtende </w:t>
      </w:r>
      <w:r w:rsidRPr="004E36F3">
        <w:rPr>
          <w:rFonts w:cs="Times New Roman"/>
          <w:sz w:val="24"/>
          <w:szCs w:val="24"/>
        </w:rPr>
        <w:t>ytre lag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epidermis </w:t>
      </w:r>
      <w:r w:rsidRPr="004E36F3">
        <w:rPr>
          <w:rFonts w:cs="Times New Roman"/>
          <w:sz w:val="24"/>
          <w:szCs w:val="24"/>
        </w:rPr>
        <w:t>hindrer fremmede stoffer</w:t>
      </w:r>
      <w:r>
        <w:rPr>
          <w:rFonts w:cs="Times New Roman"/>
          <w:sz w:val="24"/>
          <w:szCs w:val="24"/>
        </w:rPr>
        <w:t xml:space="preserve"> og mikroorganismer</w:t>
      </w:r>
      <w:r w:rsidRPr="004E36F3">
        <w:rPr>
          <w:rFonts w:cs="Times New Roman"/>
          <w:sz w:val="24"/>
          <w:szCs w:val="24"/>
        </w:rPr>
        <w:t xml:space="preserve"> i å trenge </w:t>
      </w:r>
      <w:r>
        <w:rPr>
          <w:rFonts w:cs="Times New Roman"/>
          <w:sz w:val="24"/>
          <w:szCs w:val="24"/>
        </w:rPr>
        <w:t>gjennom huden</w:t>
      </w:r>
    </w:p>
    <w:p w:rsidR="007C76F0" w:rsidRPr="008223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>epidermis sin barrierefunksjon forst</w:t>
      </w:r>
      <w:r>
        <w:rPr>
          <w:rFonts w:cs="Times New Roman"/>
          <w:sz w:val="24"/>
          <w:szCs w:val="24"/>
        </w:rPr>
        <w:t>erkes av hudens talgproduksjon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hudoverflaten</w:t>
      </w:r>
      <w:r w:rsidRPr="00743391">
        <w:rPr>
          <w:rFonts w:cs="Times New Roman"/>
          <w:sz w:val="24"/>
          <w:szCs w:val="24"/>
        </w:rPr>
        <w:t xml:space="preserve"> har lav pH, noe som</w:t>
      </w:r>
      <w:r>
        <w:rPr>
          <w:rFonts w:cs="Times New Roman"/>
          <w:sz w:val="24"/>
          <w:szCs w:val="24"/>
        </w:rPr>
        <w:t xml:space="preserve"> beskytter mot de fleste patogene mikroorganismer</w:t>
      </w:r>
    </w:p>
    <w:p w:rsidR="007C76F0" w:rsidRDefault="007C76F0" w:rsidP="007C76F0">
      <w:pPr>
        <w:pStyle w:val="Listeavsnitt"/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hudens normalflora </w:t>
      </w:r>
      <w:r w:rsidRPr="00490ECF">
        <w:rPr>
          <w:sz w:val="24"/>
          <w:szCs w:val="24"/>
        </w:rPr>
        <w:t xml:space="preserve">utkonkurrerer </w:t>
      </w:r>
      <w:r>
        <w:rPr>
          <w:sz w:val="24"/>
          <w:szCs w:val="24"/>
        </w:rPr>
        <w:t xml:space="preserve">patogene </w:t>
      </w:r>
      <w:r w:rsidRPr="00490ECF">
        <w:rPr>
          <w:sz w:val="24"/>
          <w:szCs w:val="24"/>
        </w:rPr>
        <w:t>mikroorga</w:t>
      </w:r>
      <w:r>
        <w:rPr>
          <w:sz w:val="24"/>
          <w:szCs w:val="24"/>
        </w:rPr>
        <w:t>nismer</w:t>
      </w:r>
    </w:p>
    <w:p w:rsidR="007C76F0" w:rsidRPr="00C8385D" w:rsidRDefault="00D1606B" w:rsidP="00E82832">
      <w:pPr>
        <w:pStyle w:val="Listeavsnit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nevne at </w:t>
      </w:r>
      <w:r w:rsidR="007C76F0" w:rsidRPr="004E36F3">
        <w:rPr>
          <w:rFonts w:cs="Times New Roman"/>
          <w:sz w:val="24"/>
          <w:szCs w:val="24"/>
        </w:rPr>
        <w:t xml:space="preserve">fettlaget i subcutis tar av </w:t>
      </w:r>
      <w:r w:rsidR="007C76F0">
        <w:rPr>
          <w:rFonts w:cs="Times New Roman"/>
          <w:sz w:val="24"/>
          <w:szCs w:val="24"/>
        </w:rPr>
        <w:t>for støt</w:t>
      </w:r>
      <w:r w:rsidR="004C20AB">
        <w:rPr>
          <w:rFonts w:cs="Times New Roman"/>
          <w:sz w:val="24"/>
          <w:szCs w:val="24"/>
        </w:rPr>
        <w:t xml:space="preserve">, </w:t>
      </w:r>
      <w:r w:rsidR="007C76F0">
        <w:rPr>
          <w:rFonts w:cs="Times New Roman"/>
          <w:sz w:val="24"/>
          <w:szCs w:val="24"/>
        </w:rPr>
        <w:t>beskytter mot trykk</w:t>
      </w:r>
      <w:r w:rsidR="004C20AB">
        <w:rPr>
          <w:rFonts w:cs="Times New Roman"/>
          <w:sz w:val="24"/>
          <w:szCs w:val="24"/>
        </w:rPr>
        <w:t xml:space="preserve"> og isolerer</w:t>
      </w:r>
    </w:p>
    <w:p w:rsidR="007C76F0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beskrive funksjonene til talg- og svettekjertler</w:t>
      </w:r>
      <w:r w:rsidRPr="004E36F3">
        <w:rPr>
          <w:rFonts w:cs="Times New Roman"/>
          <w:sz w:val="24"/>
          <w:szCs w:val="24"/>
        </w:rPr>
        <w:t xml:space="preserve"> </w:t>
      </w:r>
    </w:p>
    <w:p w:rsidR="007C76F0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at melanocytter produserer pigmentet melanin</w:t>
      </w:r>
      <w:r w:rsidR="00651C0C">
        <w:rPr>
          <w:rFonts w:cs="Times New Roman"/>
          <w:sz w:val="24"/>
          <w:szCs w:val="24"/>
        </w:rPr>
        <w:t xml:space="preserve"> som beskytter mot ultrafiolette stråler (UV-stråler)</w:t>
      </w:r>
    </w:p>
    <w:p w:rsidR="007C76F0" w:rsidRPr="008223F0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 nevne at keratinocytter produserer keratin, som finnes i hornlaget</w:t>
      </w:r>
    </w:p>
    <w:p w:rsidR="007C76F0" w:rsidRPr="000123A7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E36F3">
        <w:rPr>
          <w:rFonts w:cs="Times New Roman"/>
          <w:sz w:val="24"/>
          <w:szCs w:val="24"/>
        </w:rPr>
        <w:t xml:space="preserve">kan nevne at vitamin </w:t>
      </w:r>
      <w:r>
        <w:rPr>
          <w:rFonts w:cs="Times New Roman"/>
          <w:sz w:val="24"/>
          <w:szCs w:val="24"/>
        </w:rPr>
        <w:t>D dannes i huden fra kolesterol</w:t>
      </w:r>
    </w:p>
    <w:p w:rsidR="0016286A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 beskrive </w:t>
      </w:r>
      <w:r w:rsidR="0016286A">
        <w:rPr>
          <w:rFonts w:cs="Times New Roman"/>
          <w:sz w:val="24"/>
          <w:szCs w:val="24"/>
        </w:rPr>
        <w:t xml:space="preserve">hvordan </w:t>
      </w:r>
      <w:r w:rsidRPr="004E36F3">
        <w:rPr>
          <w:rFonts w:cs="Times New Roman"/>
          <w:sz w:val="24"/>
          <w:szCs w:val="24"/>
        </w:rPr>
        <w:t>huden</w:t>
      </w:r>
      <w:r>
        <w:rPr>
          <w:rFonts w:cs="Times New Roman"/>
          <w:sz w:val="24"/>
          <w:szCs w:val="24"/>
        </w:rPr>
        <w:t xml:space="preserve"> registrere</w:t>
      </w:r>
      <w:r w:rsidR="0016286A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 sanseinformasjon</w:t>
      </w:r>
      <w:r w:rsidR="0016286A">
        <w:rPr>
          <w:rFonts w:cs="Times New Roman"/>
          <w:sz w:val="24"/>
          <w:szCs w:val="24"/>
        </w:rPr>
        <w:t>:</w:t>
      </w:r>
    </w:p>
    <w:p w:rsidR="007C76F0" w:rsidRPr="008223F0" w:rsidRDefault="007C76F0" w:rsidP="00E82832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8223F0">
        <w:rPr>
          <w:rFonts w:cs="Times New Roman"/>
          <w:sz w:val="24"/>
          <w:szCs w:val="24"/>
        </w:rPr>
        <w:t>ulike reseptorer som kan registrere</w:t>
      </w:r>
      <w:r>
        <w:rPr>
          <w:rFonts w:cs="Times New Roman"/>
          <w:sz w:val="24"/>
          <w:szCs w:val="24"/>
        </w:rPr>
        <w:t xml:space="preserve"> berøring, trykk, smerte og temperatur</w:t>
      </w:r>
    </w:p>
    <w:p w:rsidR="0016286A" w:rsidRDefault="007C76F0" w:rsidP="007C76F0">
      <w:pPr>
        <w:pStyle w:val="Listeavsnitt"/>
        <w:numPr>
          <w:ilvl w:val="0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743391">
        <w:rPr>
          <w:rFonts w:cs="Times New Roman"/>
          <w:sz w:val="24"/>
          <w:szCs w:val="24"/>
        </w:rPr>
        <w:t>kan forklare</w:t>
      </w:r>
      <w:r>
        <w:rPr>
          <w:rFonts w:cs="Times New Roman"/>
          <w:sz w:val="24"/>
          <w:szCs w:val="24"/>
        </w:rPr>
        <w:t xml:space="preserve"> hudens rolle i temperaturreguleringen</w:t>
      </w:r>
      <w:r w:rsidR="004C20AB">
        <w:rPr>
          <w:rFonts w:cs="Times New Roman"/>
          <w:sz w:val="24"/>
          <w:szCs w:val="24"/>
        </w:rPr>
        <w:t xml:space="preserve"> ut fra følgende punkter</w:t>
      </w:r>
      <w:r w:rsidR="00160130">
        <w:rPr>
          <w:rFonts w:cs="Times New Roman"/>
          <w:sz w:val="24"/>
          <w:szCs w:val="24"/>
        </w:rPr>
        <w:t>:</w:t>
      </w:r>
    </w:p>
    <w:p w:rsidR="004C20AB" w:rsidRDefault="004C20AB" w:rsidP="004C20AB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C20AB">
        <w:rPr>
          <w:rFonts w:cs="Times New Roman"/>
          <w:sz w:val="24"/>
          <w:szCs w:val="24"/>
        </w:rPr>
        <w:t xml:space="preserve">regulering av </w:t>
      </w:r>
      <w:r w:rsidR="007C76F0" w:rsidRPr="004C20AB">
        <w:rPr>
          <w:rFonts w:cs="Times New Roman"/>
          <w:sz w:val="24"/>
          <w:szCs w:val="24"/>
        </w:rPr>
        <w:t>blodgjennomstrømning i huden</w:t>
      </w:r>
    </w:p>
    <w:p w:rsidR="007C76F0" w:rsidRDefault="00160130" w:rsidP="004C20AB">
      <w:pPr>
        <w:pStyle w:val="Listeavsnitt"/>
        <w:numPr>
          <w:ilvl w:val="1"/>
          <w:numId w:val="11"/>
        </w:numPr>
        <w:spacing w:after="0" w:line="276" w:lineRule="auto"/>
        <w:rPr>
          <w:rFonts w:cs="Times New Roman"/>
          <w:sz w:val="24"/>
          <w:szCs w:val="24"/>
        </w:rPr>
      </w:pPr>
      <w:r w:rsidRPr="004C20AB">
        <w:rPr>
          <w:rFonts w:cs="Times New Roman"/>
          <w:sz w:val="24"/>
          <w:szCs w:val="24"/>
        </w:rPr>
        <w:t>sekresjon fra svettekjertlene</w:t>
      </w:r>
    </w:p>
    <w:p w:rsidR="004C20AB" w:rsidRPr="004C20AB" w:rsidRDefault="004C20AB" w:rsidP="004C20AB">
      <w:pPr>
        <w:spacing w:after="0" w:line="276" w:lineRule="auto"/>
        <w:ind w:left="372" w:firstLine="3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(se «Temperaturreguleringen»)</w:t>
      </w:r>
    </w:p>
    <w:p w:rsidR="00BC0138" w:rsidRDefault="007D03B3" w:rsidP="0057056C">
      <w:pPr>
        <w:rPr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br/>
      </w:r>
    </w:p>
    <w:p w:rsidR="0057056C" w:rsidRPr="00E82832" w:rsidRDefault="0057056C" w:rsidP="00E82832">
      <w:pPr>
        <w:pStyle w:val="Overskrift1"/>
        <w:rPr>
          <w:b/>
          <w:i/>
          <w:sz w:val="28"/>
          <w:szCs w:val="28"/>
        </w:rPr>
      </w:pPr>
      <w:r w:rsidRPr="00E82832">
        <w:rPr>
          <w:rFonts w:asciiTheme="minorHAnsi" w:hAnsiTheme="minorHAnsi"/>
          <w:b/>
          <w:i/>
          <w:sz w:val="28"/>
          <w:szCs w:val="28"/>
        </w:rPr>
        <w:t>Temperaturreguleringen</w:t>
      </w:r>
    </w:p>
    <w:p w:rsidR="0057056C" w:rsidRPr="004E36F3" w:rsidRDefault="007D03B3" w:rsidP="005705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57056C" w:rsidRPr="004E36F3">
        <w:rPr>
          <w:sz w:val="24"/>
          <w:szCs w:val="24"/>
        </w:rPr>
        <w:t>Etter gjennomført emne forventes det at studenten:</w:t>
      </w:r>
    </w:p>
    <w:p w:rsidR="00DB1A08" w:rsidRDefault="00DB1A08" w:rsidP="00DB1A0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 nevne at normal kroppstemperatur er viktig for </w:t>
      </w:r>
      <w:r w:rsidR="00F01380">
        <w:rPr>
          <w:sz w:val="24"/>
          <w:szCs w:val="24"/>
        </w:rPr>
        <w:t xml:space="preserve">biokjemiske og </w:t>
      </w:r>
      <w:r>
        <w:rPr>
          <w:sz w:val="24"/>
          <w:szCs w:val="24"/>
        </w:rPr>
        <w:t xml:space="preserve">fysiologiske prosesser og </w:t>
      </w:r>
      <w:r w:rsidR="00F01380">
        <w:rPr>
          <w:sz w:val="24"/>
          <w:szCs w:val="24"/>
        </w:rPr>
        <w:t xml:space="preserve">for å opprettholde </w:t>
      </w:r>
      <w:r>
        <w:rPr>
          <w:sz w:val="24"/>
          <w:szCs w:val="24"/>
        </w:rPr>
        <w:t xml:space="preserve">stabilt indre miljø i kroppen </w:t>
      </w:r>
    </w:p>
    <w:p w:rsidR="00DB1A08" w:rsidRDefault="00DB1A08" w:rsidP="00DB1A08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kroppsvarme er et resultat av kjemiske prosesser i kroppen</w:t>
      </w:r>
    </w:p>
    <w:p w:rsidR="0057056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kan forklare hva som menes med kroppens kjernetemperatur</w:t>
      </w:r>
    </w:p>
    <w:p w:rsidR="00FD29AD" w:rsidRPr="004E36F3" w:rsidRDefault="00FD29AD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kan nevne at normal kjernetemperatur er cirka 37°C</w:t>
      </w:r>
      <w:r w:rsidR="00DB1A08">
        <w:rPr>
          <w:sz w:val="24"/>
          <w:szCs w:val="24"/>
        </w:rPr>
        <w:t>,</w:t>
      </w:r>
      <w:r>
        <w:rPr>
          <w:sz w:val="24"/>
          <w:szCs w:val="24"/>
        </w:rPr>
        <w:t xml:space="preserve"> med </w:t>
      </w:r>
      <w:r w:rsidR="00DB1A08">
        <w:rPr>
          <w:sz w:val="24"/>
          <w:szCs w:val="24"/>
        </w:rPr>
        <w:t>en</w:t>
      </w:r>
      <w:r>
        <w:rPr>
          <w:sz w:val="24"/>
          <w:szCs w:val="24"/>
        </w:rPr>
        <w:t xml:space="preserve"> variasjon </w:t>
      </w:r>
      <w:r w:rsidR="00DB1A08">
        <w:rPr>
          <w:sz w:val="24"/>
          <w:szCs w:val="24"/>
        </w:rPr>
        <w:t xml:space="preserve">på 0,5 – 1,0°C </w:t>
      </w:r>
      <w:r>
        <w:rPr>
          <w:sz w:val="24"/>
          <w:szCs w:val="24"/>
        </w:rPr>
        <w:t>gjennom døgnet</w:t>
      </w:r>
    </w:p>
    <w:p w:rsidR="0020227B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20227B">
        <w:rPr>
          <w:sz w:val="24"/>
          <w:szCs w:val="24"/>
        </w:rPr>
        <w:t>beskrive</w:t>
      </w:r>
      <w:r w:rsidRPr="004E36F3">
        <w:rPr>
          <w:sz w:val="24"/>
          <w:szCs w:val="24"/>
        </w:rPr>
        <w:t xml:space="preserve"> fire forskjellige måter kroppen kan ut</w:t>
      </w:r>
      <w:r w:rsidR="0020227B">
        <w:rPr>
          <w:sz w:val="24"/>
          <w:szCs w:val="24"/>
        </w:rPr>
        <w:t>veksle varme med omgivelsene på</w:t>
      </w:r>
      <w:r w:rsidR="00BF6766">
        <w:rPr>
          <w:sz w:val="24"/>
          <w:szCs w:val="24"/>
        </w:rPr>
        <w:t>:</w:t>
      </w:r>
    </w:p>
    <w:p w:rsidR="0020227B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varmestråling</w:t>
      </w:r>
    </w:p>
    <w:p w:rsidR="0020227B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varmeledning</w:t>
      </w:r>
    </w:p>
    <w:p w:rsidR="0020227B" w:rsidRDefault="0057056C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>varmestrømning</w:t>
      </w:r>
    </w:p>
    <w:p w:rsidR="0057056C" w:rsidRDefault="0020227B" w:rsidP="001423BB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fordamp</w:t>
      </w:r>
      <w:r w:rsidR="004662C8">
        <w:rPr>
          <w:sz w:val="24"/>
          <w:szCs w:val="24"/>
        </w:rPr>
        <w:t>n</w:t>
      </w:r>
      <w:r>
        <w:rPr>
          <w:sz w:val="24"/>
          <w:szCs w:val="24"/>
        </w:rPr>
        <w:t>ing</w:t>
      </w:r>
    </w:p>
    <w:p w:rsidR="0057056C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</w:t>
      </w:r>
      <w:r w:rsidR="00E20D83">
        <w:rPr>
          <w:sz w:val="24"/>
          <w:szCs w:val="24"/>
        </w:rPr>
        <w:t xml:space="preserve">gjøre rede for </w:t>
      </w:r>
      <w:r w:rsidRPr="004E36F3">
        <w:rPr>
          <w:sz w:val="24"/>
          <w:szCs w:val="24"/>
        </w:rPr>
        <w:t>regulering av kropp</w:t>
      </w:r>
      <w:r w:rsidR="000C0DF9">
        <w:rPr>
          <w:sz w:val="24"/>
          <w:szCs w:val="24"/>
        </w:rPr>
        <w:t>ens kjerne</w:t>
      </w:r>
      <w:r w:rsidRPr="004E36F3">
        <w:rPr>
          <w:sz w:val="24"/>
          <w:szCs w:val="24"/>
        </w:rPr>
        <w:t>temperatur</w:t>
      </w:r>
      <w:r w:rsidR="00547563">
        <w:rPr>
          <w:sz w:val="24"/>
          <w:szCs w:val="24"/>
        </w:rPr>
        <w:t xml:space="preserve"> ut</w:t>
      </w:r>
      <w:r w:rsidR="00381C25">
        <w:rPr>
          <w:sz w:val="24"/>
          <w:szCs w:val="24"/>
        </w:rPr>
        <w:t xml:space="preserve"> fra følgende momenter:</w:t>
      </w:r>
    </w:p>
    <w:p w:rsidR="00381C25" w:rsidRDefault="00381C25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termoreseptorer</w:t>
      </w:r>
    </w:p>
    <w:p w:rsidR="000C0DF9" w:rsidRDefault="000C0DF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nervebaner til hypotalamus</w:t>
      </w:r>
    </w:p>
    <w:p w:rsidR="000C0DF9" w:rsidRDefault="000C0DF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temperatursenteret i hypotalamus</w:t>
      </w:r>
    </w:p>
    <w:p w:rsidR="000C0DF9" w:rsidRDefault="000C0DF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nervebaner i det autonome nervesystemet til blod</w:t>
      </w:r>
      <w:r w:rsidR="0016286A">
        <w:rPr>
          <w:sz w:val="24"/>
          <w:szCs w:val="24"/>
        </w:rPr>
        <w:t>årer</w:t>
      </w:r>
      <w:r>
        <w:rPr>
          <w:sz w:val="24"/>
          <w:szCs w:val="24"/>
        </w:rPr>
        <w:t xml:space="preserve"> og svettekjertler</w:t>
      </w:r>
    </w:p>
    <w:p w:rsidR="000C0DF9" w:rsidRPr="00083FB5" w:rsidRDefault="000C0DF9" w:rsidP="00E82832">
      <w:pPr>
        <w:pStyle w:val="Listeavsnitt"/>
        <w:numPr>
          <w:ilvl w:val="1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motoriske nervebaner til skjelettmuskulatur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forklare </w:t>
      </w:r>
      <w:r w:rsidR="009E1C5D">
        <w:rPr>
          <w:sz w:val="24"/>
          <w:szCs w:val="24"/>
        </w:rPr>
        <w:t>hvordan</w:t>
      </w:r>
      <w:r w:rsidRPr="004E36F3">
        <w:rPr>
          <w:sz w:val="24"/>
          <w:szCs w:val="24"/>
        </w:rPr>
        <w:t xml:space="preserve"> </w:t>
      </w:r>
      <w:r w:rsidR="009E1C5D">
        <w:rPr>
          <w:sz w:val="24"/>
          <w:szCs w:val="24"/>
        </w:rPr>
        <w:t>blodårer og skjelettmuskulatur påvirkes</w:t>
      </w:r>
      <w:r w:rsidRPr="004E36F3">
        <w:rPr>
          <w:sz w:val="24"/>
          <w:szCs w:val="24"/>
        </w:rPr>
        <w:t xml:space="preserve"> for å begrense varmetapet og øke varmeproduksjonen når omgivelsene blir kaldere </w:t>
      </w:r>
    </w:p>
    <w:p w:rsidR="0057056C" w:rsidRPr="004E36F3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4E36F3">
        <w:rPr>
          <w:sz w:val="24"/>
          <w:szCs w:val="24"/>
        </w:rPr>
        <w:t xml:space="preserve">kan forklare </w:t>
      </w:r>
      <w:r w:rsidR="009E1C5D">
        <w:rPr>
          <w:sz w:val="24"/>
          <w:szCs w:val="24"/>
        </w:rPr>
        <w:t xml:space="preserve">hvordan blodårer og svettekjertler påvirkes </w:t>
      </w:r>
      <w:r w:rsidRPr="004E36F3">
        <w:rPr>
          <w:sz w:val="24"/>
          <w:szCs w:val="24"/>
        </w:rPr>
        <w:t>for å kunne avgi varme ved fysisk aktivitet eller i varme omgivelser</w:t>
      </w:r>
    </w:p>
    <w:p w:rsidR="00043085" w:rsidRPr="00043085" w:rsidRDefault="0057056C" w:rsidP="001423BB">
      <w:pPr>
        <w:pStyle w:val="Listeavsnitt"/>
        <w:numPr>
          <w:ilvl w:val="0"/>
          <w:numId w:val="16"/>
        </w:numPr>
        <w:spacing w:after="200" w:line="276" w:lineRule="auto"/>
        <w:rPr>
          <w:rFonts w:cs="Times New Roman"/>
          <w:b/>
          <w:i/>
          <w:sz w:val="28"/>
          <w:szCs w:val="28"/>
        </w:rPr>
      </w:pPr>
      <w:r w:rsidRPr="00DF189C">
        <w:rPr>
          <w:sz w:val="24"/>
          <w:szCs w:val="24"/>
        </w:rPr>
        <w:t xml:space="preserve">kan gjøre rede for hvordan feber oppstår </w:t>
      </w:r>
      <w:r w:rsidR="00547563">
        <w:rPr>
          <w:sz w:val="24"/>
          <w:szCs w:val="24"/>
        </w:rPr>
        <w:t xml:space="preserve">ut </w:t>
      </w:r>
      <w:r w:rsidR="00EE29D6">
        <w:rPr>
          <w:sz w:val="24"/>
          <w:szCs w:val="24"/>
        </w:rPr>
        <w:t>fra følgende momenter:</w:t>
      </w:r>
    </w:p>
    <w:p w:rsidR="00EE29D6" w:rsidRPr="00E82832" w:rsidRDefault="0057056C">
      <w:pPr>
        <w:pStyle w:val="Listeavsnitt"/>
        <w:numPr>
          <w:ilvl w:val="1"/>
          <w:numId w:val="16"/>
        </w:numPr>
        <w:spacing w:after="200" w:line="276" w:lineRule="auto"/>
        <w:rPr>
          <w:rFonts w:cs="Times New Roman"/>
          <w:b/>
          <w:i/>
          <w:sz w:val="28"/>
          <w:szCs w:val="28"/>
        </w:rPr>
      </w:pPr>
      <w:r w:rsidRPr="00DF189C">
        <w:rPr>
          <w:sz w:val="24"/>
          <w:szCs w:val="24"/>
        </w:rPr>
        <w:t>pyrogener (</w:t>
      </w:r>
      <w:r w:rsidR="00E04E06">
        <w:rPr>
          <w:sz w:val="24"/>
          <w:szCs w:val="24"/>
        </w:rPr>
        <w:t>cytokiner</w:t>
      </w:r>
      <w:r w:rsidRPr="00DF189C">
        <w:rPr>
          <w:sz w:val="24"/>
          <w:szCs w:val="24"/>
        </w:rPr>
        <w:t>, bakterietoksiner osv</w:t>
      </w:r>
      <w:r w:rsidR="00553E66">
        <w:rPr>
          <w:sz w:val="24"/>
          <w:szCs w:val="24"/>
        </w:rPr>
        <w:t>.</w:t>
      </w:r>
      <w:r w:rsidRPr="00DF189C">
        <w:rPr>
          <w:sz w:val="24"/>
          <w:szCs w:val="24"/>
        </w:rPr>
        <w:t xml:space="preserve">) påvirker </w:t>
      </w:r>
      <w:r w:rsidR="00F26F61">
        <w:rPr>
          <w:sz w:val="24"/>
          <w:szCs w:val="24"/>
        </w:rPr>
        <w:t xml:space="preserve">temperatursenteret i </w:t>
      </w:r>
      <w:r w:rsidRPr="00DF189C">
        <w:rPr>
          <w:sz w:val="24"/>
          <w:szCs w:val="24"/>
        </w:rPr>
        <w:t>hypotalamus</w:t>
      </w:r>
      <w:r w:rsidR="00EE29D6">
        <w:rPr>
          <w:sz w:val="24"/>
          <w:szCs w:val="24"/>
        </w:rPr>
        <w:t xml:space="preserve"> </w:t>
      </w:r>
      <w:r w:rsidR="00043085" w:rsidRPr="00E82832">
        <w:rPr>
          <w:sz w:val="24"/>
          <w:szCs w:val="24"/>
        </w:rPr>
        <w:t>til å øke termostatverdien</w:t>
      </w:r>
    </w:p>
    <w:p w:rsidR="00043085" w:rsidRPr="00EE29D6" w:rsidRDefault="00043085">
      <w:pPr>
        <w:pStyle w:val="Listeavsnitt"/>
        <w:numPr>
          <w:ilvl w:val="1"/>
          <w:numId w:val="16"/>
        </w:numPr>
        <w:spacing w:after="200" w:line="276" w:lineRule="auto"/>
        <w:rPr>
          <w:rFonts w:cs="Times New Roman"/>
          <w:b/>
          <w:i/>
          <w:sz w:val="28"/>
          <w:szCs w:val="28"/>
        </w:rPr>
      </w:pPr>
      <w:r w:rsidRPr="00E82832">
        <w:rPr>
          <w:sz w:val="24"/>
          <w:szCs w:val="24"/>
        </w:rPr>
        <w:t xml:space="preserve">hypotalamus </w:t>
      </w:r>
      <w:r w:rsidR="00EE29D6">
        <w:rPr>
          <w:sz w:val="24"/>
          <w:szCs w:val="24"/>
        </w:rPr>
        <w:t xml:space="preserve">påvirker </w:t>
      </w:r>
      <w:r w:rsidRPr="00E82832">
        <w:rPr>
          <w:sz w:val="24"/>
          <w:szCs w:val="24"/>
        </w:rPr>
        <w:t>muskler og blod</w:t>
      </w:r>
      <w:r w:rsidR="0016286A">
        <w:rPr>
          <w:sz w:val="24"/>
          <w:szCs w:val="24"/>
        </w:rPr>
        <w:t>årer</w:t>
      </w:r>
      <w:r w:rsidRPr="00E82832">
        <w:rPr>
          <w:sz w:val="24"/>
          <w:szCs w:val="24"/>
        </w:rPr>
        <w:t xml:space="preserve">, </w:t>
      </w:r>
      <w:r w:rsidR="00C66D26" w:rsidRPr="00E82832">
        <w:rPr>
          <w:sz w:val="24"/>
          <w:szCs w:val="24"/>
        </w:rPr>
        <w:t>slik at</w:t>
      </w:r>
      <w:r w:rsidRPr="00E82832">
        <w:rPr>
          <w:sz w:val="24"/>
          <w:szCs w:val="24"/>
        </w:rPr>
        <w:t xml:space="preserve"> </w:t>
      </w:r>
      <w:r w:rsidR="00C66D26" w:rsidRPr="00E82832">
        <w:rPr>
          <w:sz w:val="24"/>
          <w:szCs w:val="24"/>
        </w:rPr>
        <w:t>kroppens kjernetemperatur</w:t>
      </w:r>
      <w:r w:rsidR="00EE29D6">
        <w:rPr>
          <w:sz w:val="24"/>
          <w:szCs w:val="24"/>
        </w:rPr>
        <w:t xml:space="preserve"> stiger for å nå</w:t>
      </w:r>
      <w:r w:rsidR="00C66D26" w:rsidRPr="00E82832">
        <w:rPr>
          <w:sz w:val="24"/>
          <w:szCs w:val="24"/>
        </w:rPr>
        <w:t xml:space="preserve"> </w:t>
      </w:r>
      <w:r w:rsidR="00EE29D6">
        <w:rPr>
          <w:sz w:val="24"/>
          <w:szCs w:val="24"/>
        </w:rPr>
        <w:t>den nye termostatverdien (</w:t>
      </w:r>
      <w:r w:rsidR="00C66D26" w:rsidRPr="00E82832">
        <w:rPr>
          <w:sz w:val="24"/>
          <w:szCs w:val="24"/>
        </w:rPr>
        <w:t>feber</w:t>
      </w:r>
      <w:r w:rsidR="00EE29D6">
        <w:rPr>
          <w:sz w:val="24"/>
          <w:szCs w:val="24"/>
        </w:rPr>
        <w:t>)</w:t>
      </w:r>
    </w:p>
    <w:p w:rsidR="00F26F61" w:rsidRPr="00E82832" w:rsidRDefault="00EE29D6" w:rsidP="00E82832">
      <w:pPr>
        <w:pStyle w:val="Listeavsnitt"/>
        <w:numPr>
          <w:ilvl w:val="0"/>
          <w:numId w:val="16"/>
        </w:numPr>
        <w:spacing w:after="200" w:line="276" w:lineRule="auto"/>
        <w:rPr>
          <w:rFonts w:cs="Times New Roman"/>
          <w:b/>
          <w:i/>
          <w:sz w:val="28"/>
          <w:szCs w:val="28"/>
        </w:rPr>
      </w:pPr>
      <w:r>
        <w:rPr>
          <w:sz w:val="24"/>
          <w:szCs w:val="24"/>
        </w:rPr>
        <w:t xml:space="preserve">kan </w:t>
      </w:r>
      <w:r w:rsidR="00E20D83">
        <w:rPr>
          <w:sz w:val="24"/>
          <w:szCs w:val="24"/>
        </w:rPr>
        <w:t>gjøre rede for</w:t>
      </w:r>
      <w:r>
        <w:rPr>
          <w:sz w:val="24"/>
          <w:szCs w:val="24"/>
        </w:rPr>
        <w:t xml:space="preserve"> </w:t>
      </w:r>
      <w:r w:rsidRPr="00DF189C">
        <w:rPr>
          <w:sz w:val="24"/>
          <w:szCs w:val="24"/>
        </w:rPr>
        <w:t xml:space="preserve">hvordan kroppstemperaturen reguleres </w:t>
      </w:r>
      <w:r>
        <w:rPr>
          <w:sz w:val="24"/>
          <w:szCs w:val="24"/>
        </w:rPr>
        <w:t xml:space="preserve">ned </w:t>
      </w:r>
      <w:r w:rsidRPr="00DF189C">
        <w:rPr>
          <w:sz w:val="24"/>
          <w:szCs w:val="24"/>
        </w:rPr>
        <w:t xml:space="preserve">når </w:t>
      </w:r>
      <w:r>
        <w:rPr>
          <w:sz w:val="24"/>
          <w:szCs w:val="24"/>
        </w:rPr>
        <w:t>feber avtar (</w:t>
      </w:r>
      <w:r w:rsidR="00043085">
        <w:rPr>
          <w:sz w:val="24"/>
          <w:szCs w:val="24"/>
        </w:rPr>
        <w:t xml:space="preserve">kroppstemperaturen </w:t>
      </w:r>
      <w:r w:rsidR="00C66D26">
        <w:rPr>
          <w:sz w:val="24"/>
          <w:szCs w:val="24"/>
        </w:rPr>
        <w:t>normaliseres</w:t>
      </w:r>
      <w:r>
        <w:rPr>
          <w:sz w:val="24"/>
          <w:szCs w:val="24"/>
        </w:rPr>
        <w:t>)</w:t>
      </w:r>
      <w:r w:rsidR="00547563">
        <w:rPr>
          <w:sz w:val="24"/>
          <w:szCs w:val="24"/>
        </w:rPr>
        <w:t xml:space="preserve"> ut </w:t>
      </w:r>
      <w:r w:rsidR="00F26F61">
        <w:rPr>
          <w:sz w:val="24"/>
          <w:szCs w:val="24"/>
        </w:rPr>
        <w:t>fra følgende momenter:</w:t>
      </w:r>
    </w:p>
    <w:p w:rsidR="00F26F61" w:rsidRPr="00E82832" w:rsidRDefault="00F26F61">
      <w:pPr>
        <w:pStyle w:val="Listeavsnitt"/>
        <w:numPr>
          <w:ilvl w:val="1"/>
          <w:numId w:val="16"/>
        </w:numPr>
        <w:spacing w:after="200" w:line="276" w:lineRule="auto"/>
        <w:rPr>
          <w:rFonts w:cs="Times New Roman"/>
          <w:b/>
          <w:i/>
          <w:sz w:val="28"/>
          <w:szCs w:val="28"/>
        </w:rPr>
      </w:pPr>
      <w:r>
        <w:rPr>
          <w:sz w:val="24"/>
          <w:szCs w:val="24"/>
        </w:rPr>
        <w:t>redusert mengde pyrogener medfører lavere termostatverdi i temperatursenteret i hypotalamus</w:t>
      </w:r>
    </w:p>
    <w:p w:rsidR="00043085" w:rsidRPr="00E82832" w:rsidRDefault="00F26F61">
      <w:pPr>
        <w:pStyle w:val="Listeavsnitt"/>
        <w:numPr>
          <w:ilvl w:val="1"/>
          <w:numId w:val="16"/>
        </w:numPr>
        <w:spacing w:after="200" w:line="276" w:lineRule="auto"/>
        <w:rPr>
          <w:rFonts w:cs="Times New Roman"/>
          <w:b/>
          <w:i/>
          <w:sz w:val="28"/>
          <w:szCs w:val="28"/>
        </w:rPr>
      </w:pPr>
      <w:r>
        <w:rPr>
          <w:sz w:val="24"/>
          <w:szCs w:val="24"/>
        </w:rPr>
        <w:t>hypotalamus påvirker blod</w:t>
      </w:r>
      <w:r w:rsidR="0016286A">
        <w:rPr>
          <w:sz w:val="24"/>
          <w:szCs w:val="24"/>
        </w:rPr>
        <w:t>årer</w:t>
      </w:r>
      <w:r>
        <w:rPr>
          <w:sz w:val="24"/>
          <w:szCs w:val="24"/>
        </w:rPr>
        <w:t xml:space="preserve"> og svettekjertler, slik at kroppens kjernetemperatur når den nye og lavere termostatverdien</w:t>
      </w:r>
    </w:p>
    <w:sectPr w:rsidR="00043085" w:rsidRPr="00E82832" w:rsidSect="00663F5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D8" w:rsidRDefault="00E847D8" w:rsidP="00A0005D">
      <w:pPr>
        <w:spacing w:after="0" w:line="240" w:lineRule="auto"/>
      </w:pPr>
      <w:r>
        <w:separator/>
      </w:r>
    </w:p>
  </w:endnote>
  <w:endnote w:type="continuationSeparator" w:id="0">
    <w:p w:rsidR="00E847D8" w:rsidRDefault="00E847D8" w:rsidP="00A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04" w:rsidRPr="007C46AB" w:rsidRDefault="00DB4D04" w:rsidP="007C46A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7C46AB">
      <w:rPr>
        <w:color w:val="8496B0" w:themeColor="text2" w:themeTint="99"/>
        <w:spacing w:val="60"/>
        <w:sz w:val="18"/>
        <w:szCs w:val="18"/>
      </w:rPr>
      <w:t>Side</w:t>
    </w:r>
    <w:r w:rsidRPr="007C46AB">
      <w:rPr>
        <w:color w:val="8496B0" w:themeColor="text2" w:themeTint="99"/>
        <w:sz w:val="18"/>
        <w:szCs w:val="18"/>
      </w:rPr>
      <w:t xml:space="preserve"> </w:t>
    </w:r>
    <w:r w:rsidRPr="007C46AB">
      <w:rPr>
        <w:color w:val="323E4F" w:themeColor="text2" w:themeShade="BF"/>
        <w:sz w:val="18"/>
        <w:szCs w:val="18"/>
      </w:rPr>
      <w:fldChar w:fldCharType="begin"/>
    </w:r>
    <w:r w:rsidRPr="007C46AB">
      <w:rPr>
        <w:color w:val="323E4F" w:themeColor="text2" w:themeShade="BF"/>
        <w:sz w:val="18"/>
        <w:szCs w:val="18"/>
      </w:rPr>
      <w:instrText>PAGE   \* MERGEFORMAT</w:instrText>
    </w:r>
    <w:r w:rsidRPr="007C46AB">
      <w:rPr>
        <w:color w:val="323E4F" w:themeColor="text2" w:themeShade="BF"/>
        <w:sz w:val="18"/>
        <w:szCs w:val="18"/>
      </w:rPr>
      <w:fldChar w:fldCharType="separate"/>
    </w:r>
    <w:r w:rsidR="00E76B4B">
      <w:rPr>
        <w:noProof/>
        <w:color w:val="323E4F" w:themeColor="text2" w:themeShade="BF"/>
        <w:sz w:val="18"/>
        <w:szCs w:val="18"/>
      </w:rPr>
      <w:t>2</w:t>
    </w:r>
    <w:r w:rsidRPr="007C46AB">
      <w:rPr>
        <w:color w:val="323E4F" w:themeColor="text2" w:themeShade="BF"/>
        <w:sz w:val="18"/>
        <w:szCs w:val="18"/>
      </w:rPr>
      <w:fldChar w:fldCharType="end"/>
    </w:r>
    <w:r w:rsidRPr="007C46AB">
      <w:rPr>
        <w:color w:val="323E4F" w:themeColor="text2" w:themeShade="BF"/>
        <w:sz w:val="18"/>
        <w:szCs w:val="18"/>
      </w:rPr>
      <w:t xml:space="preserve"> | </w:t>
    </w:r>
    <w:r w:rsidRPr="007C46AB">
      <w:rPr>
        <w:color w:val="323E4F" w:themeColor="text2" w:themeShade="BF"/>
        <w:sz w:val="18"/>
        <w:szCs w:val="18"/>
      </w:rPr>
      <w:fldChar w:fldCharType="begin"/>
    </w:r>
    <w:r w:rsidRPr="007C46AB">
      <w:rPr>
        <w:color w:val="323E4F" w:themeColor="text2" w:themeShade="BF"/>
        <w:sz w:val="18"/>
        <w:szCs w:val="18"/>
      </w:rPr>
      <w:instrText>NUMPAGES  \* Arabic  \* MERGEFORMAT</w:instrText>
    </w:r>
    <w:r w:rsidRPr="007C46AB">
      <w:rPr>
        <w:color w:val="323E4F" w:themeColor="text2" w:themeShade="BF"/>
        <w:sz w:val="18"/>
        <w:szCs w:val="18"/>
      </w:rPr>
      <w:fldChar w:fldCharType="separate"/>
    </w:r>
    <w:r w:rsidR="00E76B4B">
      <w:rPr>
        <w:noProof/>
        <w:color w:val="323E4F" w:themeColor="text2" w:themeShade="BF"/>
        <w:sz w:val="18"/>
        <w:szCs w:val="18"/>
      </w:rPr>
      <w:t>50</w:t>
    </w:r>
    <w:r w:rsidRPr="007C46AB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D8" w:rsidRDefault="00E847D8" w:rsidP="00A0005D">
      <w:pPr>
        <w:spacing w:after="0" w:line="240" w:lineRule="auto"/>
      </w:pPr>
      <w:r>
        <w:separator/>
      </w:r>
    </w:p>
  </w:footnote>
  <w:footnote w:type="continuationSeparator" w:id="0">
    <w:p w:rsidR="00E847D8" w:rsidRDefault="00E847D8" w:rsidP="00A0005D">
      <w:pPr>
        <w:spacing w:after="0" w:line="240" w:lineRule="auto"/>
      </w:pPr>
      <w:r>
        <w:continuationSeparator/>
      </w:r>
    </w:p>
  </w:footnote>
  <w:footnote w:id="1">
    <w:p w:rsidR="00DB4D04" w:rsidRPr="00C64721" w:rsidRDefault="00DB4D04">
      <w:pPr>
        <w:pStyle w:val="Fotnotetekst"/>
      </w:pPr>
      <w:r>
        <w:rPr>
          <w:rStyle w:val="Fotnotereferanse"/>
        </w:rPr>
        <w:footnoteRef/>
      </w:r>
      <w:r>
        <w:t xml:space="preserve"> «S» er forkortelse for «saturation» (metning). S</w:t>
      </w:r>
      <w:r>
        <w:rPr>
          <w:vertAlign w:val="subscript"/>
        </w:rPr>
        <w:t>a</w:t>
      </w:r>
      <w:r>
        <w:t>O</w:t>
      </w:r>
      <w:r>
        <w:rPr>
          <w:vertAlign w:val="subscript"/>
        </w:rPr>
        <w:t>2</w:t>
      </w:r>
      <w:r>
        <w:t xml:space="preserve"> er oksygenmetning i arterielt blod. S</w:t>
      </w:r>
      <w:r>
        <w:rPr>
          <w:vertAlign w:val="subscript"/>
        </w:rPr>
        <w:t>p</w:t>
      </w:r>
      <w:r>
        <w:t>O</w:t>
      </w:r>
      <w:r>
        <w:rPr>
          <w:vertAlign w:val="subscript"/>
        </w:rPr>
        <w:t>2</w:t>
      </w:r>
      <w:r>
        <w:t xml:space="preserve"> er oksygenmetning i små, perifere blodårer og kan måles med pulsoksymeter. S</w:t>
      </w:r>
      <w:r>
        <w:rPr>
          <w:vertAlign w:val="subscript"/>
        </w:rPr>
        <w:t>v</w:t>
      </w:r>
      <w:r>
        <w:t>O</w:t>
      </w:r>
      <w:r>
        <w:rPr>
          <w:vertAlign w:val="subscript"/>
        </w:rPr>
        <w:t>2</w:t>
      </w:r>
      <w:r>
        <w:t xml:space="preserve"> er oksygenmetning i venøst blod.</w:t>
      </w:r>
    </w:p>
  </w:footnote>
  <w:footnote w:id="2">
    <w:p w:rsidR="00DB4D04" w:rsidRDefault="00DB4D04" w:rsidP="007C76F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cs="Times New Roman"/>
          <w:sz w:val="24"/>
          <w:szCs w:val="24"/>
        </w:rPr>
        <w:t>Larynx kan også betraktes som del av de nedre luftveiene. Vi velger her å regne larynx som del av de øvre luftveiene.</w:t>
      </w:r>
    </w:p>
    <w:p w:rsidR="00DB4D04" w:rsidRPr="007C76F0" w:rsidRDefault="00DB4D04">
      <w:pPr>
        <w:pStyle w:val="Fotnotetekst"/>
      </w:pPr>
    </w:p>
  </w:footnote>
  <w:footnote w:id="3">
    <w:p w:rsidR="00DB4D04" w:rsidRDefault="00DB4D04" w:rsidP="007C76F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cs="Times New Roman"/>
          <w:sz w:val="24"/>
          <w:szCs w:val="24"/>
        </w:rPr>
        <w:t>Huden kan også betraktes som bestående av to lag, epidermis og dermis, med subcutis som et lag under huden. Vi velger her å regne subcutis med som en del av huden.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BF7"/>
    <w:multiLevelType w:val="hybridMultilevel"/>
    <w:tmpl w:val="652CB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388"/>
    <w:multiLevelType w:val="hybridMultilevel"/>
    <w:tmpl w:val="BF84D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A04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i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383"/>
    <w:multiLevelType w:val="hybridMultilevel"/>
    <w:tmpl w:val="43E66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4B3B"/>
    <w:multiLevelType w:val="hybridMultilevel"/>
    <w:tmpl w:val="C8A4DECE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0F613F6D"/>
    <w:multiLevelType w:val="hybridMultilevel"/>
    <w:tmpl w:val="F2624848"/>
    <w:lvl w:ilvl="0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16E5AA7"/>
    <w:multiLevelType w:val="hybridMultilevel"/>
    <w:tmpl w:val="992C9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65B6"/>
    <w:multiLevelType w:val="hybridMultilevel"/>
    <w:tmpl w:val="7D20C1C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A37A0"/>
    <w:multiLevelType w:val="hybridMultilevel"/>
    <w:tmpl w:val="50124A20"/>
    <w:lvl w:ilvl="0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88D1F05"/>
    <w:multiLevelType w:val="hybridMultilevel"/>
    <w:tmpl w:val="A154A80C"/>
    <w:lvl w:ilvl="0" w:tplc="47863CD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A240E82"/>
    <w:multiLevelType w:val="hybridMultilevel"/>
    <w:tmpl w:val="95464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67B1"/>
    <w:multiLevelType w:val="hybridMultilevel"/>
    <w:tmpl w:val="A4F49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79A0"/>
    <w:multiLevelType w:val="hybridMultilevel"/>
    <w:tmpl w:val="20EA3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26CA2"/>
    <w:multiLevelType w:val="hybridMultilevel"/>
    <w:tmpl w:val="826A8D9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26359"/>
    <w:multiLevelType w:val="hybridMultilevel"/>
    <w:tmpl w:val="45821CC6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276430"/>
    <w:multiLevelType w:val="hybridMultilevel"/>
    <w:tmpl w:val="F2286F9E"/>
    <w:lvl w:ilvl="0" w:tplc="F4E6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94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77D"/>
    <w:multiLevelType w:val="hybridMultilevel"/>
    <w:tmpl w:val="6B587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B46F2"/>
    <w:multiLevelType w:val="hybridMultilevel"/>
    <w:tmpl w:val="C70E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95FA6"/>
    <w:multiLevelType w:val="hybridMultilevel"/>
    <w:tmpl w:val="0F56D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B5F7C"/>
    <w:multiLevelType w:val="hybridMultilevel"/>
    <w:tmpl w:val="F8E627F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25C9E7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6C846EE"/>
    <w:multiLevelType w:val="hybridMultilevel"/>
    <w:tmpl w:val="DFBE3D68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74173AE"/>
    <w:multiLevelType w:val="hybridMultilevel"/>
    <w:tmpl w:val="51D85A4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83AF8"/>
    <w:multiLevelType w:val="hybridMultilevel"/>
    <w:tmpl w:val="E5520D2A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4597F"/>
    <w:multiLevelType w:val="hybridMultilevel"/>
    <w:tmpl w:val="8416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37B34"/>
    <w:multiLevelType w:val="hybridMultilevel"/>
    <w:tmpl w:val="ECC61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424ADA"/>
    <w:multiLevelType w:val="hybridMultilevel"/>
    <w:tmpl w:val="4A343388"/>
    <w:lvl w:ilvl="0" w:tplc="623A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4CE8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22A4"/>
    <w:multiLevelType w:val="hybridMultilevel"/>
    <w:tmpl w:val="7630B00A"/>
    <w:lvl w:ilvl="0" w:tplc="0414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2CB1B48"/>
    <w:multiLevelType w:val="hybridMultilevel"/>
    <w:tmpl w:val="60FC29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F02904"/>
    <w:multiLevelType w:val="hybridMultilevel"/>
    <w:tmpl w:val="07F0C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D6746"/>
    <w:multiLevelType w:val="hybridMultilevel"/>
    <w:tmpl w:val="4B068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A71CB"/>
    <w:multiLevelType w:val="hybridMultilevel"/>
    <w:tmpl w:val="8C7CEDDA"/>
    <w:lvl w:ilvl="0" w:tplc="623A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4CE8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905B6"/>
    <w:multiLevelType w:val="multilevel"/>
    <w:tmpl w:val="89446A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66BD5"/>
    <w:multiLevelType w:val="hybridMultilevel"/>
    <w:tmpl w:val="306868A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C90090"/>
    <w:multiLevelType w:val="hybridMultilevel"/>
    <w:tmpl w:val="95A45D3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166A68"/>
    <w:multiLevelType w:val="hybridMultilevel"/>
    <w:tmpl w:val="DAB62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B275F"/>
    <w:multiLevelType w:val="hybridMultilevel"/>
    <w:tmpl w:val="E6D8A678"/>
    <w:lvl w:ilvl="0" w:tplc="0414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536E58D5"/>
    <w:multiLevelType w:val="hybridMultilevel"/>
    <w:tmpl w:val="D7D20F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916AF"/>
    <w:multiLevelType w:val="hybridMultilevel"/>
    <w:tmpl w:val="338AA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663EF"/>
    <w:multiLevelType w:val="hybridMultilevel"/>
    <w:tmpl w:val="58D8D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B33683"/>
    <w:multiLevelType w:val="hybridMultilevel"/>
    <w:tmpl w:val="5FC22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127B1"/>
    <w:multiLevelType w:val="hybridMultilevel"/>
    <w:tmpl w:val="E506B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E2C3A"/>
    <w:multiLevelType w:val="hybridMultilevel"/>
    <w:tmpl w:val="F9FA8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02BC7"/>
    <w:multiLevelType w:val="hybridMultilevel"/>
    <w:tmpl w:val="C6983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CE592B"/>
    <w:multiLevelType w:val="hybridMultilevel"/>
    <w:tmpl w:val="C024A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9D12C3"/>
    <w:multiLevelType w:val="hybridMultilevel"/>
    <w:tmpl w:val="71B0C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816F53"/>
    <w:multiLevelType w:val="hybridMultilevel"/>
    <w:tmpl w:val="F3E685EC"/>
    <w:lvl w:ilvl="0" w:tplc="E64221D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44F6211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0B01D97"/>
    <w:multiLevelType w:val="hybridMultilevel"/>
    <w:tmpl w:val="BFACBA3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0F1542F"/>
    <w:multiLevelType w:val="hybridMultilevel"/>
    <w:tmpl w:val="C748A644"/>
    <w:lvl w:ilvl="0" w:tplc="34A04440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7C0B3C"/>
    <w:multiLevelType w:val="hybridMultilevel"/>
    <w:tmpl w:val="E7EE2200"/>
    <w:lvl w:ilvl="0" w:tplc="0414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5292C6E"/>
    <w:multiLevelType w:val="hybridMultilevel"/>
    <w:tmpl w:val="47002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5B6768"/>
    <w:multiLevelType w:val="hybridMultilevel"/>
    <w:tmpl w:val="C5C81582"/>
    <w:lvl w:ilvl="0" w:tplc="74E88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D34158"/>
    <w:multiLevelType w:val="hybridMultilevel"/>
    <w:tmpl w:val="C944E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A04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i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A19A0"/>
    <w:multiLevelType w:val="hybridMultilevel"/>
    <w:tmpl w:val="B1E41642"/>
    <w:lvl w:ilvl="0" w:tplc="0414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36528A8"/>
    <w:multiLevelType w:val="hybridMultilevel"/>
    <w:tmpl w:val="CFBE4164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3A850E5"/>
    <w:multiLevelType w:val="hybridMultilevel"/>
    <w:tmpl w:val="24E4BA1C"/>
    <w:lvl w:ilvl="0" w:tplc="C9068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6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3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0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212" w:hanging="360"/>
      </w:pPr>
      <w:rPr>
        <w:rFonts w:ascii="Wingdings" w:hAnsi="Wingdings" w:hint="default"/>
      </w:rPr>
    </w:lvl>
  </w:abstractNum>
  <w:abstractNum w:abstractNumId="54" w15:restartNumberingAfterBreak="0">
    <w:nsid w:val="73DF7CE3"/>
    <w:multiLevelType w:val="hybridMultilevel"/>
    <w:tmpl w:val="99B2B54E"/>
    <w:lvl w:ilvl="0" w:tplc="9E20A4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807DDA"/>
    <w:multiLevelType w:val="hybridMultilevel"/>
    <w:tmpl w:val="CEC61EE4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6" w15:restartNumberingAfterBreak="0">
    <w:nsid w:val="7E9C6F79"/>
    <w:multiLevelType w:val="hybridMultilevel"/>
    <w:tmpl w:val="ABD69F4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18"/>
  </w:num>
  <w:num w:numId="5">
    <w:abstractNumId w:val="44"/>
  </w:num>
  <w:num w:numId="6">
    <w:abstractNumId w:val="42"/>
  </w:num>
  <w:num w:numId="7">
    <w:abstractNumId w:val="37"/>
  </w:num>
  <w:num w:numId="8">
    <w:abstractNumId w:val="40"/>
  </w:num>
  <w:num w:numId="9">
    <w:abstractNumId w:val="22"/>
  </w:num>
  <w:num w:numId="10">
    <w:abstractNumId w:val="41"/>
  </w:num>
  <w:num w:numId="11">
    <w:abstractNumId w:val="1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24"/>
  </w:num>
  <w:num w:numId="17">
    <w:abstractNumId w:val="16"/>
  </w:num>
  <w:num w:numId="18">
    <w:abstractNumId w:val="8"/>
  </w:num>
  <w:num w:numId="19">
    <w:abstractNumId w:val="47"/>
  </w:num>
  <w:num w:numId="20">
    <w:abstractNumId w:val="25"/>
  </w:num>
  <w:num w:numId="21">
    <w:abstractNumId w:val="34"/>
  </w:num>
  <w:num w:numId="22">
    <w:abstractNumId w:val="51"/>
  </w:num>
  <w:num w:numId="23">
    <w:abstractNumId w:val="35"/>
  </w:num>
  <w:num w:numId="24">
    <w:abstractNumId w:val="20"/>
  </w:num>
  <w:num w:numId="25">
    <w:abstractNumId w:val="56"/>
  </w:num>
  <w:num w:numId="26">
    <w:abstractNumId w:val="32"/>
  </w:num>
  <w:num w:numId="27">
    <w:abstractNumId w:val="7"/>
  </w:num>
  <w:num w:numId="28">
    <w:abstractNumId w:val="31"/>
  </w:num>
  <w:num w:numId="29">
    <w:abstractNumId w:val="45"/>
  </w:num>
  <w:num w:numId="30">
    <w:abstractNumId w:val="39"/>
  </w:num>
  <w:num w:numId="31">
    <w:abstractNumId w:val="19"/>
  </w:num>
  <w:num w:numId="32">
    <w:abstractNumId w:val="26"/>
  </w:num>
  <w:num w:numId="33">
    <w:abstractNumId w:val="10"/>
  </w:num>
  <w:num w:numId="34">
    <w:abstractNumId w:val="21"/>
  </w:num>
  <w:num w:numId="35">
    <w:abstractNumId w:val="48"/>
  </w:num>
  <w:num w:numId="36">
    <w:abstractNumId w:val="33"/>
  </w:num>
  <w:num w:numId="37">
    <w:abstractNumId w:val="52"/>
  </w:num>
  <w:num w:numId="38">
    <w:abstractNumId w:val="13"/>
  </w:num>
  <w:num w:numId="39">
    <w:abstractNumId w:val="49"/>
  </w:num>
  <w:num w:numId="40">
    <w:abstractNumId w:val="54"/>
  </w:num>
  <w:num w:numId="41">
    <w:abstractNumId w:val="4"/>
  </w:num>
  <w:num w:numId="42">
    <w:abstractNumId w:val="12"/>
  </w:num>
  <w:num w:numId="43">
    <w:abstractNumId w:val="6"/>
  </w:num>
  <w:num w:numId="44">
    <w:abstractNumId w:val="55"/>
  </w:num>
  <w:num w:numId="45">
    <w:abstractNumId w:val="23"/>
  </w:num>
  <w:num w:numId="46">
    <w:abstractNumId w:val="29"/>
  </w:num>
  <w:num w:numId="47">
    <w:abstractNumId w:val="30"/>
  </w:num>
  <w:num w:numId="48">
    <w:abstractNumId w:val="0"/>
  </w:num>
  <w:num w:numId="49">
    <w:abstractNumId w:val="36"/>
  </w:num>
  <w:num w:numId="50">
    <w:abstractNumId w:val="5"/>
  </w:num>
  <w:num w:numId="51">
    <w:abstractNumId w:val="43"/>
  </w:num>
  <w:num w:numId="52">
    <w:abstractNumId w:val="1"/>
  </w:num>
  <w:num w:numId="53">
    <w:abstractNumId w:val="50"/>
  </w:num>
  <w:num w:numId="54">
    <w:abstractNumId w:val="38"/>
  </w:num>
  <w:num w:numId="55">
    <w:abstractNumId w:val="15"/>
  </w:num>
  <w:num w:numId="56">
    <w:abstractNumId w:val="53"/>
  </w:num>
  <w:num w:numId="57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5"/>
    <w:rsid w:val="00000051"/>
    <w:rsid w:val="00000145"/>
    <w:rsid w:val="000005C5"/>
    <w:rsid w:val="00002BC8"/>
    <w:rsid w:val="00005173"/>
    <w:rsid w:val="000057CD"/>
    <w:rsid w:val="00005C1B"/>
    <w:rsid w:val="00006C8C"/>
    <w:rsid w:val="00006DF3"/>
    <w:rsid w:val="00007968"/>
    <w:rsid w:val="00012DC5"/>
    <w:rsid w:val="0001776F"/>
    <w:rsid w:val="000207E3"/>
    <w:rsid w:val="000210EC"/>
    <w:rsid w:val="00023472"/>
    <w:rsid w:val="00032F39"/>
    <w:rsid w:val="00040CAE"/>
    <w:rsid w:val="0004176B"/>
    <w:rsid w:val="00043085"/>
    <w:rsid w:val="00044433"/>
    <w:rsid w:val="00044F78"/>
    <w:rsid w:val="00046BF3"/>
    <w:rsid w:val="00051819"/>
    <w:rsid w:val="00052D2E"/>
    <w:rsid w:val="00053300"/>
    <w:rsid w:val="0005420C"/>
    <w:rsid w:val="00054E81"/>
    <w:rsid w:val="0006270D"/>
    <w:rsid w:val="0006346D"/>
    <w:rsid w:val="000644C5"/>
    <w:rsid w:val="00064B28"/>
    <w:rsid w:val="000656A9"/>
    <w:rsid w:val="000661DC"/>
    <w:rsid w:val="000674BE"/>
    <w:rsid w:val="0006756C"/>
    <w:rsid w:val="00070945"/>
    <w:rsid w:val="000726E8"/>
    <w:rsid w:val="0007332F"/>
    <w:rsid w:val="000748DE"/>
    <w:rsid w:val="00076790"/>
    <w:rsid w:val="000852AD"/>
    <w:rsid w:val="00091209"/>
    <w:rsid w:val="00092987"/>
    <w:rsid w:val="000933BD"/>
    <w:rsid w:val="0009502F"/>
    <w:rsid w:val="00095570"/>
    <w:rsid w:val="00097617"/>
    <w:rsid w:val="000A225A"/>
    <w:rsid w:val="000A4AFF"/>
    <w:rsid w:val="000A6AF2"/>
    <w:rsid w:val="000A6BDB"/>
    <w:rsid w:val="000B2B8C"/>
    <w:rsid w:val="000B308F"/>
    <w:rsid w:val="000B66E4"/>
    <w:rsid w:val="000B784D"/>
    <w:rsid w:val="000C0DAA"/>
    <w:rsid w:val="000C0DF9"/>
    <w:rsid w:val="000C1051"/>
    <w:rsid w:val="000C1D68"/>
    <w:rsid w:val="000C265F"/>
    <w:rsid w:val="000C42CE"/>
    <w:rsid w:val="000C5D02"/>
    <w:rsid w:val="000C5D3D"/>
    <w:rsid w:val="000C65D4"/>
    <w:rsid w:val="000C6D87"/>
    <w:rsid w:val="000D0973"/>
    <w:rsid w:val="000D1DFD"/>
    <w:rsid w:val="000D387C"/>
    <w:rsid w:val="000D62DA"/>
    <w:rsid w:val="000D6485"/>
    <w:rsid w:val="000E0EF8"/>
    <w:rsid w:val="000E12C3"/>
    <w:rsid w:val="000E3A2C"/>
    <w:rsid w:val="000E4E79"/>
    <w:rsid w:val="000E6166"/>
    <w:rsid w:val="000E72DD"/>
    <w:rsid w:val="000F062A"/>
    <w:rsid w:val="000F1A90"/>
    <w:rsid w:val="000F1B1A"/>
    <w:rsid w:val="000F1F78"/>
    <w:rsid w:val="000F24C2"/>
    <w:rsid w:val="000F4D86"/>
    <w:rsid w:val="000F6952"/>
    <w:rsid w:val="000F7A30"/>
    <w:rsid w:val="00103038"/>
    <w:rsid w:val="00103EE8"/>
    <w:rsid w:val="00105338"/>
    <w:rsid w:val="001068B7"/>
    <w:rsid w:val="0011148D"/>
    <w:rsid w:val="00113C30"/>
    <w:rsid w:val="001140E0"/>
    <w:rsid w:val="0011488A"/>
    <w:rsid w:val="0011628D"/>
    <w:rsid w:val="00122337"/>
    <w:rsid w:val="00122484"/>
    <w:rsid w:val="00123582"/>
    <w:rsid w:val="001260ED"/>
    <w:rsid w:val="00130F98"/>
    <w:rsid w:val="001314A1"/>
    <w:rsid w:val="0013157F"/>
    <w:rsid w:val="00133176"/>
    <w:rsid w:val="001337BD"/>
    <w:rsid w:val="00134BCA"/>
    <w:rsid w:val="00134F62"/>
    <w:rsid w:val="00135EE8"/>
    <w:rsid w:val="001369F8"/>
    <w:rsid w:val="00137E28"/>
    <w:rsid w:val="001423BB"/>
    <w:rsid w:val="00142BEF"/>
    <w:rsid w:val="00143947"/>
    <w:rsid w:val="00144FAE"/>
    <w:rsid w:val="0014529C"/>
    <w:rsid w:val="001452FE"/>
    <w:rsid w:val="00146390"/>
    <w:rsid w:val="00146F17"/>
    <w:rsid w:val="001506DC"/>
    <w:rsid w:val="0015245E"/>
    <w:rsid w:val="00155F69"/>
    <w:rsid w:val="00160130"/>
    <w:rsid w:val="0016286A"/>
    <w:rsid w:val="001638E0"/>
    <w:rsid w:val="00171AC3"/>
    <w:rsid w:val="00171F36"/>
    <w:rsid w:val="00175037"/>
    <w:rsid w:val="00175107"/>
    <w:rsid w:val="001756C9"/>
    <w:rsid w:val="0017663E"/>
    <w:rsid w:val="00176B2C"/>
    <w:rsid w:val="0017705C"/>
    <w:rsid w:val="0018062A"/>
    <w:rsid w:val="00182880"/>
    <w:rsid w:val="00183526"/>
    <w:rsid w:val="001840DA"/>
    <w:rsid w:val="001845CE"/>
    <w:rsid w:val="00184D94"/>
    <w:rsid w:val="00185DCA"/>
    <w:rsid w:val="00186FF9"/>
    <w:rsid w:val="001903BC"/>
    <w:rsid w:val="001952BA"/>
    <w:rsid w:val="001956D2"/>
    <w:rsid w:val="00195771"/>
    <w:rsid w:val="00195D9F"/>
    <w:rsid w:val="0019693B"/>
    <w:rsid w:val="00196D0C"/>
    <w:rsid w:val="00196EB0"/>
    <w:rsid w:val="001A1653"/>
    <w:rsid w:val="001A17D3"/>
    <w:rsid w:val="001A254C"/>
    <w:rsid w:val="001A6232"/>
    <w:rsid w:val="001A6B5E"/>
    <w:rsid w:val="001B005C"/>
    <w:rsid w:val="001B1A9C"/>
    <w:rsid w:val="001B3A90"/>
    <w:rsid w:val="001B57DF"/>
    <w:rsid w:val="001B5814"/>
    <w:rsid w:val="001B63CC"/>
    <w:rsid w:val="001C00DC"/>
    <w:rsid w:val="001C0A2D"/>
    <w:rsid w:val="001C248D"/>
    <w:rsid w:val="001C2CB5"/>
    <w:rsid w:val="001C2EBB"/>
    <w:rsid w:val="001C38F3"/>
    <w:rsid w:val="001C4412"/>
    <w:rsid w:val="001C7D2B"/>
    <w:rsid w:val="001D07B0"/>
    <w:rsid w:val="001D1333"/>
    <w:rsid w:val="001D1781"/>
    <w:rsid w:val="001D597B"/>
    <w:rsid w:val="001D6B2A"/>
    <w:rsid w:val="001D6C46"/>
    <w:rsid w:val="001E3C21"/>
    <w:rsid w:val="001E4BAE"/>
    <w:rsid w:val="001E4FB5"/>
    <w:rsid w:val="001E72BD"/>
    <w:rsid w:val="001F02F4"/>
    <w:rsid w:val="001F1E83"/>
    <w:rsid w:val="001F51EE"/>
    <w:rsid w:val="001F59AF"/>
    <w:rsid w:val="001F6BC0"/>
    <w:rsid w:val="0020035C"/>
    <w:rsid w:val="002003D3"/>
    <w:rsid w:val="00201EB4"/>
    <w:rsid w:val="0020227B"/>
    <w:rsid w:val="00204EB3"/>
    <w:rsid w:val="00205D96"/>
    <w:rsid w:val="00211926"/>
    <w:rsid w:val="00212250"/>
    <w:rsid w:val="00212C8D"/>
    <w:rsid w:val="002138E4"/>
    <w:rsid w:val="00213977"/>
    <w:rsid w:val="00224155"/>
    <w:rsid w:val="00224168"/>
    <w:rsid w:val="00225EE4"/>
    <w:rsid w:val="00227AC8"/>
    <w:rsid w:val="0023040B"/>
    <w:rsid w:val="00230493"/>
    <w:rsid w:val="0023160D"/>
    <w:rsid w:val="0023464F"/>
    <w:rsid w:val="00235D4C"/>
    <w:rsid w:val="00235E9C"/>
    <w:rsid w:val="00237ACE"/>
    <w:rsid w:val="00237EFD"/>
    <w:rsid w:val="0024028E"/>
    <w:rsid w:val="002411B1"/>
    <w:rsid w:val="00244E8D"/>
    <w:rsid w:val="00245A52"/>
    <w:rsid w:val="00247925"/>
    <w:rsid w:val="00250434"/>
    <w:rsid w:val="00252EB9"/>
    <w:rsid w:val="00253596"/>
    <w:rsid w:val="0025494F"/>
    <w:rsid w:val="00254C4F"/>
    <w:rsid w:val="00256BDF"/>
    <w:rsid w:val="002571AE"/>
    <w:rsid w:val="0025724D"/>
    <w:rsid w:val="00257909"/>
    <w:rsid w:val="00260FD8"/>
    <w:rsid w:val="0026325F"/>
    <w:rsid w:val="0026582D"/>
    <w:rsid w:val="00266008"/>
    <w:rsid w:val="00271DBF"/>
    <w:rsid w:val="002720F8"/>
    <w:rsid w:val="00272C61"/>
    <w:rsid w:val="00276EDB"/>
    <w:rsid w:val="00280FE6"/>
    <w:rsid w:val="00287BE5"/>
    <w:rsid w:val="002901E7"/>
    <w:rsid w:val="002905DB"/>
    <w:rsid w:val="002953E4"/>
    <w:rsid w:val="00295E06"/>
    <w:rsid w:val="002973AA"/>
    <w:rsid w:val="002979DF"/>
    <w:rsid w:val="002A1A0D"/>
    <w:rsid w:val="002A1F03"/>
    <w:rsid w:val="002A226F"/>
    <w:rsid w:val="002A529A"/>
    <w:rsid w:val="002A6E8C"/>
    <w:rsid w:val="002A79E1"/>
    <w:rsid w:val="002A7F5E"/>
    <w:rsid w:val="002B03AD"/>
    <w:rsid w:val="002B054A"/>
    <w:rsid w:val="002B083F"/>
    <w:rsid w:val="002B2ECB"/>
    <w:rsid w:val="002B344B"/>
    <w:rsid w:val="002B4BB0"/>
    <w:rsid w:val="002B5C69"/>
    <w:rsid w:val="002B6580"/>
    <w:rsid w:val="002B6E53"/>
    <w:rsid w:val="002C27C3"/>
    <w:rsid w:val="002C28BF"/>
    <w:rsid w:val="002D1003"/>
    <w:rsid w:val="002D51B3"/>
    <w:rsid w:val="002D561D"/>
    <w:rsid w:val="002D5A1B"/>
    <w:rsid w:val="002D60D4"/>
    <w:rsid w:val="002E1E13"/>
    <w:rsid w:val="002E279C"/>
    <w:rsid w:val="002E38D9"/>
    <w:rsid w:val="002E3EF0"/>
    <w:rsid w:val="002E4652"/>
    <w:rsid w:val="002E6C5B"/>
    <w:rsid w:val="002F1BFE"/>
    <w:rsid w:val="002F207B"/>
    <w:rsid w:val="002F3499"/>
    <w:rsid w:val="002F3B73"/>
    <w:rsid w:val="002F41E1"/>
    <w:rsid w:val="002F4B81"/>
    <w:rsid w:val="002F60D0"/>
    <w:rsid w:val="003016AF"/>
    <w:rsid w:val="003031DA"/>
    <w:rsid w:val="003034A9"/>
    <w:rsid w:val="00307F72"/>
    <w:rsid w:val="00310CF6"/>
    <w:rsid w:val="003162F3"/>
    <w:rsid w:val="0032161A"/>
    <w:rsid w:val="00321736"/>
    <w:rsid w:val="00323246"/>
    <w:rsid w:val="00323664"/>
    <w:rsid w:val="00324AD4"/>
    <w:rsid w:val="003255A0"/>
    <w:rsid w:val="00327004"/>
    <w:rsid w:val="00327B4C"/>
    <w:rsid w:val="003326B1"/>
    <w:rsid w:val="003358B9"/>
    <w:rsid w:val="003371D1"/>
    <w:rsid w:val="00340FDD"/>
    <w:rsid w:val="003423CA"/>
    <w:rsid w:val="00343026"/>
    <w:rsid w:val="00346C12"/>
    <w:rsid w:val="00350BCA"/>
    <w:rsid w:val="00350D43"/>
    <w:rsid w:val="00351DAD"/>
    <w:rsid w:val="0035348D"/>
    <w:rsid w:val="00353568"/>
    <w:rsid w:val="003538BA"/>
    <w:rsid w:val="00353EE8"/>
    <w:rsid w:val="00356EB9"/>
    <w:rsid w:val="00357826"/>
    <w:rsid w:val="00360A77"/>
    <w:rsid w:val="00363088"/>
    <w:rsid w:val="003638D9"/>
    <w:rsid w:val="00363AE8"/>
    <w:rsid w:val="003676DF"/>
    <w:rsid w:val="0037013E"/>
    <w:rsid w:val="00372DC8"/>
    <w:rsid w:val="00373803"/>
    <w:rsid w:val="00374724"/>
    <w:rsid w:val="00375639"/>
    <w:rsid w:val="00376279"/>
    <w:rsid w:val="003764EC"/>
    <w:rsid w:val="00381C25"/>
    <w:rsid w:val="00383DBC"/>
    <w:rsid w:val="00384D8A"/>
    <w:rsid w:val="0038517E"/>
    <w:rsid w:val="00387573"/>
    <w:rsid w:val="00390483"/>
    <w:rsid w:val="00390864"/>
    <w:rsid w:val="00390B7A"/>
    <w:rsid w:val="0039455D"/>
    <w:rsid w:val="00395FD6"/>
    <w:rsid w:val="00396F18"/>
    <w:rsid w:val="00397DA5"/>
    <w:rsid w:val="003A3129"/>
    <w:rsid w:val="003A358D"/>
    <w:rsid w:val="003A43E2"/>
    <w:rsid w:val="003A4A47"/>
    <w:rsid w:val="003A6B13"/>
    <w:rsid w:val="003A726C"/>
    <w:rsid w:val="003A7572"/>
    <w:rsid w:val="003A7A01"/>
    <w:rsid w:val="003B1B48"/>
    <w:rsid w:val="003B2504"/>
    <w:rsid w:val="003B447A"/>
    <w:rsid w:val="003B50D3"/>
    <w:rsid w:val="003B569F"/>
    <w:rsid w:val="003B5903"/>
    <w:rsid w:val="003B683F"/>
    <w:rsid w:val="003C1325"/>
    <w:rsid w:val="003C239F"/>
    <w:rsid w:val="003C3D27"/>
    <w:rsid w:val="003C41A5"/>
    <w:rsid w:val="003C4BB1"/>
    <w:rsid w:val="003C66C4"/>
    <w:rsid w:val="003D35F2"/>
    <w:rsid w:val="003D3ABC"/>
    <w:rsid w:val="003D589D"/>
    <w:rsid w:val="003D7463"/>
    <w:rsid w:val="003D77E6"/>
    <w:rsid w:val="003F008C"/>
    <w:rsid w:val="003F4307"/>
    <w:rsid w:val="00403410"/>
    <w:rsid w:val="00403D26"/>
    <w:rsid w:val="0040428A"/>
    <w:rsid w:val="004048A0"/>
    <w:rsid w:val="00404E69"/>
    <w:rsid w:val="00405389"/>
    <w:rsid w:val="00411C9F"/>
    <w:rsid w:val="00415325"/>
    <w:rsid w:val="004203D1"/>
    <w:rsid w:val="00420DC4"/>
    <w:rsid w:val="0042288D"/>
    <w:rsid w:val="00422A74"/>
    <w:rsid w:val="00423C82"/>
    <w:rsid w:val="00424D9A"/>
    <w:rsid w:val="00427778"/>
    <w:rsid w:val="004308CC"/>
    <w:rsid w:val="00430955"/>
    <w:rsid w:val="00430DFF"/>
    <w:rsid w:val="00432655"/>
    <w:rsid w:val="004339E4"/>
    <w:rsid w:val="00433EF0"/>
    <w:rsid w:val="004363FD"/>
    <w:rsid w:val="00436FD6"/>
    <w:rsid w:val="004406BC"/>
    <w:rsid w:val="00440EEA"/>
    <w:rsid w:val="0044259F"/>
    <w:rsid w:val="00443842"/>
    <w:rsid w:val="00443E3E"/>
    <w:rsid w:val="0044420E"/>
    <w:rsid w:val="004450F3"/>
    <w:rsid w:val="00446018"/>
    <w:rsid w:val="00446A5B"/>
    <w:rsid w:val="00447771"/>
    <w:rsid w:val="0045062F"/>
    <w:rsid w:val="004514D9"/>
    <w:rsid w:val="004528E1"/>
    <w:rsid w:val="00456181"/>
    <w:rsid w:val="00461947"/>
    <w:rsid w:val="00461FB5"/>
    <w:rsid w:val="00462554"/>
    <w:rsid w:val="00462649"/>
    <w:rsid w:val="004643DD"/>
    <w:rsid w:val="004653EB"/>
    <w:rsid w:val="004662C8"/>
    <w:rsid w:val="004663FE"/>
    <w:rsid w:val="00471D74"/>
    <w:rsid w:val="00472D39"/>
    <w:rsid w:val="004738B9"/>
    <w:rsid w:val="00473B71"/>
    <w:rsid w:val="00473C8C"/>
    <w:rsid w:val="00475F93"/>
    <w:rsid w:val="004767F2"/>
    <w:rsid w:val="00476A2E"/>
    <w:rsid w:val="004770B8"/>
    <w:rsid w:val="00483491"/>
    <w:rsid w:val="00486616"/>
    <w:rsid w:val="00487639"/>
    <w:rsid w:val="0049044F"/>
    <w:rsid w:val="00490AFD"/>
    <w:rsid w:val="00490ECF"/>
    <w:rsid w:val="00492565"/>
    <w:rsid w:val="00493705"/>
    <w:rsid w:val="00494E86"/>
    <w:rsid w:val="004965A5"/>
    <w:rsid w:val="004970CC"/>
    <w:rsid w:val="004A0E64"/>
    <w:rsid w:val="004A2E3F"/>
    <w:rsid w:val="004A31A6"/>
    <w:rsid w:val="004A3B62"/>
    <w:rsid w:val="004A58FD"/>
    <w:rsid w:val="004A766E"/>
    <w:rsid w:val="004A7AED"/>
    <w:rsid w:val="004A7B4C"/>
    <w:rsid w:val="004B03D0"/>
    <w:rsid w:val="004B056F"/>
    <w:rsid w:val="004B4588"/>
    <w:rsid w:val="004B6C5D"/>
    <w:rsid w:val="004B6E09"/>
    <w:rsid w:val="004B71EB"/>
    <w:rsid w:val="004B7A86"/>
    <w:rsid w:val="004C1237"/>
    <w:rsid w:val="004C20AB"/>
    <w:rsid w:val="004C288F"/>
    <w:rsid w:val="004C3A6B"/>
    <w:rsid w:val="004C5A18"/>
    <w:rsid w:val="004C659C"/>
    <w:rsid w:val="004C6CA9"/>
    <w:rsid w:val="004D2579"/>
    <w:rsid w:val="004D3FA9"/>
    <w:rsid w:val="004D45A1"/>
    <w:rsid w:val="004D6C23"/>
    <w:rsid w:val="004D73B6"/>
    <w:rsid w:val="004E00AD"/>
    <w:rsid w:val="004E063B"/>
    <w:rsid w:val="004E191E"/>
    <w:rsid w:val="004E22BC"/>
    <w:rsid w:val="004E45F8"/>
    <w:rsid w:val="004E5924"/>
    <w:rsid w:val="004E6C3A"/>
    <w:rsid w:val="004E71C2"/>
    <w:rsid w:val="004E7790"/>
    <w:rsid w:val="004F0697"/>
    <w:rsid w:val="004F1856"/>
    <w:rsid w:val="004F1FC1"/>
    <w:rsid w:val="004F28B4"/>
    <w:rsid w:val="004F79B7"/>
    <w:rsid w:val="00501C99"/>
    <w:rsid w:val="005045FE"/>
    <w:rsid w:val="00504605"/>
    <w:rsid w:val="005057C1"/>
    <w:rsid w:val="005061BA"/>
    <w:rsid w:val="00507999"/>
    <w:rsid w:val="00507A17"/>
    <w:rsid w:val="00507FE5"/>
    <w:rsid w:val="00510E52"/>
    <w:rsid w:val="00510F98"/>
    <w:rsid w:val="00511177"/>
    <w:rsid w:val="005114E1"/>
    <w:rsid w:val="00522078"/>
    <w:rsid w:val="00523371"/>
    <w:rsid w:val="005241E8"/>
    <w:rsid w:val="005247BF"/>
    <w:rsid w:val="00525492"/>
    <w:rsid w:val="00527CC8"/>
    <w:rsid w:val="005314FE"/>
    <w:rsid w:val="005340FB"/>
    <w:rsid w:val="00536F3B"/>
    <w:rsid w:val="0053733E"/>
    <w:rsid w:val="00540FFC"/>
    <w:rsid w:val="00541BD6"/>
    <w:rsid w:val="005424B3"/>
    <w:rsid w:val="0054326B"/>
    <w:rsid w:val="0054388C"/>
    <w:rsid w:val="00543986"/>
    <w:rsid w:val="00546221"/>
    <w:rsid w:val="005464CE"/>
    <w:rsid w:val="005468A1"/>
    <w:rsid w:val="00546C55"/>
    <w:rsid w:val="00546D38"/>
    <w:rsid w:val="00547563"/>
    <w:rsid w:val="0055038B"/>
    <w:rsid w:val="00550EBF"/>
    <w:rsid w:val="0055366D"/>
    <w:rsid w:val="00553E66"/>
    <w:rsid w:val="005542D2"/>
    <w:rsid w:val="005553A1"/>
    <w:rsid w:val="00556FBF"/>
    <w:rsid w:val="0056114D"/>
    <w:rsid w:val="0056139D"/>
    <w:rsid w:val="00562BD2"/>
    <w:rsid w:val="00563116"/>
    <w:rsid w:val="00566A4D"/>
    <w:rsid w:val="00566DCB"/>
    <w:rsid w:val="0057044C"/>
    <w:rsid w:val="0057056C"/>
    <w:rsid w:val="00570D4C"/>
    <w:rsid w:val="0057188F"/>
    <w:rsid w:val="0057691D"/>
    <w:rsid w:val="00580231"/>
    <w:rsid w:val="0058535C"/>
    <w:rsid w:val="0058617C"/>
    <w:rsid w:val="00590852"/>
    <w:rsid w:val="0059089B"/>
    <w:rsid w:val="00591E63"/>
    <w:rsid w:val="00592285"/>
    <w:rsid w:val="00592D12"/>
    <w:rsid w:val="00592E16"/>
    <w:rsid w:val="005945AE"/>
    <w:rsid w:val="00594D80"/>
    <w:rsid w:val="00594DE6"/>
    <w:rsid w:val="00595B38"/>
    <w:rsid w:val="00596001"/>
    <w:rsid w:val="00597500"/>
    <w:rsid w:val="00597B37"/>
    <w:rsid w:val="005A08BB"/>
    <w:rsid w:val="005A0B99"/>
    <w:rsid w:val="005A23FB"/>
    <w:rsid w:val="005A346F"/>
    <w:rsid w:val="005A4D36"/>
    <w:rsid w:val="005A5C6F"/>
    <w:rsid w:val="005A66C7"/>
    <w:rsid w:val="005B00E1"/>
    <w:rsid w:val="005B0F5E"/>
    <w:rsid w:val="005B10DF"/>
    <w:rsid w:val="005B3D8C"/>
    <w:rsid w:val="005B5E99"/>
    <w:rsid w:val="005B6CC7"/>
    <w:rsid w:val="005C0D65"/>
    <w:rsid w:val="005C320E"/>
    <w:rsid w:val="005C3960"/>
    <w:rsid w:val="005C4810"/>
    <w:rsid w:val="005C4C9F"/>
    <w:rsid w:val="005C585A"/>
    <w:rsid w:val="005C671A"/>
    <w:rsid w:val="005C6C34"/>
    <w:rsid w:val="005C715E"/>
    <w:rsid w:val="005D0D11"/>
    <w:rsid w:val="005D3BDD"/>
    <w:rsid w:val="005D4378"/>
    <w:rsid w:val="005D684F"/>
    <w:rsid w:val="005E028E"/>
    <w:rsid w:val="005E0B58"/>
    <w:rsid w:val="005E2D01"/>
    <w:rsid w:val="005E321A"/>
    <w:rsid w:val="005E3D19"/>
    <w:rsid w:val="005E5081"/>
    <w:rsid w:val="005F104D"/>
    <w:rsid w:val="005F1698"/>
    <w:rsid w:val="005F24E7"/>
    <w:rsid w:val="005F3D11"/>
    <w:rsid w:val="005F4F95"/>
    <w:rsid w:val="005F5098"/>
    <w:rsid w:val="005F5E15"/>
    <w:rsid w:val="005F6B1B"/>
    <w:rsid w:val="005F6B97"/>
    <w:rsid w:val="006057FC"/>
    <w:rsid w:val="00605B11"/>
    <w:rsid w:val="00606A6B"/>
    <w:rsid w:val="006072CE"/>
    <w:rsid w:val="00613E61"/>
    <w:rsid w:val="006178DA"/>
    <w:rsid w:val="00620BE8"/>
    <w:rsid w:val="006229B5"/>
    <w:rsid w:val="00622A99"/>
    <w:rsid w:val="006243F1"/>
    <w:rsid w:val="006304F6"/>
    <w:rsid w:val="006327F8"/>
    <w:rsid w:val="00633A76"/>
    <w:rsid w:val="00634C86"/>
    <w:rsid w:val="00640C5C"/>
    <w:rsid w:val="0064152C"/>
    <w:rsid w:val="00641B18"/>
    <w:rsid w:val="006440A2"/>
    <w:rsid w:val="00647B5A"/>
    <w:rsid w:val="00650D56"/>
    <w:rsid w:val="00650D8A"/>
    <w:rsid w:val="00651C0C"/>
    <w:rsid w:val="006544AA"/>
    <w:rsid w:val="006559D5"/>
    <w:rsid w:val="006627F3"/>
    <w:rsid w:val="00663029"/>
    <w:rsid w:val="00663F5F"/>
    <w:rsid w:val="00664902"/>
    <w:rsid w:val="0066520A"/>
    <w:rsid w:val="006670C6"/>
    <w:rsid w:val="00667345"/>
    <w:rsid w:val="00670E1F"/>
    <w:rsid w:val="00671246"/>
    <w:rsid w:val="00674FE7"/>
    <w:rsid w:val="006752EB"/>
    <w:rsid w:val="00675A36"/>
    <w:rsid w:val="0067736A"/>
    <w:rsid w:val="00677722"/>
    <w:rsid w:val="00680308"/>
    <w:rsid w:val="0068155D"/>
    <w:rsid w:val="0068173E"/>
    <w:rsid w:val="00681E8C"/>
    <w:rsid w:val="00683EA0"/>
    <w:rsid w:val="00686111"/>
    <w:rsid w:val="00686914"/>
    <w:rsid w:val="00690591"/>
    <w:rsid w:val="006951B0"/>
    <w:rsid w:val="00695AFF"/>
    <w:rsid w:val="00696112"/>
    <w:rsid w:val="006A33FA"/>
    <w:rsid w:val="006A533D"/>
    <w:rsid w:val="006A5813"/>
    <w:rsid w:val="006A5916"/>
    <w:rsid w:val="006A5AFE"/>
    <w:rsid w:val="006B00CA"/>
    <w:rsid w:val="006B02D2"/>
    <w:rsid w:val="006B0759"/>
    <w:rsid w:val="006B0784"/>
    <w:rsid w:val="006B6F5C"/>
    <w:rsid w:val="006C042B"/>
    <w:rsid w:val="006C73A3"/>
    <w:rsid w:val="006D2BAA"/>
    <w:rsid w:val="006D7837"/>
    <w:rsid w:val="006E30E4"/>
    <w:rsid w:val="006E4136"/>
    <w:rsid w:val="006E52B1"/>
    <w:rsid w:val="006E7849"/>
    <w:rsid w:val="006F05AE"/>
    <w:rsid w:val="006F3A36"/>
    <w:rsid w:val="006F3D26"/>
    <w:rsid w:val="006F4295"/>
    <w:rsid w:val="006F502C"/>
    <w:rsid w:val="006F5D07"/>
    <w:rsid w:val="00702FFE"/>
    <w:rsid w:val="0070305E"/>
    <w:rsid w:val="00704CC9"/>
    <w:rsid w:val="0070508D"/>
    <w:rsid w:val="007072B6"/>
    <w:rsid w:val="007100A5"/>
    <w:rsid w:val="00710660"/>
    <w:rsid w:val="00711E80"/>
    <w:rsid w:val="00712A89"/>
    <w:rsid w:val="007172AC"/>
    <w:rsid w:val="00721022"/>
    <w:rsid w:val="0072396C"/>
    <w:rsid w:val="00724603"/>
    <w:rsid w:val="00726277"/>
    <w:rsid w:val="00726C5F"/>
    <w:rsid w:val="007348EB"/>
    <w:rsid w:val="007408BD"/>
    <w:rsid w:val="007417EF"/>
    <w:rsid w:val="00741F2D"/>
    <w:rsid w:val="00744232"/>
    <w:rsid w:val="00745FFF"/>
    <w:rsid w:val="0074724B"/>
    <w:rsid w:val="00747BCB"/>
    <w:rsid w:val="00752B32"/>
    <w:rsid w:val="00754306"/>
    <w:rsid w:val="007566AB"/>
    <w:rsid w:val="0075670E"/>
    <w:rsid w:val="00761092"/>
    <w:rsid w:val="007625C3"/>
    <w:rsid w:val="00764219"/>
    <w:rsid w:val="00764277"/>
    <w:rsid w:val="00764597"/>
    <w:rsid w:val="00765A94"/>
    <w:rsid w:val="007674F5"/>
    <w:rsid w:val="00774DB9"/>
    <w:rsid w:val="00775D7D"/>
    <w:rsid w:val="0077623D"/>
    <w:rsid w:val="00782D6A"/>
    <w:rsid w:val="007872AE"/>
    <w:rsid w:val="00787597"/>
    <w:rsid w:val="00790E71"/>
    <w:rsid w:val="00791539"/>
    <w:rsid w:val="00792DFF"/>
    <w:rsid w:val="007A0346"/>
    <w:rsid w:val="007A171C"/>
    <w:rsid w:val="007A1E95"/>
    <w:rsid w:val="007A277F"/>
    <w:rsid w:val="007A335F"/>
    <w:rsid w:val="007A36F9"/>
    <w:rsid w:val="007A41A6"/>
    <w:rsid w:val="007A7592"/>
    <w:rsid w:val="007B02D4"/>
    <w:rsid w:val="007B07AC"/>
    <w:rsid w:val="007C09D4"/>
    <w:rsid w:val="007C0AE4"/>
    <w:rsid w:val="007C3E99"/>
    <w:rsid w:val="007C46AB"/>
    <w:rsid w:val="007C4A44"/>
    <w:rsid w:val="007C65D9"/>
    <w:rsid w:val="007C76F0"/>
    <w:rsid w:val="007D03B3"/>
    <w:rsid w:val="007D04A6"/>
    <w:rsid w:val="007D76FF"/>
    <w:rsid w:val="007E0DB9"/>
    <w:rsid w:val="007E1620"/>
    <w:rsid w:val="007E4494"/>
    <w:rsid w:val="007F1A74"/>
    <w:rsid w:val="007F555C"/>
    <w:rsid w:val="007F6C1C"/>
    <w:rsid w:val="007F74FE"/>
    <w:rsid w:val="007F7A32"/>
    <w:rsid w:val="00801A94"/>
    <w:rsid w:val="00807ACC"/>
    <w:rsid w:val="00810906"/>
    <w:rsid w:val="00812913"/>
    <w:rsid w:val="00813353"/>
    <w:rsid w:val="00821146"/>
    <w:rsid w:val="008223F0"/>
    <w:rsid w:val="00823A6C"/>
    <w:rsid w:val="008256D7"/>
    <w:rsid w:val="00826C1D"/>
    <w:rsid w:val="00831FCF"/>
    <w:rsid w:val="00832B50"/>
    <w:rsid w:val="00833531"/>
    <w:rsid w:val="00833BAB"/>
    <w:rsid w:val="00835D27"/>
    <w:rsid w:val="008372B9"/>
    <w:rsid w:val="00837503"/>
    <w:rsid w:val="008417E3"/>
    <w:rsid w:val="00842A5C"/>
    <w:rsid w:val="00843870"/>
    <w:rsid w:val="00844197"/>
    <w:rsid w:val="00845A5D"/>
    <w:rsid w:val="00846379"/>
    <w:rsid w:val="00847EEE"/>
    <w:rsid w:val="00850CFB"/>
    <w:rsid w:val="0085241F"/>
    <w:rsid w:val="008526CA"/>
    <w:rsid w:val="0085598C"/>
    <w:rsid w:val="008563E3"/>
    <w:rsid w:val="00860829"/>
    <w:rsid w:val="00862C40"/>
    <w:rsid w:val="00862E49"/>
    <w:rsid w:val="00862E8E"/>
    <w:rsid w:val="008638FA"/>
    <w:rsid w:val="0086498B"/>
    <w:rsid w:val="008655A3"/>
    <w:rsid w:val="00865B21"/>
    <w:rsid w:val="00865DC6"/>
    <w:rsid w:val="00867AD7"/>
    <w:rsid w:val="00870367"/>
    <w:rsid w:val="008717C3"/>
    <w:rsid w:val="00871D7D"/>
    <w:rsid w:val="00872C2D"/>
    <w:rsid w:val="00875ED7"/>
    <w:rsid w:val="00877206"/>
    <w:rsid w:val="00877D84"/>
    <w:rsid w:val="0088010D"/>
    <w:rsid w:val="00880B71"/>
    <w:rsid w:val="00881FFD"/>
    <w:rsid w:val="008845E6"/>
    <w:rsid w:val="00887377"/>
    <w:rsid w:val="008903F6"/>
    <w:rsid w:val="0089259C"/>
    <w:rsid w:val="00895179"/>
    <w:rsid w:val="00896ED8"/>
    <w:rsid w:val="008A2339"/>
    <w:rsid w:val="008A3300"/>
    <w:rsid w:val="008A6127"/>
    <w:rsid w:val="008A786E"/>
    <w:rsid w:val="008B5508"/>
    <w:rsid w:val="008B5F07"/>
    <w:rsid w:val="008C107E"/>
    <w:rsid w:val="008C3B56"/>
    <w:rsid w:val="008C611D"/>
    <w:rsid w:val="008C65C4"/>
    <w:rsid w:val="008C6AB4"/>
    <w:rsid w:val="008D2305"/>
    <w:rsid w:val="008D4A31"/>
    <w:rsid w:val="008D4E42"/>
    <w:rsid w:val="008D6BBF"/>
    <w:rsid w:val="008E2B9F"/>
    <w:rsid w:val="008E532E"/>
    <w:rsid w:val="008F0708"/>
    <w:rsid w:val="008F0ECA"/>
    <w:rsid w:val="008F1730"/>
    <w:rsid w:val="008F185C"/>
    <w:rsid w:val="008F252D"/>
    <w:rsid w:val="008F2F04"/>
    <w:rsid w:val="008F361F"/>
    <w:rsid w:val="008F43A0"/>
    <w:rsid w:val="008F4F9B"/>
    <w:rsid w:val="00906D97"/>
    <w:rsid w:val="00907F40"/>
    <w:rsid w:val="009111B5"/>
    <w:rsid w:val="0091236F"/>
    <w:rsid w:val="009149DE"/>
    <w:rsid w:val="00916667"/>
    <w:rsid w:val="0091731F"/>
    <w:rsid w:val="00920F90"/>
    <w:rsid w:val="00922174"/>
    <w:rsid w:val="00922792"/>
    <w:rsid w:val="00925EFC"/>
    <w:rsid w:val="00926B0E"/>
    <w:rsid w:val="009339E6"/>
    <w:rsid w:val="00934692"/>
    <w:rsid w:val="00934DAD"/>
    <w:rsid w:val="0093627D"/>
    <w:rsid w:val="009368C2"/>
    <w:rsid w:val="00936DD0"/>
    <w:rsid w:val="00937B66"/>
    <w:rsid w:val="009407EE"/>
    <w:rsid w:val="00942C02"/>
    <w:rsid w:val="0094537F"/>
    <w:rsid w:val="009475C2"/>
    <w:rsid w:val="00951EAA"/>
    <w:rsid w:val="00952078"/>
    <w:rsid w:val="00956B23"/>
    <w:rsid w:val="00956B6D"/>
    <w:rsid w:val="009643D2"/>
    <w:rsid w:val="00964574"/>
    <w:rsid w:val="00965C6B"/>
    <w:rsid w:val="00972A5A"/>
    <w:rsid w:val="009766E2"/>
    <w:rsid w:val="00982D46"/>
    <w:rsid w:val="00983325"/>
    <w:rsid w:val="00983A06"/>
    <w:rsid w:val="00985FE3"/>
    <w:rsid w:val="009863DB"/>
    <w:rsid w:val="00986615"/>
    <w:rsid w:val="00987C5B"/>
    <w:rsid w:val="00991E67"/>
    <w:rsid w:val="00993367"/>
    <w:rsid w:val="00994738"/>
    <w:rsid w:val="00995246"/>
    <w:rsid w:val="00997A09"/>
    <w:rsid w:val="00997B52"/>
    <w:rsid w:val="009A1665"/>
    <w:rsid w:val="009A5152"/>
    <w:rsid w:val="009A726D"/>
    <w:rsid w:val="009A7D52"/>
    <w:rsid w:val="009B001C"/>
    <w:rsid w:val="009B1050"/>
    <w:rsid w:val="009B27A8"/>
    <w:rsid w:val="009B6A60"/>
    <w:rsid w:val="009C2DAF"/>
    <w:rsid w:val="009C4CF6"/>
    <w:rsid w:val="009C5185"/>
    <w:rsid w:val="009D0BBD"/>
    <w:rsid w:val="009D1970"/>
    <w:rsid w:val="009D3915"/>
    <w:rsid w:val="009D48F6"/>
    <w:rsid w:val="009D496B"/>
    <w:rsid w:val="009D5B83"/>
    <w:rsid w:val="009D777E"/>
    <w:rsid w:val="009E1C5D"/>
    <w:rsid w:val="009E4B2E"/>
    <w:rsid w:val="009E7725"/>
    <w:rsid w:val="009F1014"/>
    <w:rsid w:val="009F439A"/>
    <w:rsid w:val="009F770F"/>
    <w:rsid w:val="009F7ABD"/>
    <w:rsid w:val="00A0005D"/>
    <w:rsid w:val="00A00BF1"/>
    <w:rsid w:val="00A01564"/>
    <w:rsid w:val="00A040C2"/>
    <w:rsid w:val="00A04645"/>
    <w:rsid w:val="00A06BB4"/>
    <w:rsid w:val="00A102B6"/>
    <w:rsid w:val="00A11522"/>
    <w:rsid w:val="00A13765"/>
    <w:rsid w:val="00A148D2"/>
    <w:rsid w:val="00A14BFA"/>
    <w:rsid w:val="00A155C9"/>
    <w:rsid w:val="00A1694B"/>
    <w:rsid w:val="00A2024C"/>
    <w:rsid w:val="00A216F4"/>
    <w:rsid w:val="00A23C4C"/>
    <w:rsid w:val="00A2493A"/>
    <w:rsid w:val="00A25020"/>
    <w:rsid w:val="00A25FF2"/>
    <w:rsid w:val="00A270BA"/>
    <w:rsid w:val="00A32781"/>
    <w:rsid w:val="00A34CE0"/>
    <w:rsid w:val="00A35291"/>
    <w:rsid w:val="00A36419"/>
    <w:rsid w:val="00A44004"/>
    <w:rsid w:val="00A4542B"/>
    <w:rsid w:val="00A506E9"/>
    <w:rsid w:val="00A5105B"/>
    <w:rsid w:val="00A54AA8"/>
    <w:rsid w:val="00A54DFA"/>
    <w:rsid w:val="00A564A8"/>
    <w:rsid w:val="00A564C5"/>
    <w:rsid w:val="00A568E8"/>
    <w:rsid w:val="00A56B56"/>
    <w:rsid w:val="00A6255B"/>
    <w:rsid w:val="00A62588"/>
    <w:rsid w:val="00A62B3C"/>
    <w:rsid w:val="00A63B2C"/>
    <w:rsid w:val="00A63F56"/>
    <w:rsid w:val="00A67AD5"/>
    <w:rsid w:val="00A67BC2"/>
    <w:rsid w:val="00A706C9"/>
    <w:rsid w:val="00A74703"/>
    <w:rsid w:val="00A74ACF"/>
    <w:rsid w:val="00A77DC6"/>
    <w:rsid w:val="00A82868"/>
    <w:rsid w:val="00A82FB6"/>
    <w:rsid w:val="00A833F2"/>
    <w:rsid w:val="00A85633"/>
    <w:rsid w:val="00A87564"/>
    <w:rsid w:val="00A902BE"/>
    <w:rsid w:val="00A91482"/>
    <w:rsid w:val="00A91DD3"/>
    <w:rsid w:val="00A930E8"/>
    <w:rsid w:val="00A93C88"/>
    <w:rsid w:val="00AA3F01"/>
    <w:rsid w:val="00AA4872"/>
    <w:rsid w:val="00AB1B7F"/>
    <w:rsid w:val="00AB4A68"/>
    <w:rsid w:val="00AB54A2"/>
    <w:rsid w:val="00AB577A"/>
    <w:rsid w:val="00AB6229"/>
    <w:rsid w:val="00AB6552"/>
    <w:rsid w:val="00AB65D7"/>
    <w:rsid w:val="00AB6749"/>
    <w:rsid w:val="00AC2B64"/>
    <w:rsid w:val="00AC33B3"/>
    <w:rsid w:val="00AC3F8D"/>
    <w:rsid w:val="00AC42B7"/>
    <w:rsid w:val="00AC4400"/>
    <w:rsid w:val="00AC5FD0"/>
    <w:rsid w:val="00AC7249"/>
    <w:rsid w:val="00AC7479"/>
    <w:rsid w:val="00AD00C2"/>
    <w:rsid w:val="00AD0DD3"/>
    <w:rsid w:val="00AD1180"/>
    <w:rsid w:val="00AD1263"/>
    <w:rsid w:val="00AD2296"/>
    <w:rsid w:val="00AD2EA2"/>
    <w:rsid w:val="00AE2477"/>
    <w:rsid w:val="00AE5016"/>
    <w:rsid w:val="00AF2BB9"/>
    <w:rsid w:val="00AF2DE8"/>
    <w:rsid w:val="00AF3139"/>
    <w:rsid w:val="00AF74A2"/>
    <w:rsid w:val="00B0229B"/>
    <w:rsid w:val="00B03938"/>
    <w:rsid w:val="00B0480C"/>
    <w:rsid w:val="00B062DE"/>
    <w:rsid w:val="00B06C8D"/>
    <w:rsid w:val="00B1047E"/>
    <w:rsid w:val="00B121DC"/>
    <w:rsid w:val="00B13103"/>
    <w:rsid w:val="00B15052"/>
    <w:rsid w:val="00B15776"/>
    <w:rsid w:val="00B2335B"/>
    <w:rsid w:val="00B242FF"/>
    <w:rsid w:val="00B24911"/>
    <w:rsid w:val="00B27469"/>
    <w:rsid w:val="00B27B66"/>
    <w:rsid w:val="00B32279"/>
    <w:rsid w:val="00B3450F"/>
    <w:rsid w:val="00B361F3"/>
    <w:rsid w:val="00B4039D"/>
    <w:rsid w:val="00B40D95"/>
    <w:rsid w:val="00B43373"/>
    <w:rsid w:val="00B50308"/>
    <w:rsid w:val="00B50F49"/>
    <w:rsid w:val="00B5253D"/>
    <w:rsid w:val="00B529E3"/>
    <w:rsid w:val="00B54DBE"/>
    <w:rsid w:val="00B55FC4"/>
    <w:rsid w:val="00B564CE"/>
    <w:rsid w:val="00B57B6F"/>
    <w:rsid w:val="00B60C9B"/>
    <w:rsid w:val="00B6120E"/>
    <w:rsid w:val="00B61765"/>
    <w:rsid w:val="00B61BB3"/>
    <w:rsid w:val="00B61E95"/>
    <w:rsid w:val="00B62801"/>
    <w:rsid w:val="00B66B93"/>
    <w:rsid w:val="00B703D5"/>
    <w:rsid w:val="00B7052A"/>
    <w:rsid w:val="00B713FC"/>
    <w:rsid w:val="00B71AD4"/>
    <w:rsid w:val="00B731D4"/>
    <w:rsid w:val="00B732CA"/>
    <w:rsid w:val="00B73C1A"/>
    <w:rsid w:val="00B749D5"/>
    <w:rsid w:val="00B74FE3"/>
    <w:rsid w:val="00B80622"/>
    <w:rsid w:val="00B849CC"/>
    <w:rsid w:val="00B860B0"/>
    <w:rsid w:val="00B8680F"/>
    <w:rsid w:val="00B9293E"/>
    <w:rsid w:val="00B94F8D"/>
    <w:rsid w:val="00B95046"/>
    <w:rsid w:val="00B96601"/>
    <w:rsid w:val="00BA40D2"/>
    <w:rsid w:val="00BA5B8A"/>
    <w:rsid w:val="00BA635E"/>
    <w:rsid w:val="00BA6B16"/>
    <w:rsid w:val="00BA6F1C"/>
    <w:rsid w:val="00BB25EC"/>
    <w:rsid w:val="00BB619D"/>
    <w:rsid w:val="00BB6A0F"/>
    <w:rsid w:val="00BC0138"/>
    <w:rsid w:val="00BC114B"/>
    <w:rsid w:val="00BC139F"/>
    <w:rsid w:val="00BC2AD6"/>
    <w:rsid w:val="00BC3CAD"/>
    <w:rsid w:val="00BC4FAC"/>
    <w:rsid w:val="00BC5AE6"/>
    <w:rsid w:val="00BC680A"/>
    <w:rsid w:val="00BC7553"/>
    <w:rsid w:val="00BC7940"/>
    <w:rsid w:val="00BD06FE"/>
    <w:rsid w:val="00BD2870"/>
    <w:rsid w:val="00BD2C26"/>
    <w:rsid w:val="00BD5954"/>
    <w:rsid w:val="00BD6D95"/>
    <w:rsid w:val="00BD7E36"/>
    <w:rsid w:val="00BE2CA4"/>
    <w:rsid w:val="00BE2E21"/>
    <w:rsid w:val="00BE4920"/>
    <w:rsid w:val="00BE7A99"/>
    <w:rsid w:val="00BE7B47"/>
    <w:rsid w:val="00BF293C"/>
    <w:rsid w:val="00BF6766"/>
    <w:rsid w:val="00BF7FBA"/>
    <w:rsid w:val="00C01EA1"/>
    <w:rsid w:val="00C06FE6"/>
    <w:rsid w:val="00C07B1B"/>
    <w:rsid w:val="00C07C08"/>
    <w:rsid w:val="00C1043D"/>
    <w:rsid w:val="00C11EB1"/>
    <w:rsid w:val="00C12132"/>
    <w:rsid w:val="00C16192"/>
    <w:rsid w:val="00C208C8"/>
    <w:rsid w:val="00C20D8F"/>
    <w:rsid w:val="00C21FE9"/>
    <w:rsid w:val="00C2206D"/>
    <w:rsid w:val="00C25A2C"/>
    <w:rsid w:val="00C273BF"/>
    <w:rsid w:val="00C27AF3"/>
    <w:rsid w:val="00C318D3"/>
    <w:rsid w:val="00C34A83"/>
    <w:rsid w:val="00C357DA"/>
    <w:rsid w:val="00C36AA6"/>
    <w:rsid w:val="00C37D7C"/>
    <w:rsid w:val="00C408E9"/>
    <w:rsid w:val="00C431A3"/>
    <w:rsid w:val="00C43947"/>
    <w:rsid w:val="00C45B3E"/>
    <w:rsid w:val="00C479A2"/>
    <w:rsid w:val="00C526FA"/>
    <w:rsid w:val="00C52873"/>
    <w:rsid w:val="00C5339B"/>
    <w:rsid w:val="00C53810"/>
    <w:rsid w:val="00C53A9D"/>
    <w:rsid w:val="00C5564F"/>
    <w:rsid w:val="00C55F54"/>
    <w:rsid w:val="00C57A0E"/>
    <w:rsid w:val="00C63054"/>
    <w:rsid w:val="00C63854"/>
    <w:rsid w:val="00C64721"/>
    <w:rsid w:val="00C660F1"/>
    <w:rsid w:val="00C66381"/>
    <w:rsid w:val="00C66D26"/>
    <w:rsid w:val="00C67561"/>
    <w:rsid w:val="00C679D2"/>
    <w:rsid w:val="00C72619"/>
    <w:rsid w:val="00C7354F"/>
    <w:rsid w:val="00C735F3"/>
    <w:rsid w:val="00C73B8D"/>
    <w:rsid w:val="00C73F93"/>
    <w:rsid w:val="00C76214"/>
    <w:rsid w:val="00C76974"/>
    <w:rsid w:val="00C769D6"/>
    <w:rsid w:val="00C76D27"/>
    <w:rsid w:val="00C810D3"/>
    <w:rsid w:val="00C83642"/>
    <w:rsid w:val="00C84BF0"/>
    <w:rsid w:val="00C856C7"/>
    <w:rsid w:val="00C86BFF"/>
    <w:rsid w:val="00C87CD3"/>
    <w:rsid w:val="00C90498"/>
    <w:rsid w:val="00C93C68"/>
    <w:rsid w:val="00C96552"/>
    <w:rsid w:val="00C96C4F"/>
    <w:rsid w:val="00CA0F7B"/>
    <w:rsid w:val="00CA39D3"/>
    <w:rsid w:val="00CA65F1"/>
    <w:rsid w:val="00CA71C7"/>
    <w:rsid w:val="00CA73A4"/>
    <w:rsid w:val="00CB142C"/>
    <w:rsid w:val="00CB462E"/>
    <w:rsid w:val="00CB5D98"/>
    <w:rsid w:val="00CB7741"/>
    <w:rsid w:val="00CB7F77"/>
    <w:rsid w:val="00CC0D13"/>
    <w:rsid w:val="00CD0127"/>
    <w:rsid w:val="00CD0AFC"/>
    <w:rsid w:val="00CD104A"/>
    <w:rsid w:val="00CD1C23"/>
    <w:rsid w:val="00CD1E28"/>
    <w:rsid w:val="00CD5A15"/>
    <w:rsid w:val="00CD6CE7"/>
    <w:rsid w:val="00CE06B6"/>
    <w:rsid w:val="00CE16A8"/>
    <w:rsid w:val="00CE4E85"/>
    <w:rsid w:val="00CE52EA"/>
    <w:rsid w:val="00CE53B2"/>
    <w:rsid w:val="00CE596B"/>
    <w:rsid w:val="00CE627C"/>
    <w:rsid w:val="00CE63EF"/>
    <w:rsid w:val="00CE7674"/>
    <w:rsid w:val="00CF105C"/>
    <w:rsid w:val="00CF3D60"/>
    <w:rsid w:val="00CF65B3"/>
    <w:rsid w:val="00CF6A2F"/>
    <w:rsid w:val="00CF7AA2"/>
    <w:rsid w:val="00D001B6"/>
    <w:rsid w:val="00D03559"/>
    <w:rsid w:val="00D043B8"/>
    <w:rsid w:val="00D07C42"/>
    <w:rsid w:val="00D1464C"/>
    <w:rsid w:val="00D149B9"/>
    <w:rsid w:val="00D1606B"/>
    <w:rsid w:val="00D207E5"/>
    <w:rsid w:val="00D20E1C"/>
    <w:rsid w:val="00D219B9"/>
    <w:rsid w:val="00D21D5E"/>
    <w:rsid w:val="00D22482"/>
    <w:rsid w:val="00D27CE9"/>
    <w:rsid w:val="00D3200C"/>
    <w:rsid w:val="00D3256D"/>
    <w:rsid w:val="00D32CF6"/>
    <w:rsid w:val="00D3500E"/>
    <w:rsid w:val="00D3530C"/>
    <w:rsid w:val="00D37496"/>
    <w:rsid w:val="00D42EFD"/>
    <w:rsid w:val="00D43840"/>
    <w:rsid w:val="00D4454A"/>
    <w:rsid w:val="00D447E0"/>
    <w:rsid w:val="00D47AC8"/>
    <w:rsid w:val="00D47E18"/>
    <w:rsid w:val="00D50E8D"/>
    <w:rsid w:val="00D524F4"/>
    <w:rsid w:val="00D55A6C"/>
    <w:rsid w:val="00D55B0D"/>
    <w:rsid w:val="00D570D2"/>
    <w:rsid w:val="00D57DAB"/>
    <w:rsid w:val="00D60B0F"/>
    <w:rsid w:val="00D61112"/>
    <w:rsid w:val="00D612E7"/>
    <w:rsid w:val="00D62382"/>
    <w:rsid w:val="00D624F9"/>
    <w:rsid w:val="00D640BB"/>
    <w:rsid w:val="00D659D7"/>
    <w:rsid w:val="00D66AFE"/>
    <w:rsid w:val="00D67A33"/>
    <w:rsid w:val="00D67A77"/>
    <w:rsid w:val="00D70C6F"/>
    <w:rsid w:val="00D70F65"/>
    <w:rsid w:val="00D72CA3"/>
    <w:rsid w:val="00D751E7"/>
    <w:rsid w:val="00D757C8"/>
    <w:rsid w:val="00D75FD7"/>
    <w:rsid w:val="00D810A5"/>
    <w:rsid w:val="00D84D31"/>
    <w:rsid w:val="00D869A9"/>
    <w:rsid w:val="00D91753"/>
    <w:rsid w:val="00D91B7B"/>
    <w:rsid w:val="00D92846"/>
    <w:rsid w:val="00D9313D"/>
    <w:rsid w:val="00D94CE5"/>
    <w:rsid w:val="00DA0264"/>
    <w:rsid w:val="00DA1BDC"/>
    <w:rsid w:val="00DA51A7"/>
    <w:rsid w:val="00DA537D"/>
    <w:rsid w:val="00DB098C"/>
    <w:rsid w:val="00DB1A08"/>
    <w:rsid w:val="00DB4D04"/>
    <w:rsid w:val="00DC1CC7"/>
    <w:rsid w:val="00DC23F9"/>
    <w:rsid w:val="00DC28EA"/>
    <w:rsid w:val="00DC36BC"/>
    <w:rsid w:val="00DC376C"/>
    <w:rsid w:val="00DC3797"/>
    <w:rsid w:val="00DC3872"/>
    <w:rsid w:val="00DC3B2A"/>
    <w:rsid w:val="00DC3D64"/>
    <w:rsid w:val="00DC460E"/>
    <w:rsid w:val="00DC47BE"/>
    <w:rsid w:val="00DC48AB"/>
    <w:rsid w:val="00DC542B"/>
    <w:rsid w:val="00DC5F6E"/>
    <w:rsid w:val="00DD185C"/>
    <w:rsid w:val="00DD1909"/>
    <w:rsid w:val="00DD292A"/>
    <w:rsid w:val="00DD3232"/>
    <w:rsid w:val="00DD7B07"/>
    <w:rsid w:val="00DE0080"/>
    <w:rsid w:val="00DE130E"/>
    <w:rsid w:val="00DF0448"/>
    <w:rsid w:val="00DF189C"/>
    <w:rsid w:val="00DF43A4"/>
    <w:rsid w:val="00DF6F50"/>
    <w:rsid w:val="00DF7A43"/>
    <w:rsid w:val="00E005C7"/>
    <w:rsid w:val="00E019EE"/>
    <w:rsid w:val="00E02311"/>
    <w:rsid w:val="00E02B33"/>
    <w:rsid w:val="00E03364"/>
    <w:rsid w:val="00E03636"/>
    <w:rsid w:val="00E03ABF"/>
    <w:rsid w:val="00E04758"/>
    <w:rsid w:val="00E04E06"/>
    <w:rsid w:val="00E06DAC"/>
    <w:rsid w:val="00E079FE"/>
    <w:rsid w:val="00E10CCC"/>
    <w:rsid w:val="00E124B0"/>
    <w:rsid w:val="00E12B30"/>
    <w:rsid w:val="00E12B4B"/>
    <w:rsid w:val="00E13EB9"/>
    <w:rsid w:val="00E14117"/>
    <w:rsid w:val="00E15A8D"/>
    <w:rsid w:val="00E15FD4"/>
    <w:rsid w:val="00E16170"/>
    <w:rsid w:val="00E2006E"/>
    <w:rsid w:val="00E20229"/>
    <w:rsid w:val="00E20D83"/>
    <w:rsid w:val="00E21BAB"/>
    <w:rsid w:val="00E22524"/>
    <w:rsid w:val="00E2562F"/>
    <w:rsid w:val="00E27DB2"/>
    <w:rsid w:val="00E30538"/>
    <w:rsid w:val="00E34690"/>
    <w:rsid w:val="00E34E67"/>
    <w:rsid w:val="00E36F53"/>
    <w:rsid w:val="00E400F9"/>
    <w:rsid w:val="00E42AE1"/>
    <w:rsid w:val="00E43E25"/>
    <w:rsid w:val="00E43EF2"/>
    <w:rsid w:val="00E458E2"/>
    <w:rsid w:val="00E45CE1"/>
    <w:rsid w:val="00E470FE"/>
    <w:rsid w:val="00E50068"/>
    <w:rsid w:val="00E50789"/>
    <w:rsid w:val="00E52561"/>
    <w:rsid w:val="00E53791"/>
    <w:rsid w:val="00E53E24"/>
    <w:rsid w:val="00E557C7"/>
    <w:rsid w:val="00E610B9"/>
    <w:rsid w:val="00E64A7A"/>
    <w:rsid w:val="00E66234"/>
    <w:rsid w:val="00E70767"/>
    <w:rsid w:val="00E718D7"/>
    <w:rsid w:val="00E76966"/>
    <w:rsid w:val="00E76B4B"/>
    <w:rsid w:val="00E81AD6"/>
    <w:rsid w:val="00E82832"/>
    <w:rsid w:val="00E832E3"/>
    <w:rsid w:val="00E83837"/>
    <w:rsid w:val="00E8400B"/>
    <w:rsid w:val="00E847D8"/>
    <w:rsid w:val="00E85EAF"/>
    <w:rsid w:val="00E92614"/>
    <w:rsid w:val="00E94AC3"/>
    <w:rsid w:val="00E94B64"/>
    <w:rsid w:val="00E95A56"/>
    <w:rsid w:val="00E964E0"/>
    <w:rsid w:val="00EA01E5"/>
    <w:rsid w:val="00EA26EF"/>
    <w:rsid w:val="00EA38C3"/>
    <w:rsid w:val="00EA629A"/>
    <w:rsid w:val="00EA64F1"/>
    <w:rsid w:val="00EB020C"/>
    <w:rsid w:val="00EB110F"/>
    <w:rsid w:val="00EB115F"/>
    <w:rsid w:val="00EB1B06"/>
    <w:rsid w:val="00EB4728"/>
    <w:rsid w:val="00EB5026"/>
    <w:rsid w:val="00EB5F1A"/>
    <w:rsid w:val="00EB6375"/>
    <w:rsid w:val="00EB7726"/>
    <w:rsid w:val="00EC1A03"/>
    <w:rsid w:val="00EC3A3A"/>
    <w:rsid w:val="00EC3DF2"/>
    <w:rsid w:val="00EC3E07"/>
    <w:rsid w:val="00EC68B1"/>
    <w:rsid w:val="00ED03EA"/>
    <w:rsid w:val="00ED0868"/>
    <w:rsid w:val="00ED25D7"/>
    <w:rsid w:val="00ED4B11"/>
    <w:rsid w:val="00ED5528"/>
    <w:rsid w:val="00ED5601"/>
    <w:rsid w:val="00ED5E74"/>
    <w:rsid w:val="00ED66C1"/>
    <w:rsid w:val="00EE0C18"/>
    <w:rsid w:val="00EE29D6"/>
    <w:rsid w:val="00EE3157"/>
    <w:rsid w:val="00EE3724"/>
    <w:rsid w:val="00EE3A2C"/>
    <w:rsid w:val="00EE58CF"/>
    <w:rsid w:val="00EE5D2B"/>
    <w:rsid w:val="00EE6D4F"/>
    <w:rsid w:val="00EF1090"/>
    <w:rsid w:val="00EF2468"/>
    <w:rsid w:val="00EF24A9"/>
    <w:rsid w:val="00EF361C"/>
    <w:rsid w:val="00EF5724"/>
    <w:rsid w:val="00F01380"/>
    <w:rsid w:val="00F0174E"/>
    <w:rsid w:val="00F02A39"/>
    <w:rsid w:val="00F05755"/>
    <w:rsid w:val="00F06B35"/>
    <w:rsid w:val="00F06D85"/>
    <w:rsid w:val="00F10B66"/>
    <w:rsid w:val="00F10EA7"/>
    <w:rsid w:val="00F1122C"/>
    <w:rsid w:val="00F14F51"/>
    <w:rsid w:val="00F222D1"/>
    <w:rsid w:val="00F23897"/>
    <w:rsid w:val="00F23CB2"/>
    <w:rsid w:val="00F2584E"/>
    <w:rsid w:val="00F26F61"/>
    <w:rsid w:val="00F3691B"/>
    <w:rsid w:val="00F36FBF"/>
    <w:rsid w:val="00F37149"/>
    <w:rsid w:val="00F37E40"/>
    <w:rsid w:val="00F41D15"/>
    <w:rsid w:val="00F45378"/>
    <w:rsid w:val="00F4682B"/>
    <w:rsid w:val="00F51605"/>
    <w:rsid w:val="00F518C4"/>
    <w:rsid w:val="00F52922"/>
    <w:rsid w:val="00F53E12"/>
    <w:rsid w:val="00F552BC"/>
    <w:rsid w:val="00F608D0"/>
    <w:rsid w:val="00F60FAA"/>
    <w:rsid w:val="00F62CD2"/>
    <w:rsid w:val="00F639BF"/>
    <w:rsid w:val="00F6422B"/>
    <w:rsid w:val="00F65239"/>
    <w:rsid w:val="00F65C83"/>
    <w:rsid w:val="00F70920"/>
    <w:rsid w:val="00F71513"/>
    <w:rsid w:val="00F71FE0"/>
    <w:rsid w:val="00F77FAA"/>
    <w:rsid w:val="00F83289"/>
    <w:rsid w:val="00F83F36"/>
    <w:rsid w:val="00F841FA"/>
    <w:rsid w:val="00F84590"/>
    <w:rsid w:val="00F859E5"/>
    <w:rsid w:val="00F86465"/>
    <w:rsid w:val="00F92CCF"/>
    <w:rsid w:val="00F955B4"/>
    <w:rsid w:val="00FA178E"/>
    <w:rsid w:val="00FA4DF0"/>
    <w:rsid w:val="00FA4F0E"/>
    <w:rsid w:val="00FA541C"/>
    <w:rsid w:val="00FA662A"/>
    <w:rsid w:val="00FA6BCD"/>
    <w:rsid w:val="00FB197F"/>
    <w:rsid w:val="00FB1F68"/>
    <w:rsid w:val="00FC21C7"/>
    <w:rsid w:val="00FC603B"/>
    <w:rsid w:val="00FC7F0D"/>
    <w:rsid w:val="00FD045F"/>
    <w:rsid w:val="00FD0B1A"/>
    <w:rsid w:val="00FD2435"/>
    <w:rsid w:val="00FD28B8"/>
    <w:rsid w:val="00FD29AD"/>
    <w:rsid w:val="00FD5472"/>
    <w:rsid w:val="00FE0880"/>
    <w:rsid w:val="00FE21B1"/>
    <w:rsid w:val="00FE3ADA"/>
    <w:rsid w:val="00FE3B31"/>
    <w:rsid w:val="00FE400A"/>
    <w:rsid w:val="00FE4BE1"/>
    <w:rsid w:val="00FE58B9"/>
    <w:rsid w:val="00FE7F8D"/>
    <w:rsid w:val="00FF33FD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10F026-929A-4F8A-8AED-96E558A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79"/>
  </w:style>
  <w:style w:type="paragraph" w:styleId="Overskrift1">
    <w:name w:val="heading 1"/>
    <w:basedOn w:val="Normal"/>
    <w:next w:val="Normal"/>
    <w:link w:val="Overskrift1Tegn"/>
    <w:uiPriority w:val="9"/>
    <w:qFormat/>
    <w:rsid w:val="00EC3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3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724D"/>
    <w:pPr>
      <w:ind w:left="720"/>
      <w:contextualSpacing/>
    </w:pPr>
  </w:style>
  <w:style w:type="paragraph" w:customStyle="1" w:styleId="Default">
    <w:name w:val="Default"/>
    <w:rsid w:val="0025724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5724D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25724D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25724D"/>
  </w:style>
  <w:style w:type="character" w:styleId="Merknadsreferanse">
    <w:name w:val="annotation reference"/>
    <w:basedOn w:val="Standardskriftforavsnitt"/>
    <w:uiPriority w:val="99"/>
    <w:semiHidden/>
    <w:unhideWhenUsed/>
    <w:rsid w:val="00137E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7E2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7E28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E2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0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05D"/>
  </w:style>
  <w:style w:type="paragraph" w:styleId="Bunntekst">
    <w:name w:val="footer"/>
    <w:basedOn w:val="Normal"/>
    <w:link w:val="BunntekstTegn"/>
    <w:uiPriority w:val="99"/>
    <w:unhideWhenUsed/>
    <w:rsid w:val="00A0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05D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4B2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4B2E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C76F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76F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76F0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C3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3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AB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@hv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lJohan.Skeidsvoll@noku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ACA7-050B-40E7-9F77-41065EC8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13772</Words>
  <Characters>72995</Characters>
  <Application>Microsoft Office Word</Application>
  <DocSecurity>4</DocSecurity>
  <Lines>608</Lines>
  <Paragraphs>173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per 18.08.16</vt:lpstr>
    </vt:vector>
  </TitlesOfParts>
  <Company>HSF-SCCM</Company>
  <LinksUpToDate>false</LinksUpToDate>
  <CharactersWithSpaces>86594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per 18.08.16</dc:title>
  <dc:subject/>
  <dc:creator>Lars Kyte</dc:creator>
  <cp:keywords/>
  <dc:description/>
  <cp:lastModifiedBy>Fred-Ivan Kvam</cp:lastModifiedBy>
  <cp:revision>2</cp:revision>
  <cp:lastPrinted>2017-07-12T10:02:00Z</cp:lastPrinted>
  <dcterms:created xsi:type="dcterms:W3CDTF">2017-07-12T13:41:00Z</dcterms:created>
  <dcterms:modified xsi:type="dcterms:W3CDTF">2017-07-12T13:41:00Z</dcterms:modified>
</cp:coreProperties>
</file>